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7D61" w14:textId="4BEF9AA0" w:rsidR="004D3EDD" w:rsidRPr="008E1222" w:rsidRDefault="008E32EF" w:rsidP="0013665C">
      <w:pPr>
        <w:spacing w:after="0"/>
        <w:rPr>
          <w:rFonts w:ascii="Arial" w:hAnsi="Arial" w:cs="Arial"/>
        </w:rPr>
      </w:pPr>
      <w:r>
        <w:rPr>
          <w:rFonts w:ascii="Arial" w:hAnsi="Arial" w:cs="Arial"/>
        </w:rPr>
        <w:t xml:space="preserve"> </w:t>
      </w:r>
    </w:p>
    <w:p w14:paraId="0469BD05" w14:textId="77777777" w:rsidR="004025BD" w:rsidRPr="008E1222" w:rsidRDefault="004025BD" w:rsidP="0013665C">
      <w:pPr>
        <w:spacing w:after="0"/>
        <w:rPr>
          <w:rFonts w:ascii="Arial" w:hAnsi="Arial" w:cs="Arial"/>
        </w:rPr>
      </w:pPr>
    </w:p>
    <w:p w14:paraId="678526EE" w14:textId="77777777" w:rsidR="004025BD" w:rsidRPr="008E1222" w:rsidRDefault="004025BD" w:rsidP="0013665C">
      <w:pPr>
        <w:spacing w:after="0"/>
        <w:rPr>
          <w:rFonts w:ascii="Arial" w:hAnsi="Arial" w:cs="Arial"/>
        </w:rPr>
      </w:pPr>
    </w:p>
    <w:p w14:paraId="7A33688D" w14:textId="77777777" w:rsidR="004025BD" w:rsidRPr="008E1222" w:rsidRDefault="004025BD" w:rsidP="0013665C">
      <w:pPr>
        <w:spacing w:after="0"/>
        <w:rPr>
          <w:rFonts w:ascii="Arial" w:hAnsi="Arial" w:cs="Arial"/>
        </w:rPr>
      </w:pPr>
    </w:p>
    <w:p w14:paraId="213EDF3D" w14:textId="77777777" w:rsidR="004025BD" w:rsidRPr="008E1222" w:rsidRDefault="004025BD" w:rsidP="0013665C">
      <w:pPr>
        <w:spacing w:after="0"/>
        <w:rPr>
          <w:rFonts w:ascii="Arial" w:hAnsi="Arial" w:cs="Arial"/>
        </w:rPr>
      </w:pPr>
    </w:p>
    <w:p w14:paraId="0406DDF0" w14:textId="77777777" w:rsidR="004025BD" w:rsidRPr="008E1222" w:rsidRDefault="004025BD" w:rsidP="0013665C">
      <w:pPr>
        <w:spacing w:after="0"/>
        <w:rPr>
          <w:rFonts w:ascii="Arial" w:hAnsi="Arial" w:cs="Arial"/>
        </w:rPr>
      </w:pPr>
    </w:p>
    <w:p w14:paraId="167CEB33" w14:textId="77777777" w:rsidR="004D3EDD" w:rsidRPr="008E1222" w:rsidRDefault="004D3EDD" w:rsidP="0013665C">
      <w:pPr>
        <w:spacing w:after="0"/>
        <w:rPr>
          <w:rFonts w:ascii="Arial" w:hAnsi="Arial" w:cs="Arial"/>
        </w:rPr>
      </w:pPr>
    </w:p>
    <w:p w14:paraId="2E95A1B5" w14:textId="5D3BD879" w:rsidR="00C953E5" w:rsidRDefault="00AC61AF" w:rsidP="0013665C">
      <w:pPr>
        <w:spacing w:after="0"/>
        <w:jc w:val="center"/>
        <w:rPr>
          <w:rFonts w:ascii="Arial" w:hAnsi="Arial" w:cs="Arial"/>
          <w:b/>
          <w:sz w:val="56"/>
        </w:rPr>
      </w:pPr>
      <w:r>
        <w:rPr>
          <w:rFonts w:ascii="Arial" w:hAnsi="Arial" w:cs="Arial"/>
          <w:b/>
          <w:sz w:val="56"/>
        </w:rPr>
        <w:t>BONBEACH PRIMARY SCHOOL</w:t>
      </w:r>
    </w:p>
    <w:p w14:paraId="4FC89653" w14:textId="77777777" w:rsidR="00AC61AF" w:rsidRPr="008E1222" w:rsidRDefault="00AC61AF" w:rsidP="0013665C">
      <w:pPr>
        <w:spacing w:after="0"/>
        <w:jc w:val="center"/>
        <w:rPr>
          <w:rFonts w:ascii="Arial" w:hAnsi="Arial" w:cs="Arial"/>
          <w:b/>
          <w:sz w:val="56"/>
        </w:rPr>
      </w:pPr>
    </w:p>
    <w:p w14:paraId="776389E0" w14:textId="77777777" w:rsidR="00F859F8" w:rsidRDefault="00E70E75" w:rsidP="0013665C">
      <w:pPr>
        <w:spacing w:after="0"/>
        <w:jc w:val="center"/>
        <w:rPr>
          <w:rFonts w:ascii="Arial" w:hAnsi="Arial" w:cs="Arial"/>
          <w:b/>
          <w:sz w:val="56"/>
        </w:rPr>
      </w:pPr>
      <w:r>
        <w:rPr>
          <w:rFonts w:ascii="Arial" w:hAnsi="Arial" w:cs="Arial"/>
          <w:b/>
          <w:sz w:val="56"/>
        </w:rPr>
        <w:t>Volunteer Worker</w:t>
      </w:r>
      <w:r w:rsidR="00C953E5">
        <w:rPr>
          <w:rFonts w:ascii="Arial" w:hAnsi="Arial" w:cs="Arial"/>
          <w:b/>
          <w:sz w:val="56"/>
        </w:rPr>
        <w:t xml:space="preserve"> </w:t>
      </w:r>
    </w:p>
    <w:p w14:paraId="0FA191CB" w14:textId="2FC58741" w:rsidR="004D3EDD" w:rsidRPr="008E1222" w:rsidRDefault="00C953E5" w:rsidP="00F859F8">
      <w:pPr>
        <w:spacing w:after="0"/>
        <w:jc w:val="center"/>
        <w:rPr>
          <w:rFonts w:ascii="Arial" w:hAnsi="Arial" w:cs="Arial"/>
          <w:b/>
          <w:sz w:val="56"/>
        </w:rPr>
      </w:pPr>
      <w:r>
        <w:rPr>
          <w:rFonts w:ascii="Arial" w:hAnsi="Arial" w:cs="Arial"/>
          <w:b/>
          <w:sz w:val="56"/>
        </w:rPr>
        <w:t>Occupational Health and Safety</w:t>
      </w:r>
      <w:r w:rsidR="00FE3781">
        <w:rPr>
          <w:rFonts w:ascii="Arial" w:hAnsi="Arial" w:cs="Arial"/>
          <w:b/>
          <w:sz w:val="56"/>
        </w:rPr>
        <w:t xml:space="preserve"> (OHS)</w:t>
      </w:r>
      <w:r w:rsidR="00C75562">
        <w:rPr>
          <w:rFonts w:ascii="Arial" w:hAnsi="Arial" w:cs="Arial"/>
          <w:b/>
          <w:sz w:val="56"/>
        </w:rPr>
        <w:t xml:space="preserve"> and Child Safe</w:t>
      </w:r>
      <w:r w:rsidR="00245735">
        <w:rPr>
          <w:rFonts w:ascii="Arial" w:hAnsi="Arial" w:cs="Arial"/>
          <w:b/>
          <w:sz w:val="56"/>
        </w:rPr>
        <w:t>ty</w:t>
      </w:r>
      <w:r>
        <w:rPr>
          <w:rFonts w:ascii="Arial" w:hAnsi="Arial" w:cs="Arial"/>
          <w:b/>
          <w:sz w:val="56"/>
        </w:rPr>
        <w:t xml:space="preserve"> </w:t>
      </w:r>
      <w:r w:rsidR="004D3EDD" w:rsidRPr="008E1222">
        <w:rPr>
          <w:rFonts w:ascii="Arial" w:hAnsi="Arial" w:cs="Arial"/>
          <w:b/>
          <w:sz w:val="56"/>
        </w:rPr>
        <w:t>I</w:t>
      </w:r>
      <w:r>
        <w:rPr>
          <w:rFonts w:ascii="Arial" w:hAnsi="Arial" w:cs="Arial"/>
          <w:b/>
          <w:sz w:val="56"/>
        </w:rPr>
        <w:t>nduction</w:t>
      </w:r>
      <w:r w:rsidR="00F859F8">
        <w:rPr>
          <w:rFonts w:ascii="Arial" w:hAnsi="Arial" w:cs="Arial"/>
          <w:b/>
          <w:sz w:val="56"/>
        </w:rPr>
        <w:t xml:space="preserve"> </w:t>
      </w:r>
      <w:r w:rsidR="004D3EDD" w:rsidRPr="008E1222">
        <w:rPr>
          <w:rFonts w:ascii="Arial" w:hAnsi="Arial" w:cs="Arial"/>
          <w:b/>
          <w:sz w:val="56"/>
        </w:rPr>
        <w:t>H</w:t>
      </w:r>
      <w:r>
        <w:rPr>
          <w:rFonts w:ascii="Arial" w:hAnsi="Arial" w:cs="Arial"/>
          <w:b/>
          <w:sz w:val="56"/>
        </w:rPr>
        <w:t>andbook</w:t>
      </w:r>
      <w:r>
        <w:rPr>
          <w:rFonts w:ascii="Arial" w:hAnsi="Arial" w:cs="Arial"/>
          <w:b/>
          <w:sz w:val="56"/>
        </w:rPr>
        <w:tab/>
      </w:r>
    </w:p>
    <w:p w14:paraId="4462D8F6" w14:textId="77777777" w:rsidR="004D3EDD" w:rsidRPr="008E1222" w:rsidRDefault="004D3EDD" w:rsidP="0013665C">
      <w:pPr>
        <w:spacing w:after="0"/>
        <w:rPr>
          <w:rFonts w:ascii="Arial" w:hAnsi="Arial" w:cs="Arial"/>
        </w:rPr>
      </w:pPr>
    </w:p>
    <w:p w14:paraId="1F2A2265" w14:textId="27C249DA" w:rsidR="004D3EDD" w:rsidRPr="008E1222" w:rsidRDefault="004D3EDD" w:rsidP="0013665C">
      <w:pPr>
        <w:spacing w:after="0"/>
        <w:rPr>
          <w:rFonts w:ascii="Arial" w:hAnsi="Arial" w:cs="Arial"/>
        </w:rPr>
      </w:pPr>
    </w:p>
    <w:p w14:paraId="2E764C0B" w14:textId="63980097" w:rsidR="004D3EDD" w:rsidRPr="008E1222" w:rsidRDefault="00162723" w:rsidP="0013665C">
      <w:pPr>
        <w:spacing w:after="0"/>
        <w:rPr>
          <w:rFonts w:ascii="Arial" w:hAnsi="Arial" w:cs="Arial"/>
        </w:rPr>
      </w:pPr>
      <w:r>
        <w:rPr>
          <w:noProof/>
          <w:lang w:eastAsia="en-AU"/>
        </w:rPr>
        <w:drawing>
          <wp:anchor distT="0" distB="0" distL="114300" distR="114300" simplePos="0" relativeHeight="251659776" behindDoc="1" locked="0" layoutInCell="1" allowOverlap="1" wp14:anchorId="54C63319" wp14:editId="545FB672">
            <wp:simplePos x="0" y="0"/>
            <wp:positionH relativeFrom="column">
              <wp:posOffset>704850</wp:posOffset>
            </wp:positionH>
            <wp:positionV relativeFrom="paragraph">
              <wp:posOffset>15240</wp:posOffset>
            </wp:positionV>
            <wp:extent cx="4318635" cy="1800860"/>
            <wp:effectExtent l="0" t="0" r="5715" b="8890"/>
            <wp:wrapThrough wrapText="bothSides">
              <wp:wrapPolygon edited="0">
                <wp:start x="0" y="0"/>
                <wp:lineTo x="0" y="21478"/>
                <wp:lineTo x="21533" y="21478"/>
                <wp:lineTo x="215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18635" cy="1800860"/>
                    </a:xfrm>
                    <a:prstGeom prst="rect">
                      <a:avLst/>
                    </a:prstGeom>
                  </pic:spPr>
                </pic:pic>
              </a:graphicData>
            </a:graphic>
            <wp14:sizeRelH relativeFrom="page">
              <wp14:pctWidth>0</wp14:pctWidth>
            </wp14:sizeRelH>
            <wp14:sizeRelV relativeFrom="page">
              <wp14:pctHeight>0</wp14:pctHeight>
            </wp14:sizeRelV>
          </wp:anchor>
        </w:drawing>
      </w:r>
    </w:p>
    <w:p w14:paraId="0B500330" w14:textId="77777777" w:rsidR="004D3EDD" w:rsidRPr="008E1222" w:rsidRDefault="004D3EDD" w:rsidP="0013665C">
      <w:pPr>
        <w:spacing w:after="0"/>
        <w:rPr>
          <w:rFonts w:ascii="Arial" w:hAnsi="Arial" w:cs="Arial"/>
        </w:rPr>
      </w:pPr>
    </w:p>
    <w:p w14:paraId="1796FCF7" w14:textId="5D472ECA" w:rsidR="008B6511" w:rsidRPr="008E1222" w:rsidRDefault="008B6511" w:rsidP="0013665C">
      <w:pPr>
        <w:spacing w:after="0"/>
        <w:rPr>
          <w:rFonts w:ascii="Arial" w:hAnsi="Arial" w:cs="Arial"/>
        </w:rPr>
      </w:pPr>
    </w:p>
    <w:p w14:paraId="16734FDF" w14:textId="77777777" w:rsidR="008B6511" w:rsidRPr="008E1222" w:rsidRDefault="008B6511" w:rsidP="0013665C">
      <w:pPr>
        <w:spacing w:after="0"/>
        <w:rPr>
          <w:rFonts w:ascii="Arial" w:hAnsi="Arial" w:cs="Arial"/>
        </w:rPr>
      </w:pPr>
    </w:p>
    <w:p w14:paraId="60CBE411" w14:textId="6DACC973" w:rsidR="008B6511" w:rsidRPr="008E1222" w:rsidRDefault="008B6511" w:rsidP="0013665C">
      <w:pPr>
        <w:spacing w:after="0"/>
        <w:rPr>
          <w:rFonts w:ascii="Arial" w:hAnsi="Arial" w:cs="Arial"/>
        </w:rPr>
      </w:pPr>
    </w:p>
    <w:p w14:paraId="08F95A03" w14:textId="77777777" w:rsidR="008B6511" w:rsidRPr="008E1222" w:rsidRDefault="008B6511" w:rsidP="0013665C">
      <w:pPr>
        <w:spacing w:after="0"/>
        <w:rPr>
          <w:rFonts w:ascii="Arial" w:hAnsi="Arial" w:cs="Arial"/>
        </w:rPr>
      </w:pPr>
    </w:p>
    <w:p w14:paraId="60FEE5E7" w14:textId="77777777" w:rsidR="004D3EDD" w:rsidRPr="008E1222" w:rsidRDefault="004D3EDD" w:rsidP="0013665C">
      <w:pPr>
        <w:spacing w:after="0"/>
        <w:rPr>
          <w:rFonts w:ascii="Arial" w:hAnsi="Arial" w:cs="Arial"/>
        </w:rPr>
      </w:pPr>
    </w:p>
    <w:p w14:paraId="39F44443" w14:textId="77777777" w:rsidR="004D3EDD" w:rsidRPr="008E1222" w:rsidRDefault="004D3EDD" w:rsidP="0013665C">
      <w:pPr>
        <w:spacing w:after="0"/>
        <w:rPr>
          <w:rFonts w:ascii="Arial" w:hAnsi="Arial" w:cs="Arial"/>
        </w:rPr>
      </w:pPr>
    </w:p>
    <w:p w14:paraId="6AEB8286" w14:textId="77777777" w:rsidR="004D3EDD" w:rsidRPr="008E1222" w:rsidRDefault="004D3EDD" w:rsidP="0013665C">
      <w:pPr>
        <w:spacing w:after="0"/>
        <w:rPr>
          <w:rFonts w:ascii="Arial" w:hAnsi="Arial" w:cs="Arial"/>
        </w:rPr>
      </w:pPr>
    </w:p>
    <w:p w14:paraId="67FB33C1" w14:textId="77777777" w:rsidR="004D3EDD" w:rsidRPr="008E1222" w:rsidRDefault="004D3EDD" w:rsidP="0013665C">
      <w:pPr>
        <w:spacing w:after="0"/>
        <w:rPr>
          <w:rFonts w:ascii="Arial" w:hAnsi="Arial" w:cs="Arial"/>
        </w:rPr>
      </w:pPr>
    </w:p>
    <w:p w14:paraId="2AFD74AA" w14:textId="77777777" w:rsidR="008B6511" w:rsidRPr="008E1222" w:rsidRDefault="008B6511" w:rsidP="0013665C">
      <w:pPr>
        <w:spacing w:after="0"/>
        <w:rPr>
          <w:rFonts w:ascii="Arial" w:hAnsi="Arial" w:cs="Arial"/>
        </w:rPr>
      </w:pPr>
    </w:p>
    <w:p w14:paraId="587179C5" w14:textId="77777777" w:rsidR="008B6511" w:rsidRPr="008E1222" w:rsidRDefault="008B6511" w:rsidP="0013665C">
      <w:pPr>
        <w:spacing w:after="0"/>
        <w:rPr>
          <w:rFonts w:ascii="Arial" w:hAnsi="Arial" w:cs="Arial"/>
        </w:rPr>
      </w:pPr>
    </w:p>
    <w:p w14:paraId="14595682" w14:textId="77777777" w:rsidR="008B6511" w:rsidRPr="008E1222" w:rsidRDefault="008B6511" w:rsidP="0013665C">
      <w:pPr>
        <w:spacing w:after="0"/>
        <w:rPr>
          <w:rFonts w:ascii="Arial" w:hAnsi="Arial" w:cs="Arial"/>
        </w:rPr>
      </w:pPr>
    </w:p>
    <w:tbl>
      <w:tblPr>
        <w:tblStyle w:val="TableGrid"/>
        <w:tblW w:w="0" w:type="auto"/>
        <w:tblCellMar>
          <w:top w:w="113" w:type="dxa"/>
          <w:bottom w:w="113" w:type="dxa"/>
        </w:tblCellMar>
        <w:tblLook w:val="04A0" w:firstRow="1" w:lastRow="0" w:firstColumn="1" w:lastColumn="0" w:noHBand="0" w:noVBand="1"/>
      </w:tblPr>
      <w:tblGrid>
        <w:gridCol w:w="1927"/>
        <w:gridCol w:w="7089"/>
      </w:tblGrid>
      <w:tr w:rsidR="004D3EDD" w:rsidRPr="008E1222" w14:paraId="53EDE74F" w14:textId="77777777" w:rsidTr="008B6511">
        <w:tc>
          <w:tcPr>
            <w:tcW w:w="1951" w:type="dxa"/>
          </w:tcPr>
          <w:p w14:paraId="425867D5" w14:textId="77777777" w:rsidR="004D3EDD" w:rsidRPr="005043FB" w:rsidRDefault="00FE3781" w:rsidP="0013665C">
            <w:pPr>
              <w:rPr>
                <w:rFonts w:ascii="Arial" w:hAnsi="Arial" w:cs="Arial"/>
                <w:b/>
              </w:rPr>
            </w:pPr>
            <w:r w:rsidRPr="005043FB">
              <w:rPr>
                <w:rFonts w:ascii="Arial" w:hAnsi="Arial" w:cs="Arial"/>
                <w:b/>
              </w:rPr>
              <w:t>Prepared b</w:t>
            </w:r>
            <w:r w:rsidR="004D3EDD" w:rsidRPr="005043FB">
              <w:rPr>
                <w:rFonts w:ascii="Arial" w:hAnsi="Arial" w:cs="Arial"/>
                <w:b/>
              </w:rPr>
              <w:t>y:</w:t>
            </w:r>
            <w:r w:rsidR="004D3EDD" w:rsidRPr="005043FB">
              <w:rPr>
                <w:rFonts w:ascii="Arial" w:hAnsi="Arial" w:cs="Arial"/>
                <w:b/>
              </w:rPr>
              <w:tab/>
            </w:r>
          </w:p>
        </w:tc>
        <w:tc>
          <w:tcPr>
            <w:tcW w:w="7291" w:type="dxa"/>
          </w:tcPr>
          <w:p w14:paraId="54942F78" w14:textId="17831122" w:rsidR="004D3EDD" w:rsidRPr="003F07DB" w:rsidRDefault="005E2720" w:rsidP="00556B65">
            <w:pPr>
              <w:tabs>
                <w:tab w:val="left" w:pos="1178"/>
              </w:tabs>
              <w:rPr>
                <w:rFonts w:ascii="Arial" w:hAnsi="Arial" w:cs="Arial"/>
                <w:b/>
                <w:highlight w:val="green"/>
              </w:rPr>
            </w:pPr>
            <w:r>
              <w:rPr>
                <w:rFonts w:ascii="Arial" w:hAnsi="Arial" w:cs="Arial"/>
                <w:b/>
              </w:rPr>
              <w:t>KEN JONES</w:t>
            </w:r>
          </w:p>
        </w:tc>
      </w:tr>
      <w:tr w:rsidR="004D3EDD" w:rsidRPr="008E1222" w14:paraId="6D6DCAB9" w14:textId="77777777" w:rsidTr="008B6511">
        <w:tc>
          <w:tcPr>
            <w:tcW w:w="1951" w:type="dxa"/>
          </w:tcPr>
          <w:p w14:paraId="68CF9DEF" w14:textId="77777777" w:rsidR="004D3EDD" w:rsidRPr="005043FB" w:rsidRDefault="004D3EDD" w:rsidP="0013665C">
            <w:pPr>
              <w:rPr>
                <w:rFonts w:ascii="Arial" w:hAnsi="Arial" w:cs="Arial"/>
                <w:b/>
              </w:rPr>
            </w:pPr>
            <w:r w:rsidRPr="005043FB">
              <w:rPr>
                <w:rFonts w:ascii="Arial" w:hAnsi="Arial" w:cs="Arial"/>
                <w:b/>
              </w:rPr>
              <w:t>Date Prepared:</w:t>
            </w:r>
            <w:r w:rsidRPr="005043FB">
              <w:rPr>
                <w:rFonts w:ascii="Arial" w:hAnsi="Arial" w:cs="Arial"/>
                <w:b/>
              </w:rPr>
              <w:tab/>
            </w:r>
          </w:p>
        </w:tc>
        <w:sdt>
          <w:sdtPr>
            <w:rPr>
              <w:rFonts w:ascii="Arial" w:hAnsi="Arial" w:cs="Arial"/>
              <w:b/>
            </w:rPr>
            <w:id w:val="-673731902"/>
            <w:placeholder>
              <w:docPart w:val="B974926F4745472D8474FB4E12139781"/>
            </w:placeholder>
            <w:date w:fullDate="2022-06-21T00:00:00Z">
              <w:dateFormat w:val="d/MM/yyyy"/>
              <w:lid w:val="en-AU"/>
              <w:storeMappedDataAs w:val="dateTime"/>
              <w:calendar w:val="gregorian"/>
            </w:date>
          </w:sdtPr>
          <w:sdtEndPr/>
          <w:sdtContent>
            <w:tc>
              <w:tcPr>
                <w:tcW w:w="7291" w:type="dxa"/>
              </w:tcPr>
              <w:p w14:paraId="7FEACAAA" w14:textId="7BF66824" w:rsidR="004D3EDD" w:rsidRPr="003F07DB" w:rsidRDefault="00245735" w:rsidP="00552620">
                <w:pPr>
                  <w:rPr>
                    <w:rFonts w:ascii="Arial" w:hAnsi="Arial" w:cs="Arial"/>
                    <w:b/>
                  </w:rPr>
                </w:pPr>
                <w:r>
                  <w:rPr>
                    <w:rFonts w:ascii="Arial" w:hAnsi="Arial" w:cs="Arial"/>
                    <w:b/>
                  </w:rPr>
                  <w:t>2</w:t>
                </w:r>
                <w:r w:rsidR="00994C3F">
                  <w:rPr>
                    <w:rFonts w:ascii="Arial" w:hAnsi="Arial" w:cs="Arial"/>
                    <w:b/>
                  </w:rPr>
                  <w:t>1/0</w:t>
                </w:r>
                <w:r>
                  <w:rPr>
                    <w:rFonts w:ascii="Arial" w:hAnsi="Arial" w:cs="Arial"/>
                    <w:b/>
                  </w:rPr>
                  <w:t>6</w:t>
                </w:r>
                <w:r w:rsidR="00994C3F">
                  <w:rPr>
                    <w:rFonts w:ascii="Arial" w:hAnsi="Arial" w:cs="Arial"/>
                    <w:b/>
                  </w:rPr>
                  <w:t>/202</w:t>
                </w:r>
                <w:r w:rsidR="00024478">
                  <w:rPr>
                    <w:rFonts w:ascii="Arial" w:hAnsi="Arial" w:cs="Arial"/>
                    <w:b/>
                  </w:rPr>
                  <w:t>2</w:t>
                </w:r>
              </w:p>
            </w:tc>
          </w:sdtContent>
        </w:sdt>
      </w:tr>
      <w:tr w:rsidR="004D3EDD" w:rsidRPr="008E1222" w14:paraId="18A5F288" w14:textId="77777777" w:rsidTr="008B6511">
        <w:tc>
          <w:tcPr>
            <w:tcW w:w="1951" w:type="dxa"/>
          </w:tcPr>
          <w:p w14:paraId="28071BDC" w14:textId="77777777" w:rsidR="004D3EDD" w:rsidRPr="005043FB" w:rsidRDefault="004D3EDD" w:rsidP="0013665C">
            <w:pPr>
              <w:rPr>
                <w:rFonts w:ascii="Arial" w:hAnsi="Arial" w:cs="Arial"/>
                <w:b/>
              </w:rPr>
            </w:pPr>
            <w:r w:rsidRPr="005043FB">
              <w:rPr>
                <w:rFonts w:ascii="Arial" w:hAnsi="Arial" w:cs="Arial"/>
                <w:b/>
              </w:rPr>
              <w:t>Review</w:t>
            </w:r>
            <w:r w:rsidR="008B6511" w:rsidRPr="005043FB">
              <w:rPr>
                <w:rFonts w:ascii="Arial" w:hAnsi="Arial" w:cs="Arial"/>
                <w:b/>
              </w:rPr>
              <w:t xml:space="preserve"> Date</w:t>
            </w:r>
            <w:r w:rsidRPr="005043FB">
              <w:rPr>
                <w:rFonts w:ascii="Arial" w:hAnsi="Arial" w:cs="Arial"/>
                <w:b/>
              </w:rPr>
              <w:t>:</w:t>
            </w:r>
          </w:p>
        </w:tc>
        <w:tc>
          <w:tcPr>
            <w:tcW w:w="7291" w:type="dxa"/>
          </w:tcPr>
          <w:p w14:paraId="33C49C1E" w14:textId="60EE8F1F" w:rsidR="004D3EDD" w:rsidRPr="003F07DB" w:rsidRDefault="00245735" w:rsidP="00552620">
            <w:pPr>
              <w:tabs>
                <w:tab w:val="center" w:pos="3537"/>
              </w:tabs>
              <w:rPr>
                <w:rFonts w:ascii="Arial" w:hAnsi="Arial" w:cs="Arial"/>
                <w:b/>
              </w:rPr>
            </w:pPr>
            <w:r>
              <w:rPr>
                <w:rFonts w:ascii="Arial" w:hAnsi="Arial" w:cs="Arial"/>
                <w:b/>
              </w:rPr>
              <w:t>June</w:t>
            </w:r>
            <w:r w:rsidR="00994C3F">
              <w:rPr>
                <w:rFonts w:ascii="Arial" w:hAnsi="Arial" w:cs="Arial"/>
                <w:b/>
              </w:rPr>
              <w:t xml:space="preserve"> 202</w:t>
            </w:r>
            <w:r w:rsidR="00024478">
              <w:rPr>
                <w:rFonts w:ascii="Arial" w:hAnsi="Arial" w:cs="Arial"/>
                <w:b/>
              </w:rPr>
              <w:t>4</w:t>
            </w:r>
          </w:p>
        </w:tc>
      </w:tr>
    </w:tbl>
    <w:p w14:paraId="315617C2" w14:textId="77777777" w:rsidR="00972589" w:rsidRDefault="00972589" w:rsidP="0013665C">
      <w:pPr>
        <w:spacing w:after="0"/>
        <w:rPr>
          <w:rFonts w:ascii="Arial" w:hAnsi="Arial" w:cs="Arial"/>
        </w:rPr>
      </w:pPr>
    </w:p>
    <w:p w14:paraId="4EDA4AD6" w14:textId="77777777" w:rsidR="00972589" w:rsidRDefault="00972589">
      <w:pPr>
        <w:rPr>
          <w:rFonts w:ascii="Arial" w:hAnsi="Arial" w:cs="Arial"/>
        </w:rPr>
      </w:pPr>
    </w:p>
    <w:p w14:paraId="2775DA05" w14:textId="77777777" w:rsidR="004D3EDD" w:rsidRPr="008E1222" w:rsidRDefault="004D3EDD" w:rsidP="0013665C">
      <w:pPr>
        <w:spacing w:after="0"/>
        <w:rPr>
          <w:rFonts w:ascii="Arial" w:hAnsi="Arial" w:cs="Arial"/>
        </w:rPr>
        <w:sectPr w:rsidR="004D3EDD" w:rsidRPr="008E122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F39C955" w14:textId="77777777" w:rsidR="004D3EDD" w:rsidRPr="008E1222" w:rsidRDefault="004D3EDD" w:rsidP="0013665C">
      <w:pPr>
        <w:pStyle w:val="TOC2"/>
        <w:spacing w:after="0"/>
        <w:ind w:left="0"/>
        <w:rPr>
          <w:rFonts w:ascii="Arial" w:hAnsi="Arial" w:cs="Arial"/>
        </w:rPr>
      </w:pPr>
    </w:p>
    <w:p w14:paraId="16EDA1B7" w14:textId="77777777" w:rsidR="004D3EDD" w:rsidRPr="008E1222" w:rsidRDefault="004D3EDD" w:rsidP="0013665C">
      <w:pPr>
        <w:pStyle w:val="Title"/>
        <w:pBdr>
          <w:bottom w:val="single" w:sz="8" w:space="3" w:color="4F81BD" w:themeColor="accent1"/>
        </w:pBdr>
        <w:spacing w:after="0"/>
        <w:rPr>
          <w:rFonts w:ascii="Arial" w:hAnsi="Arial" w:cs="Arial"/>
          <w:sz w:val="40"/>
        </w:rPr>
      </w:pPr>
      <w:r w:rsidRPr="008E1222">
        <w:rPr>
          <w:rFonts w:ascii="Arial" w:hAnsi="Arial" w:cs="Arial"/>
          <w:sz w:val="40"/>
        </w:rPr>
        <w:t>TABLE OF CONTENTS</w:t>
      </w:r>
    </w:p>
    <w:sdt>
      <w:sdtPr>
        <w:rPr>
          <w:rFonts w:ascii="Arial" w:hAnsi="Arial" w:cs="Arial"/>
          <w:b w:val="0"/>
          <w:sz w:val="24"/>
          <w:szCs w:val="24"/>
        </w:rPr>
        <w:id w:val="-1521001323"/>
        <w:docPartObj>
          <w:docPartGallery w:val="Table of Contents"/>
          <w:docPartUnique/>
        </w:docPartObj>
      </w:sdtPr>
      <w:sdtEndPr>
        <w:rPr>
          <w:bCs/>
          <w:noProof/>
        </w:rPr>
      </w:sdtEndPr>
      <w:sdtContent>
        <w:p w14:paraId="6C069177" w14:textId="7913846E" w:rsidR="007F5D87" w:rsidRDefault="00E35193">
          <w:pPr>
            <w:pStyle w:val="TOC1"/>
            <w:rPr>
              <w:rFonts w:eastAsiaTheme="minorEastAsia"/>
              <w:b w:val="0"/>
              <w:noProof/>
              <w:sz w:val="22"/>
              <w:lang w:eastAsia="en-AU"/>
            </w:rPr>
          </w:pPr>
          <w:r w:rsidRPr="008E1222">
            <w:rPr>
              <w:rFonts w:ascii="Arial" w:hAnsi="Arial" w:cs="Arial"/>
              <w:sz w:val="24"/>
              <w:szCs w:val="24"/>
            </w:rPr>
            <w:fldChar w:fldCharType="begin"/>
          </w:r>
          <w:r w:rsidRPr="008E1222">
            <w:rPr>
              <w:rFonts w:ascii="Arial" w:hAnsi="Arial" w:cs="Arial"/>
              <w:sz w:val="24"/>
              <w:szCs w:val="24"/>
            </w:rPr>
            <w:instrText xml:space="preserve"> TOC \o "1-3" \h \z \u </w:instrText>
          </w:r>
          <w:r w:rsidRPr="008E1222">
            <w:rPr>
              <w:rFonts w:ascii="Arial" w:hAnsi="Arial" w:cs="Arial"/>
              <w:sz w:val="24"/>
              <w:szCs w:val="24"/>
            </w:rPr>
            <w:fldChar w:fldCharType="separate"/>
          </w:r>
          <w:hyperlink w:anchor="_Toc460576719" w:history="1">
            <w:r w:rsidR="007F5D87" w:rsidRPr="0018375D">
              <w:rPr>
                <w:rStyle w:val="Hyperlink"/>
                <w:rFonts w:ascii="Arial" w:hAnsi="Arial" w:cs="Arial"/>
                <w:noProof/>
              </w:rPr>
              <w:t>Introduction</w:t>
            </w:r>
            <w:r w:rsidR="007F5D87">
              <w:rPr>
                <w:noProof/>
                <w:webHidden/>
              </w:rPr>
              <w:tab/>
            </w:r>
            <w:r w:rsidR="007F5D87">
              <w:rPr>
                <w:noProof/>
                <w:webHidden/>
              </w:rPr>
              <w:fldChar w:fldCharType="begin"/>
            </w:r>
            <w:r w:rsidR="007F5D87">
              <w:rPr>
                <w:noProof/>
                <w:webHidden/>
              </w:rPr>
              <w:instrText xml:space="preserve"> PAGEREF _Toc460576719 \h </w:instrText>
            </w:r>
            <w:r w:rsidR="007F5D87">
              <w:rPr>
                <w:noProof/>
                <w:webHidden/>
              </w:rPr>
            </w:r>
            <w:r w:rsidR="007F5D87">
              <w:rPr>
                <w:noProof/>
                <w:webHidden/>
              </w:rPr>
              <w:fldChar w:fldCharType="separate"/>
            </w:r>
            <w:r w:rsidR="00E55545">
              <w:rPr>
                <w:noProof/>
                <w:webHidden/>
              </w:rPr>
              <w:t>1</w:t>
            </w:r>
            <w:r w:rsidR="007F5D87">
              <w:rPr>
                <w:noProof/>
                <w:webHidden/>
              </w:rPr>
              <w:fldChar w:fldCharType="end"/>
            </w:r>
          </w:hyperlink>
        </w:p>
        <w:p w14:paraId="53076582" w14:textId="5977C97C" w:rsidR="007F5D87" w:rsidRDefault="00750148">
          <w:pPr>
            <w:pStyle w:val="TOC1"/>
            <w:rPr>
              <w:rFonts w:eastAsiaTheme="minorEastAsia"/>
              <w:b w:val="0"/>
              <w:noProof/>
              <w:sz w:val="22"/>
              <w:lang w:eastAsia="en-AU"/>
            </w:rPr>
          </w:pPr>
          <w:hyperlink w:anchor="_Toc460576720" w:history="1">
            <w:r w:rsidR="007F5D87" w:rsidRPr="0018375D">
              <w:rPr>
                <w:rStyle w:val="Hyperlink"/>
                <w:rFonts w:ascii="Arial" w:hAnsi="Arial" w:cs="Arial"/>
                <w:noProof/>
              </w:rPr>
              <w:t>DET Occupational Health and Safety (OHS) Policies</w:t>
            </w:r>
            <w:r w:rsidR="007F5D87">
              <w:rPr>
                <w:noProof/>
                <w:webHidden/>
              </w:rPr>
              <w:tab/>
            </w:r>
            <w:r w:rsidR="007F5D87">
              <w:rPr>
                <w:noProof/>
                <w:webHidden/>
              </w:rPr>
              <w:fldChar w:fldCharType="begin"/>
            </w:r>
            <w:r w:rsidR="007F5D87">
              <w:rPr>
                <w:noProof/>
                <w:webHidden/>
              </w:rPr>
              <w:instrText xml:space="preserve"> PAGEREF _Toc460576720 \h </w:instrText>
            </w:r>
            <w:r w:rsidR="007F5D87">
              <w:rPr>
                <w:noProof/>
                <w:webHidden/>
              </w:rPr>
            </w:r>
            <w:r w:rsidR="007F5D87">
              <w:rPr>
                <w:noProof/>
                <w:webHidden/>
              </w:rPr>
              <w:fldChar w:fldCharType="separate"/>
            </w:r>
            <w:r w:rsidR="00E55545">
              <w:rPr>
                <w:noProof/>
                <w:webHidden/>
              </w:rPr>
              <w:t>2</w:t>
            </w:r>
            <w:r w:rsidR="007F5D87">
              <w:rPr>
                <w:noProof/>
                <w:webHidden/>
              </w:rPr>
              <w:fldChar w:fldCharType="end"/>
            </w:r>
          </w:hyperlink>
        </w:p>
        <w:p w14:paraId="5DCE1FFD" w14:textId="7E81DC7E" w:rsidR="007F5D87" w:rsidRDefault="00750148">
          <w:pPr>
            <w:pStyle w:val="TOC1"/>
            <w:rPr>
              <w:rFonts w:eastAsiaTheme="minorEastAsia"/>
              <w:b w:val="0"/>
              <w:noProof/>
              <w:sz w:val="22"/>
              <w:lang w:eastAsia="en-AU"/>
            </w:rPr>
          </w:pPr>
          <w:hyperlink w:anchor="_Toc460576721" w:history="1">
            <w:r w:rsidR="007F5D87" w:rsidRPr="0018375D">
              <w:rPr>
                <w:rStyle w:val="Hyperlink"/>
                <w:rFonts w:ascii="Arial" w:hAnsi="Arial" w:cs="Arial"/>
                <w:noProof/>
              </w:rPr>
              <w:t>Bonbeach Primary School Child Safe</w:t>
            </w:r>
            <w:r w:rsidR="00245735">
              <w:rPr>
                <w:rStyle w:val="Hyperlink"/>
                <w:rFonts w:ascii="Arial" w:hAnsi="Arial" w:cs="Arial"/>
                <w:noProof/>
              </w:rPr>
              <w:t>ty Induction Pack</w:t>
            </w:r>
            <w:r w:rsidR="007F5D87">
              <w:rPr>
                <w:noProof/>
                <w:webHidden/>
              </w:rPr>
              <w:tab/>
            </w:r>
            <w:r w:rsidR="007F5D87">
              <w:rPr>
                <w:noProof/>
                <w:webHidden/>
              </w:rPr>
              <w:fldChar w:fldCharType="begin"/>
            </w:r>
            <w:r w:rsidR="007F5D87">
              <w:rPr>
                <w:noProof/>
                <w:webHidden/>
              </w:rPr>
              <w:instrText xml:space="preserve"> PAGEREF _Toc460576721 \h </w:instrText>
            </w:r>
            <w:r w:rsidR="007F5D87">
              <w:rPr>
                <w:noProof/>
                <w:webHidden/>
              </w:rPr>
            </w:r>
            <w:r w:rsidR="007F5D87">
              <w:rPr>
                <w:noProof/>
                <w:webHidden/>
              </w:rPr>
              <w:fldChar w:fldCharType="separate"/>
            </w:r>
            <w:r w:rsidR="00E55545">
              <w:rPr>
                <w:noProof/>
                <w:webHidden/>
              </w:rPr>
              <w:t>5</w:t>
            </w:r>
            <w:r w:rsidR="007F5D87">
              <w:rPr>
                <w:noProof/>
                <w:webHidden/>
              </w:rPr>
              <w:fldChar w:fldCharType="end"/>
            </w:r>
          </w:hyperlink>
        </w:p>
        <w:p w14:paraId="47AE1F1A" w14:textId="60754EFF" w:rsidR="007F5D87" w:rsidRDefault="00750148">
          <w:pPr>
            <w:pStyle w:val="TOC1"/>
            <w:rPr>
              <w:rFonts w:eastAsiaTheme="minorEastAsia"/>
              <w:b w:val="0"/>
              <w:noProof/>
              <w:sz w:val="22"/>
              <w:lang w:eastAsia="en-AU"/>
            </w:rPr>
          </w:pPr>
          <w:hyperlink w:anchor="_Toc460576722" w:history="1">
            <w:r w:rsidR="007F5D87" w:rsidRPr="0018375D">
              <w:rPr>
                <w:rStyle w:val="Hyperlink"/>
                <w:rFonts w:ascii="Arial" w:hAnsi="Arial" w:cs="Arial"/>
                <w:noProof/>
              </w:rPr>
              <w:t>Required conduct/behaviour</w:t>
            </w:r>
            <w:r w:rsidR="007F5D87">
              <w:rPr>
                <w:noProof/>
                <w:webHidden/>
              </w:rPr>
              <w:tab/>
            </w:r>
            <w:r w:rsidR="007F5D87">
              <w:rPr>
                <w:noProof/>
                <w:webHidden/>
              </w:rPr>
              <w:fldChar w:fldCharType="begin"/>
            </w:r>
            <w:r w:rsidR="007F5D87">
              <w:rPr>
                <w:noProof/>
                <w:webHidden/>
              </w:rPr>
              <w:instrText xml:space="preserve"> PAGEREF _Toc460576722 \h </w:instrText>
            </w:r>
            <w:r w:rsidR="007F5D87">
              <w:rPr>
                <w:noProof/>
                <w:webHidden/>
              </w:rPr>
            </w:r>
            <w:r w:rsidR="007F5D87">
              <w:rPr>
                <w:noProof/>
                <w:webHidden/>
              </w:rPr>
              <w:fldChar w:fldCharType="separate"/>
            </w:r>
            <w:r w:rsidR="00E55545">
              <w:rPr>
                <w:noProof/>
                <w:webHidden/>
              </w:rPr>
              <w:t>10</w:t>
            </w:r>
            <w:r w:rsidR="007F5D87">
              <w:rPr>
                <w:noProof/>
                <w:webHidden/>
              </w:rPr>
              <w:fldChar w:fldCharType="end"/>
            </w:r>
          </w:hyperlink>
        </w:p>
        <w:p w14:paraId="61180816" w14:textId="37102ACE" w:rsidR="007F5D87" w:rsidRDefault="00750148">
          <w:pPr>
            <w:pStyle w:val="TOC1"/>
            <w:rPr>
              <w:rFonts w:eastAsiaTheme="minorEastAsia"/>
              <w:b w:val="0"/>
              <w:noProof/>
              <w:sz w:val="22"/>
              <w:lang w:eastAsia="en-AU"/>
            </w:rPr>
          </w:pPr>
          <w:hyperlink w:anchor="_Toc460576724" w:history="1">
            <w:r w:rsidR="007F5D87" w:rsidRPr="0018375D">
              <w:rPr>
                <w:rStyle w:val="Hyperlink"/>
                <w:rFonts w:ascii="Arial" w:hAnsi="Arial" w:cs="Arial"/>
                <w:noProof/>
              </w:rPr>
              <w:t>Access arrangements</w:t>
            </w:r>
            <w:r w:rsidR="007F5D87">
              <w:rPr>
                <w:noProof/>
                <w:webHidden/>
              </w:rPr>
              <w:tab/>
            </w:r>
            <w:r w:rsidR="007F5D87">
              <w:rPr>
                <w:noProof/>
                <w:webHidden/>
              </w:rPr>
              <w:fldChar w:fldCharType="begin"/>
            </w:r>
            <w:r w:rsidR="007F5D87">
              <w:rPr>
                <w:noProof/>
                <w:webHidden/>
              </w:rPr>
              <w:instrText xml:space="preserve"> PAGEREF _Toc460576724 \h </w:instrText>
            </w:r>
            <w:r w:rsidR="007F5D87">
              <w:rPr>
                <w:noProof/>
                <w:webHidden/>
              </w:rPr>
            </w:r>
            <w:r w:rsidR="007F5D87">
              <w:rPr>
                <w:noProof/>
                <w:webHidden/>
              </w:rPr>
              <w:fldChar w:fldCharType="separate"/>
            </w:r>
            <w:r w:rsidR="00E55545">
              <w:rPr>
                <w:noProof/>
                <w:webHidden/>
              </w:rPr>
              <w:t>13</w:t>
            </w:r>
            <w:r w:rsidR="007F5D87">
              <w:rPr>
                <w:noProof/>
                <w:webHidden/>
              </w:rPr>
              <w:fldChar w:fldCharType="end"/>
            </w:r>
          </w:hyperlink>
        </w:p>
        <w:p w14:paraId="71FB2F65" w14:textId="763425BA" w:rsidR="007F5D87" w:rsidRDefault="00750148">
          <w:pPr>
            <w:pStyle w:val="TOC2"/>
            <w:rPr>
              <w:rFonts w:eastAsiaTheme="minorEastAsia"/>
              <w:noProof/>
              <w:sz w:val="22"/>
              <w:lang w:eastAsia="en-AU"/>
            </w:rPr>
          </w:pPr>
          <w:hyperlink w:anchor="_Toc460576725" w:history="1">
            <w:r w:rsidR="007F5D87" w:rsidRPr="0018375D">
              <w:rPr>
                <w:rStyle w:val="Hyperlink"/>
                <w:rFonts w:ascii="Arial" w:hAnsi="Arial" w:cs="Arial"/>
                <w:noProof/>
              </w:rPr>
              <w:t>Access</w:t>
            </w:r>
            <w:r w:rsidR="007F5D87">
              <w:rPr>
                <w:noProof/>
                <w:webHidden/>
              </w:rPr>
              <w:tab/>
            </w:r>
            <w:r w:rsidR="007F5D87">
              <w:rPr>
                <w:noProof/>
                <w:webHidden/>
              </w:rPr>
              <w:fldChar w:fldCharType="begin"/>
            </w:r>
            <w:r w:rsidR="007F5D87">
              <w:rPr>
                <w:noProof/>
                <w:webHidden/>
              </w:rPr>
              <w:instrText xml:space="preserve"> PAGEREF _Toc460576725 \h </w:instrText>
            </w:r>
            <w:r w:rsidR="007F5D87">
              <w:rPr>
                <w:noProof/>
                <w:webHidden/>
              </w:rPr>
            </w:r>
            <w:r w:rsidR="007F5D87">
              <w:rPr>
                <w:noProof/>
                <w:webHidden/>
              </w:rPr>
              <w:fldChar w:fldCharType="separate"/>
            </w:r>
            <w:r w:rsidR="00E55545">
              <w:rPr>
                <w:noProof/>
                <w:webHidden/>
              </w:rPr>
              <w:t>13</w:t>
            </w:r>
            <w:r w:rsidR="007F5D87">
              <w:rPr>
                <w:noProof/>
                <w:webHidden/>
              </w:rPr>
              <w:fldChar w:fldCharType="end"/>
            </w:r>
          </w:hyperlink>
        </w:p>
        <w:p w14:paraId="4C563C1D" w14:textId="711AFEBA" w:rsidR="007F5D87" w:rsidRDefault="00750148">
          <w:pPr>
            <w:pStyle w:val="TOC2"/>
            <w:rPr>
              <w:rFonts w:eastAsiaTheme="minorEastAsia"/>
              <w:noProof/>
              <w:sz w:val="22"/>
              <w:lang w:eastAsia="en-AU"/>
            </w:rPr>
          </w:pPr>
          <w:hyperlink w:anchor="_Toc460576726" w:history="1">
            <w:r w:rsidR="007F5D87" w:rsidRPr="0018375D">
              <w:rPr>
                <w:rStyle w:val="Hyperlink"/>
                <w:rFonts w:ascii="Arial" w:hAnsi="Arial" w:cs="Arial"/>
                <w:noProof/>
              </w:rPr>
              <w:t>Traffic management</w:t>
            </w:r>
            <w:r w:rsidR="007F5D87">
              <w:rPr>
                <w:noProof/>
                <w:webHidden/>
              </w:rPr>
              <w:tab/>
            </w:r>
            <w:r w:rsidR="007F5D87">
              <w:rPr>
                <w:noProof/>
                <w:webHidden/>
              </w:rPr>
              <w:fldChar w:fldCharType="begin"/>
            </w:r>
            <w:r w:rsidR="007F5D87">
              <w:rPr>
                <w:noProof/>
                <w:webHidden/>
              </w:rPr>
              <w:instrText xml:space="preserve"> PAGEREF _Toc460576726 \h </w:instrText>
            </w:r>
            <w:r w:rsidR="007F5D87">
              <w:rPr>
                <w:noProof/>
                <w:webHidden/>
              </w:rPr>
            </w:r>
            <w:r w:rsidR="007F5D87">
              <w:rPr>
                <w:noProof/>
                <w:webHidden/>
              </w:rPr>
              <w:fldChar w:fldCharType="separate"/>
            </w:r>
            <w:r w:rsidR="00E55545">
              <w:rPr>
                <w:noProof/>
                <w:webHidden/>
              </w:rPr>
              <w:t>13</w:t>
            </w:r>
            <w:r w:rsidR="007F5D87">
              <w:rPr>
                <w:noProof/>
                <w:webHidden/>
              </w:rPr>
              <w:fldChar w:fldCharType="end"/>
            </w:r>
          </w:hyperlink>
        </w:p>
        <w:p w14:paraId="234CF948" w14:textId="44AD3318" w:rsidR="007F5D87" w:rsidRDefault="00750148">
          <w:pPr>
            <w:pStyle w:val="TOC1"/>
            <w:rPr>
              <w:rFonts w:eastAsiaTheme="minorEastAsia"/>
              <w:b w:val="0"/>
              <w:noProof/>
              <w:sz w:val="22"/>
              <w:lang w:eastAsia="en-AU"/>
            </w:rPr>
          </w:pPr>
          <w:hyperlink w:anchor="_Toc460576727" w:history="1">
            <w:r w:rsidR="007F5D87" w:rsidRPr="0018375D">
              <w:rPr>
                <w:rStyle w:val="Hyperlink"/>
                <w:rFonts w:ascii="Arial" w:hAnsi="Arial" w:cs="Arial"/>
                <w:noProof/>
              </w:rPr>
              <w:t>OHS induction</w:t>
            </w:r>
            <w:r w:rsidR="007F5D87">
              <w:rPr>
                <w:noProof/>
                <w:webHidden/>
              </w:rPr>
              <w:tab/>
            </w:r>
            <w:r w:rsidR="007F5D87">
              <w:rPr>
                <w:noProof/>
                <w:webHidden/>
              </w:rPr>
              <w:fldChar w:fldCharType="begin"/>
            </w:r>
            <w:r w:rsidR="007F5D87">
              <w:rPr>
                <w:noProof/>
                <w:webHidden/>
              </w:rPr>
              <w:instrText xml:space="preserve"> PAGEREF _Toc460576727 \h </w:instrText>
            </w:r>
            <w:r w:rsidR="007F5D87">
              <w:rPr>
                <w:noProof/>
                <w:webHidden/>
              </w:rPr>
            </w:r>
            <w:r w:rsidR="007F5D87">
              <w:rPr>
                <w:noProof/>
                <w:webHidden/>
              </w:rPr>
              <w:fldChar w:fldCharType="separate"/>
            </w:r>
            <w:r w:rsidR="00E55545">
              <w:rPr>
                <w:noProof/>
                <w:webHidden/>
              </w:rPr>
              <w:t>14</w:t>
            </w:r>
            <w:r w:rsidR="007F5D87">
              <w:rPr>
                <w:noProof/>
                <w:webHidden/>
              </w:rPr>
              <w:fldChar w:fldCharType="end"/>
            </w:r>
          </w:hyperlink>
        </w:p>
        <w:p w14:paraId="5B040357" w14:textId="36027346" w:rsidR="007F5D87" w:rsidRDefault="00750148">
          <w:pPr>
            <w:pStyle w:val="TOC1"/>
            <w:rPr>
              <w:rFonts w:eastAsiaTheme="minorEastAsia"/>
              <w:b w:val="0"/>
              <w:noProof/>
              <w:sz w:val="22"/>
              <w:lang w:eastAsia="en-AU"/>
            </w:rPr>
          </w:pPr>
          <w:hyperlink w:anchor="_Toc460576728" w:history="1">
            <w:r w:rsidR="007F5D87" w:rsidRPr="0018375D">
              <w:rPr>
                <w:rStyle w:val="Hyperlink"/>
                <w:rFonts w:ascii="Arial" w:hAnsi="Arial" w:cs="Arial"/>
                <w:noProof/>
              </w:rPr>
              <w:t>Site specific hazards</w:t>
            </w:r>
            <w:r w:rsidR="007F5D87">
              <w:rPr>
                <w:noProof/>
                <w:webHidden/>
              </w:rPr>
              <w:tab/>
            </w:r>
            <w:r w:rsidR="007F5D87">
              <w:rPr>
                <w:noProof/>
                <w:webHidden/>
              </w:rPr>
              <w:fldChar w:fldCharType="begin"/>
            </w:r>
            <w:r w:rsidR="007F5D87">
              <w:rPr>
                <w:noProof/>
                <w:webHidden/>
              </w:rPr>
              <w:instrText xml:space="preserve"> PAGEREF _Toc460576728 \h </w:instrText>
            </w:r>
            <w:r w:rsidR="007F5D87">
              <w:rPr>
                <w:noProof/>
                <w:webHidden/>
              </w:rPr>
            </w:r>
            <w:r w:rsidR="007F5D87">
              <w:rPr>
                <w:noProof/>
                <w:webHidden/>
              </w:rPr>
              <w:fldChar w:fldCharType="separate"/>
            </w:r>
            <w:r w:rsidR="00E55545">
              <w:rPr>
                <w:noProof/>
                <w:webHidden/>
              </w:rPr>
              <w:t>18</w:t>
            </w:r>
            <w:r w:rsidR="007F5D87">
              <w:rPr>
                <w:noProof/>
                <w:webHidden/>
              </w:rPr>
              <w:fldChar w:fldCharType="end"/>
            </w:r>
          </w:hyperlink>
        </w:p>
        <w:p w14:paraId="440105AF" w14:textId="6A219356" w:rsidR="007F5D87" w:rsidRDefault="00750148">
          <w:pPr>
            <w:pStyle w:val="TOC2"/>
            <w:rPr>
              <w:rFonts w:eastAsiaTheme="minorEastAsia"/>
              <w:noProof/>
              <w:sz w:val="22"/>
              <w:lang w:eastAsia="en-AU"/>
            </w:rPr>
          </w:pPr>
          <w:hyperlink w:anchor="_Toc460576729" w:history="1">
            <w:r w:rsidR="007F5D87" w:rsidRPr="0018375D">
              <w:rPr>
                <w:rStyle w:val="Hyperlink"/>
                <w:rFonts w:ascii="Arial" w:hAnsi="Arial" w:cs="Arial"/>
                <w:noProof/>
              </w:rPr>
              <w:t>Asbestos</w:t>
            </w:r>
            <w:r w:rsidR="007F5D87">
              <w:rPr>
                <w:noProof/>
                <w:webHidden/>
              </w:rPr>
              <w:tab/>
            </w:r>
            <w:r w:rsidR="007F5D87">
              <w:rPr>
                <w:noProof/>
                <w:webHidden/>
              </w:rPr>
              <w:fldChar w:fldCharType="begin"/>
            </w:r>
            <w:r w:rsidR="007F5D87">
              <w:rPr>
                <w:noProof/>
                <w:webHidden/>
              </w:rPr>
              <w:instrText xml:space="preserve"> PAGEREF _Toc460576729 \h </w:instrText>
            </w:r>
            <w:r w:rsidR="007F5D87">
              <w:rPr>
                <w:noProof/>
                <w:webHidden/>
              </w:rPr>
            </w:r>
            <w:r w:rsidR="007F5D87">
              <w:rPr>
                <w:noProof/>
                <w:webHidden/>
              </w:rPr>
              <w:fldChar w:fldCharType="separate"/>
            </w:r>
            <w:r w:rsidR="00E55545">
              <w:rPr>
                <w:noProof/>
                <w:webHidden/>
              </w:rPr>
              <w:t>18</w:t>
            </w:r>
            <w:r w:rsidR="007F5D87">
              <w:rPr>
                <w:noProof/>
                <w:webHidden/>
              </w:rPr>
              <w:fldChar w:fldCharType="end"/>
            </w:r>
          </w:hyperlink>
        </w:p>
        <w:p w14:paraId="7643E5AF" w14:textId="12971191" w:rsidR="007F5D87" w:rsidRDefault="00750148">
          <w:pPr>
            <w:pStyle w:val="TOC2"/>
            <w:rPr>
              <w:rFonts w:eastAsiaTheme="minorEastAsia"/>
              <w:noProof/>
              <w:sz w:val="22"/>
              <w:lang w:eastAsia="en-AU"/>
            </w:rPr>
          </w:pPr>
          <w:hyperlink w:anchor="_Toc460576730" w:history="1">
            <w:r w:rsidR="007F5D87" w:rsidRPr="0018375D">
              <w:rPr>
                <w:rStyle w:val="Hyperlink"/>
                <w:rFonts w:ascii="Arial" w:hAnsi="Arial" w:cs="Arial"/>
                <w:noProof/>
              </w:rPr>
              <w:t>Hazardous Substances and Dangerous Goods</w:t>
            </w:r>
            <w:r w:rsidR="007F5D87">
              <w:rPr>
                <w:noProof/>
                <w:webHidden/>
              </w:rPr>
              <w:tab/>
            </w:r>
            <w:r w:rsidR="007F5D87">
              <w:rPr>
                <w:noProof/>
                <w:webHidden/>
              </w:rPr>
              <w:fldChar w:fldCharType="begin"/>
            </w:r>
            <w:r w:rsidR="007F5D87">
              <w:rPr>
                <w:noProof/>
                <w:webHidden/>
              </w:rPr>
              <w:instrText xml:space="preserve"> PAGEREF _Toc460576730 \h </w:instrText>
            </w:r>
            <w:r w:rsidR="007F5D87">
              <w:rPr>
                <w:noProof/>
                <w:webHidden/>
              </w:rPr>
            </w:r>
            <w:r w:rsidR="007F5D87">
              <w:rPr>
                <w:noProof/>
                <w:webHidden/>
              </w:rPr>
              <w:fldChar w:fldCharType="separate"/>
            </w:r>
            <w:r w:rsidR="00E55545">
              <w:rPr>
                <w:noProof/>
                <w:webHidden/>
              </w:rPr>
              <w:t>18</w:t>
            </w:r>
            <w:r w:rsidR="007F5D87">
              <w:rPr>
                <w:noProof/>
                <w:webHidden/>
              </w:rPr>
              <w:fldChar w:fldCharType="end"/>
            </w:r>
          </w:hyperlink>
        </w:p>
        <w:p w14:paraId="25CF65FC" w14:textId="6595B05C" w:rsidR="007F5D87" w:rsidRDefault="00750148">
          <w:pPr>
            <w:pStyle w:val="TOC2"/>
            <w:rPr>
              <w:rFonts w:eastAsiaTheme="minorEastAsia"/>
              <w:noProof/>
              <w:sz w:val="22"/>
              <w:lang w:eastAsia="en-AU"/>
            </w:rPr>
          </w:pPr>
          <w:hyperlink w:anchor="_Toc460576731" w:history="1">
            <w:r w:rsidR="007F5D87" w:rsidRPr="0018375D">
              <w:rPr>
                <w:rStyle w:val="Hyperlink"/>
                <w:rFonts w:ascii="Arial" w:hAnsi="Arial" w:cs="Arial"/>
                <w:noProof/>
              </w:rPr>
              <w:t>Animals/wildlife</w:t>
            </w:r>
            <w:r w:rsidR="007F5D87">
              <w:rPr>
                <w:noProof/>
                <w:webHidden/>
              </w:rPr>
              <w:tab/>
            </w:r>
            <w:r w:rsidR="007F5D87">
              <w:rPr>
                <w:noProof/>
                <w:webHidden/>
              </w:rPr>
              <w:fldChar w:fldCharType="begin"/>
            </w:r>
            <w:r w:rsidR="007F5D87">
              <w:rPr>
                <w:noProof/>
                <w:webHidden/>
              </w:rPr>
              <w:instrText xml:space="preserve"> PAGEREF _Toc460576731 \h </w:instrText>
            </w:r>
            <w:r w:rsidR="007F5D87">
              <w:rPr>
                <w:noProof/>
                <w:webHidden/>
              </w:rPr>
            </w:r>
            <w:r w:rsidR="007F5D87">
              <w:rPr>
                <w:noProof/>
                <w:webHidden/>
              </w:rPr>
              <w:fldChar w:fldCharType="separate"/>
            </w:r>
            <w:r w:rsidR="00E55545">
              <w:rPr>
                <w:noProof/>
                <w:webHidden/>
              </w:rPr>
              <w:t>18</w:t>
            </w:r>
            <w:r w:rsidR="007F5D87">
              <w:rPr>
                <w:noProof/>
                <w:webHidden/>
              </w:rPr>
              <w:fldChar w:fldCharType="end"/>
            </w:r>
          </w:hyperlink>
        </w:p>
        <w:p w14:paraId="20882E52" w14:textId="7F86CAD3" w:rsidR="007F5D87" w:rsidRDefault="00750148">
          <w:pPr>
            <w:pStyle w:val="TOC1"/>
            <w:rPr>
              <w:rFonts w:eastAsiaTheme="minorEastAsia"/>
              <w:b w:val="0"/>
              <w:noProof/>
              <w:sz w:val="22"/>
              <w:lang w:eastAsia="en-AU"/>
            </w:rPr>
          </w:pPr>
          <w:hyperlink w:anchor="_Toc460576732" w:history="1">
            <w:r w:rsidR="007F5D87" w:rsidRPr="0018375D">
              <w:rPr>
                <w:rStyle w:val="Hyperlink"/>
                <w:rFonts w:ascii="Arial" w:hAnsi="Arial" w:cs="Arial"/>
                <w:noProof/>
              </w:rPr>
              <w:t>Emergency management</w:t>
            </w:r>
            <w:r w:rsidR="007F5D87">
              <w:rPr>
                <w:noProof/>
                <w:webHidden/>
              </w:rPr>
              <w:tab/>
            </w:r>
            <w:r w:rsidR="007F5D87">
              <w:rPr>
                <w:noProof/>
                <w:webHidden/>
              </w:rPr>
              <w:fldChar w:fldCharType="begin"/>
            </w:r>
            <w:r w:rsidR="007F5D87">
              <w:rPr>
                <w:noProof/>
                <w:webHidden/>
              </w:rPr>
              <w:instrText xml:space="preserve"> PAGEREF _Toc460576732 \h </w:instrText>
            </w:r>
            <w:r w:rsidR="007F5D87">
              <w:rPr>
                <w:noProof/>
                <w:webHidden/>
              </w:rPr>
            </w:r>
            <w:r w:rsidR="007F5D87">
              <w:rPr>
                <w:noProof/>
                <w:webHidden/>
              </w:rPr>
              <w:fldChar w:fldCharType="separate"/>
            </w:r>
            <w:r w:rsidR="00E55545">
              <w:rPr>
                <w:noProof/>
                <w:webHidden/>
              </w:rPr>
              <w:t>19</w:t>
            </w:r>
            <w:r w:rsidR="007F5D87">
              <w:rPr>
                <w:noProof/>
                <w:webHidden/>
              </w:rPr>
              <w:fldChar w:fldCharType="end"/>
            </w:r>
          </w:hyperlink>
        </w:p>
        <w:p w14:paraId="2365B4FD" w14:textId="733B09D3" w:rsidR="007F5D87" w:rsidRDefault="00750148">
          <w:pPr>
            <w:pStyle w:val="TOC2"/>
            <w:rPr>
              <w:rFonts w:eastAsiaTheme="minorEastAsia"/>
              <w:noProof/>
              <w:sz w:val="22"/>
              <w:lang w:eastAsia="en-AU"/>
            </w:rPr>
          </w:pPr>
          <w:hyperlink w:anchor="_Toc460576733" w:history="1">
            <w:r w:rsidR="007F5D87" w:rsidRPr="0018375D">
              <w:rPr>
                <w:rStyle w:val="Hyperlink"/>
                <w:rFonts w:ascii="Arial" w:hAnsi="Arial" w:cs="Arial"/>
                <w:noProof/>
              </w:rPr>
              <w:t>Emergency procedures</w:t>
            </w:r>
            <w:r w:rsidR="007F5D87">
              <w:rPr>
                <w:noProof/>
                <w:webHidden/>
              </w:rPr>
              <w:tab/>
            </w:r>
            <w:r w:rsidR="007F5D87">
              <w:rPr>
                <w:noProof/>
                <w:webHidden/>
              </w:rPr>
              <w:fldChar w:fldCharType="begin"/>
            </w:r>
            <w:r w:rsidR="007F5D87">
              <w:rPr>
                <w:noProof/>
                <w:webHidden/>
              </w:rPr>
              <w:instrText xml:space="preserve"> PAGEREF _Toc460576733 \h </w:instrText>
            </w:r>
            <w:r w:rsidR="007F5D87">
              <w:rPr>
                <w:noProof/>
                <w:webHidden/>
              </w:rPr>
            </w:r>
            <w:r w:rsidR="007F5D87">
              <w:rPr>
                <w:noProof/>
                <w:webHidden/>
              </w:rPr>
              <w:fldChar w:fldCharType="separate"/>
            </w:r>
            <w:r w:rsidR="00E55545">
              <w:rPr>
                <w:noProof/>
                <w:webHidden/>
              </w:rPr>
              <w:t>19</w:t>
            </w:r>
            <w:r w:rsidR="007F5D87">
              <w:rPr>
                <w:noProof/>
                <w:webHidden/>
              </w:rPr>
              <w:fldChar w:fldCharType="end"/>
            </w:r>
          </w:hyperlink>
        </w:p>
        <w:p w14:paraId="0FDD2667" w14:textId="5CC83D7B" w:rsidR="007F5D87" w:rsidRDefault="00750148">
          <w:pPr>
            <w:pStyle w:val="TOC2"/>
            <w:rPr>
              <w:rFonts w:eastAsiaTheme="minorEastAsia"/>
              <w:noProof/>
              <w:sz w:val="22"/>
              <w:lang w:eastAsia="en-AU"/>
            </w:rPr>
          </w:pPr>
          <w:hyperlink w:anchor="_Toc460576734" w:history="1">
            <w:r w:rsidR="007F5D87" w:rsidRPr="0018375D">
              <w:rPr>
                <w:rStyle w:val="Hyperlink"/>
                <w:rFonts w:ascii="Arial" w:hAnsi="Arial" w:cs="Arial"/>
                <w:noProof/>
              </w:rPr>
              <w:t>Leaving site in an emergency</w:t>
            </w:r>
            <w:r w:rsidR="007F5D87">
              <w:rPr>
                <w:noProof/>
                <w:webHidden/>
              </w:rPr>
              <w:tab/>
            </w:r>
            <w:r w:rsidR="007F5D87">
              <w:rPr>
                <w:noProof/>
                <w:webHidden/>
              </w:rPr>
              <w:fldChar w:fldCharType="begin"/>
            </w:r>
            <w:r w:rsidR="007F5D87">
              <w:rPr>
                <w:noProof/>
                <w:webHidden/>
              </w:rPr>
              <w:instrText xml:space="preserve"> PAGEREF _Toc460576734 \h </w:instrText>
            </w:r>
            <w:r w:rsidR="007F5D87">
              <w:rPr>
                <w:noProof/>
                <w:webHidden/>
              </w:rPr>
            </w:r>
            <w:r w:rsidR="007F5D87">
              <w:rPr>
                <w:noProof/>
                <w:webHidden/>
              </w:rPr>
              <w:fldChar w:fldCharType="separate"/>
            </w:r>
            <w:r w:rsidR="00E55545">
              <w:rPr>
                <w:noProof/>
                <w:webHidden/>
              </w:rPr>
              <w:t>19</w:t>
            </w:r>
            <w:r w:rsidR="007F5D87">
              <w:rPr>
                <w:noProof/>
                <w:webHidden/>
              </w:rPr>
              <w:fldChar w:fldCharType="end"/>
            </w:r>
          </w:hyperlink>
        </w:p>
        <w:p w14:paraId="321704C0" w14:textId="4DAAF99D" w:rsidR="007F5D87" w:rsidRDefault="00750148">
          <w:pPr>
            <w:pStyle w:val="TOC2"/>
            <w:rPr>
              <w:rFonts w:eastAsiaTheme="minorEastAsia"/>
              <w:noProof/>
              <w:sz w:val="22"/>
              <w:lang w:eastAsia="en-AU"/>
            </w:rPr>
          </w:pPr>
          <w:hyperlink w:anchor="_Toc460576735" w:history="1">
            <w:r w:rsidR="007F5D87" w:rsidRPr="0018375D">
              <w:rPr>
                <w:rStyle w:val="Hyperlink"/>
                <w:rFonts w:ascii="Arial" w:hAnsi="Arial" w:cs="Arial"/>
                <w:noProof/>
              </w:rPr>
              <w:t>Evacuation point</w:t>
            </w:r>
            <w:r w:rsidR="007F5D87">
              <w:rPr>
                <w:noProof/>
                <w:webHidden/>
              </w:rPr>
              <w:tab/>
            </w:r>
            <w:r w:rsidR="007F5D87">
              <w:rPr>
                <w:noProof/>
                <w:webHidden/>
              </w:rPr>
              <w:fldChar w:fldCharType="begin"/>
            </w:r>
            <w:r w:rsidR="007F5D87">
              <w:rPr>
                <w:noProof/>
                <w:webHidden/>
              </w:rPr>
              <w:instrText xml:space="preserve"> PAGEREF _Toc460576735 \h </w:instrText>
            </w:r>
            <w:r w:rsidR="007F5D87">
              <w:rPr>
                <w:noProof/>
                <w:webHidden/>
              </w:rPr>
            </w:r>
            <w:r w:rsidR="007F5D87">
              <w:rPr>
                <w:noProof/>
                <w:webHidden/>
              </w:rPr>
              <w:fldChar w:fldCharType="separate"/>
            </w:r>
            <w:r w:rsidR="00E55545">
              <w:rPr>
                <w:noProof/>
                <w:webHidden/>
              </w:rPr>
              <w:t>19</w:t>
            </w:r>
            <w:r w:rsidR="007F5D87">
              <w:rPr>
                <w:noProof/>
                <w:webHidden/>
              </w:rPr>
              <w:fldChar w:fldCharType="end"/>
            </w:r>
          </w:hyperlink>
        </w:p>
        <w:p w14:paraId="381E1098" w14:textId="5D3B7B91" w:rsidR="007F5D87" w:rsidRDefault="00750148">
          <w:pPr>
            <w:pStyle w:val="TOC2"/>
            <w:rPr>
              <w:rFonts w:eastAsiaTheme="minorEastAsia"/>
              <w:noProof/>
              <w:sz w:val="22"/>
              <w:lang w:eastAsia="en-AU"/>
            </w:rPr>
          </w:pPr>
          <w:hyperlink w:anchor="_Toc460576736" w:history="1">
            <w:r w:rsidR="007F5D87" w:rsidRPr="0018375D">
              <w:rPr>
                <w:rStyle w:val="Hyperlink"/>
                <w:rFonts w:ascii="Arial" w:hAnsi="Arial" w:cs="Arial"/>
                <w:noProof/>
              </w:rPr>
              <w:t>Emergency contacts</w:t>
            </w:r>
            <w:r w:rsidR="007F5D87">
              <w:rPr>
                <w:noProof/>
                <w:webHidden/>
              </w:rPr>
              <w:tab/>
            </w:r>
            <w:r w:rsidR="007F5D87">
              <w:rPr>
                <w:noProof/>
                <w:webHidden/>
              </w:rPr>
              <w:fldChar w:fldCharType="begin"/>
            </w:r>
            <w:r w:rsidR="007F5D87">
              <w:rPr>
                <w:noProof/>
                <w:webHidden/>
              </w:rPr>
              <w:instrText xml:space="preserve"> PAGEREF _Toc460576736 \h </w:instrText>
            </w:r>
            <w:r w:rsidR="007F5D87">
              <w:rPr>
                <w:noProof/>
                <w:webHidden/>
              </w:rPr>
            </w:r>
            <w:r w:rsidR="007F5D87">
              <w:rPr>
                <w:noProof/>
                <w:webHidden/>
              </w:rPr>
              <w:fldChar w:fldCharType="separate"/>
            </w:r>
            <w:r w:rsidR="00E55545">
              <w:rPr>
                <w:noProof/>
                <w:webHidden/>
              </w:rPr>
              <w:t>20</w:t>
            </w:r>
            <w:r w:rsidR="007F5D87">
              <w:rPr>
                <w:noProof/>
                <w:webHidden/>
              </w:rPr>
              <w:fldChar w:fldCharType="end"/>
            </w:r>
          </w:hyperlink>
        </w:p>
        <w:p w14:paraId="746F5EB3" w14:textId="7D447870" w:rsidR="007F5D87" w:rsidRDefault="00750148">
          <w:pPr>
            <w:pStyle w:val="TOC1"/>
            <w:rPr>
              <w:rFonts w:eastAsiaTheme="minorEastAsia"/>
              <w:b w:val="0"/>
              <w:noProof/>
              <w:sz w:val="22"/>
              <w:lang w:eastAsia="en-AU"/>
            </w:rPr>
          </w:pPr>
          <w:hyperlink w:anchor="_Toc460576737" w:history="1">
            <w:r w:rsidR="007F5D87" w:rsidRPr="0018375D">
              <w:rPr>
                <w:rStyle w:val="Hyperlink"/>
                <w:rFonts w:ascii="Arial" w:hAnsi="Arial" w:cs="Arial"/>
                <w:noProof/>
              </w:rPr>
              <w:t>First aid</w:t>
            </w:r>
            <w:r w:rsidR="007F5D87">
              <w:rPr>
                <w:noProof/>
                <w:webHidden/>
              </w:rPr>
              <w:tab/>
            </w:r>
            <w:r w:rsidR="007F5D87">
              <w:rPr>
                <w:noProof/>
                <w:webHidden/>
              </w:rPr>
              <w:fldChar w:fldCharType="begin"/>
            </w:r>
            <w:r w:rsidR="007F5D87">
              <w:rPr>
                <w:noProof/>
                <w:webHidden/>
              </w:rPr>
              <w:instrText xml:space="preserve"> PAGEREF _Toc460576737 \h </w:instrText>
            </w:r>
            <w:r w:rsidR="007F5D87">
              <w:rPr>
                <w:noProof/>
                <w:webHidden/>
              </w:rPr>
            </w:r>
            <w:r w:rsidR="007F5D87">
              <w:rPr>
                <w:noProof/>
                <w:webHidden/>
              </w:rPr>
              <w:fldChar w:fldCharType="separate"/>
            </w:r>
            <w:r w:rsidR="00E55545">
              <w:rPr>
                <w:noProof/>
                <w:webHidden/>
              </w:rPr>
              <w:t>21</w:t>
            </w:r>
            <w:r w:rsidR="007F5D87">
              <w:rPr>
                <w:noProof/>
                <w:webHidden/>
              </w:rPr>
              <w:fldChar w:fldCharType="end"/>
            </w:r>
          </w:hyperlink>
        </w:p>
        <w:p w14:paraId="6F90DDCE" w14:textId="4F784318" w:rsidR="007F5D87" w:rsidRDefault="00750148">
          <w:pPr>
            <w:pStyle w:val="TOC2"/>
            <w:rPr>
              <w:rFonts w:eastAsiaTheme="minorEastAsia"/>
              <w:noProof/>
              <w:sz w:val="22"/>
              <w:lang w:eastAsia="en-AU"/>
            </w:rPr>
          </w:pPr>
          <w:hyperlink w:anchor="_Toc460576738" w:history="1">
            <w:r w:rsidR="007F5D87" w:rsidRPr="0018375D">
              <w:rPr>
                <w:rStyle w:val="Hyperlink"/>
                <w:rFonts w:ascii="Arial" w:hAnsi="Arial" w:cs="Arial"/>
                <w:noProof/>
              </w:rPr>
              <w:t>First aid</w:t>
            </w:r>
            <w:r w:rsidR="007F5D87">
              <w:rPr>
                <w:noProof/>
                <w:webHidden/>
              </w:rPr>
              <w:tab/>
            </w:r>
            <w:r w:rsidR="007F5D87">
              <w:rPr>
                <w:noProof/>
                <w:webHidden/>
              </w:rPr>
              <w:fldChar w:fldCharType="begin"/>
            </w:r>
            <w:r w:rsidR="007F5D87">
              <w:rPr>
                <w:noProof/>
                <w:webHidden/>
              </w:rPr>
              <w:instrText xml:space="preserve"> PAGEREF _Toc460576738 \h </w:instrText>
            </w:r>
            <w:r w:rsidR="007F5D87">
              <w:rPr>
                <w:noProof/>
                <w:webHidden/>
              </w:rPr>
            </w:r>
            <w:r w:rsidR="007F5D87">
              <w:rPr>
                <w:noProof/>
                <w:webHidden/>
              </w:rPr>
              <w:fldChar w:fldCharType="separate"/>
            </w:r>
            <w:r w:rsidR="00E55545">
              <w:rPr>
                <w:noProof/>
                <w:webHidden/>
              </w:rPr>
              <w:t>21</w:t>
            </w:r>
            <w:r w:rsidR="007F5D87">
              <w:rPr>
                <w:noProof/>
                <w:webHidden/>
              </w:rPr>
              <w:fldChar w:fldCharType="end"/>
            </w:r>
          </w:hyperlink>
        </w:p>
        <w:p w14:paraId="239A0D84" w14:textId="0F9A45B7" w:rsidR="007F5D87" w:rsidRDefault="00750148">
          <w:pPr>
            <w:pStyle w:val="TOC1"/>
            <w:rPr>
              <w:rFonts w:eastAsiaTheme="minorEastAsia"/>
              <w:b w:val="0"/>
              <w:noProof/>
              <w:sz w:val="22"/>
              <w:lang w:eastAsia="en-AU"/>
            </w:rPr>
          </w:pPr>
          <w:hyperlink w:anchor="_Toc460576739" w:history="1">
            <w:r w:rsidR="007F5D87" w:rsidRPr="0018375D">
              <w:rPr>
                <w:rStyle w:val="Hyperlink"/>
                <w:rFonts w:ascii="Arial" w:hAnsi="Arial" w:cs="Arial"/>
                <w:noProof/>
              </w:rPr>
              <w:t>Hazard and incident reporting</w:t>
            </w:r>
            <w:r w:rsidR="007F5D87">
              <w:rPr>
                <w:noProof/>
                <w:webHidden/>
              </w:rPr>
              <w:tab/>
            </w:r>
            <w:r w:rsidR="007F5D87">
              <w:rPr>
                <w:noProof/>
                <w:webHidden/>
              </w:rPr>
              <w:fldChar w:fldCharType="begin"/>
            </w:r>
            <w:r w:rsidR="007F5D87">
              <w:rPr>
                <w:noProof/>
                <w:webHidden/>
              </w:rPr>
              <w:instrText xml:space="preserve"> PAGEREF _Toc460576739 \h </w:instrText>
            </w:r>
            <w:r w:rsidR="007F5D87">
              <w:rPr>
                <w:noProof/>
                <w:webHidden/>
              </w:rPr>
            </w:r>
            <w:r w:rsidR="007F5D87">
              <w:rPr>
                <w:noProof/>
                <w:webHidden/>
              </w:rPr>
              <w:fldChar w:fldCharType="separate"/>
            </w:r>
            <w:r w:rsidR="00E55545">
              <w:rPr>
                <w:noProof/>
                <w:webHidden/>
              </w:rPr>
              <w:t>22</w:t>
            </w:r>
            <w:r w:rsidR="007F5D87">
              <w:rPr>
                <w:noProof/>
                <w:webHidden/>
              </w:rPr>
              <w:fldChar w:fldCharType="end"/>
            </w:r>
          </w:hyperlink>
        </w:p>
        <w:p w14:paraId="68054729" w14:textId="0F3EC3DC" w:rsidR="007F5D87" w:rsidRDefault="00750148">
          <w:pPr>
            <w:pStyle w:val="TOC1"/>
            <w:rPr>
              <w:rFonts w:eastAsiaTheme="minorEastAsia"/>
              <w:b w:val="0"/>
              <w:noProof/>
              <w:sz w:val="22"/>
              <w:lang w:eastAsia="en-AU"/>
            </w:rPr>
          </w:pPr>
          <w:hyperlink w:anchor="_Toc460576740" w:history="1">
            <w:r w:rsidR="007F5D87" w:rsidRPr="0018375D">
              <w:rPr>
                <w:rStyle w:val="Hyperlink"/>
                <w:rFonts w:ascii="Arial" w:hAnsi="Arial" w:cs="Arial"/>
                <w:noProof/>
              </w:rPr>
              <w:t>Appendix A</w:t>
            </w:r>
            <w:r w:rsidR="007F5D87">
              <w:rPr>
                <w:noProof/>
                <w:webHidden/>
              </w:rPr>
              <w:tab/>
            </w:r>
            <w:r w:rsidR="007F5D87">
              <w:rPr>
                <w:noProof/>
                <w:webHidden/>
              </w:rPr>
              <w:fldChar w:fldCharType="begin"/>
            </w:r>
            <w:r w:rsidR="007F5D87">
              <w:rPr>
                <w:noProof/>
                <w:webHidden/>
              </w:rPr>
              <w:instrText xml:space="preserve"> PAGEREF _Toc460576740 \h </w:instrText>
            </w:r>
            <w:r w:rsidR="007F5D87">
              <w:rPr>
                <w:noProof/>
                <w:webHidden/>
              </w:rPr>
            </w:r>
            <w:r w:rsidR="007F5D87">
              <w:rPr>
                <w:noProof/>
                <w:webHidden/>
              </w:rPr>
              <w:fldChar w:fldCharType="separate"/>
            </w:r>
            <w:r w:rsidR="00E55545">
              <w:rPr>
                <w:noProof/>
                <w:webHidden/>
              </w:rPr>
              <w:t>23</w:t>
            </w:r>
            <w:r w:rsidR="007F5D87">
              <w:rPr>
                <w:noProof/>
                <w:webHidden/>
              </w:rPr>
              <w:fldChar w:fldCharType="end"/>
            </w:r>
          </w:hyperlink>
        </w:p>
        <w:p w14:paraId="7C04E12F" w14:textId="77777777" w:rsidR="004D3EDD" w:rsidRPr="008E1222" w:rsidRDefault="00E35193" w:rsidP="00953BC0">
          <w:pPr>
            <w:spacing w:after="0" w:line="240" w:lineRule="auto"/>
            <w:rPr>
              <w:rFonts w:ascii="Arial" w:hAnsi="Arial" w:cs="Arial"/>
            </w:rPr>
            <w:sectPr w:rsidR="004D3EDD" w:rsidRPr="008E1222">
              <w:pgSz w:w="11906" w:h="16838"/>
              <w:pgMar w:top="1440" w:right="1440" w:bottom="1440" w:left="1440" w:header="708" w:footer="708" w:gutter="0"/>
              <w:cols w:space="708"/>
              <w:docGrid w:linePitch="360"/>
            </w:sectPr>
          </w:pPr>
          <w:r w:rsidRPr="008E1222">
            <w:rPr>
              <w:rFonts w:ascii="Arial" w:hAnsi="Arial" w:cs="Arial"/>
              <w:b/>
              <w:bCs/>
              <w:noProof/>
              <w:sz w:val="24"/>
              <w:szCs w:val="24"/>
            </w:rPr>
            <w:fldChar w:fldCharType="end"/>
          </w:r>
        </w:p>
      </w:sdtContent>
    </w:sdt>
    <w:p w14:paraId="623FCB0C" w14:textId="77777777" w:rsidR="004D3EDD" w:rsidRPr="008E1222" w:rsidRDefault="004D3EDD" w:rsidP="0013665C">
      <w:pPr>
        <w:pStyle w:val="Title"/>
        <w:spacing w:after="0"/>
        <w:outlineLvl w:val="0"/>
        <w:rPr>
          <w:rFonts w:ascii="Arial" w:hAnsi="Arial" w:cs="Arial"/>
          <w:sz w:val="40"/>
        </w:rPr>
      </w:pPr>
      <w:bookmarkStart w:id="0" w:name="_Toc460576719"/>
      <w:r w:rsidRPr="008E1222">
        <w:rPr>
          <w:rFonts w:ascii="Arial" w:hAnsi="Arial" w:cs="Arial"/>
          <w:sz w:val="40"/>
        </w:rPr>
        <w:lastRenderedPageBreak/>
        <w:t>Introduction</w:t>
      </w:r>
      <w:bookmarkEnd w:id="0"/>
    </w:p>
    <w:p w14:paraId="445D78AE" w14:textId="77777777" w:rsidR="0013665C" w:rsidRPr="008E1222" w:rsidRDefault="0013665C" w:rsidP="0013665C">
      <w:pPr>
        <w:spacing w:after="0"/>
        <w:rPr>
          <w:rFonts w:ascii="Arial" w:hAnsi="Arial" w:cs="Arial"/>
        </w:rPr>
      </w:pPr>
    </w:p>
    <w:p w14:paraId="50EB8593" w14:textId="79E28C85" w:rsidR="004D3EDD" w:rsidRPr="008E1222" w:rsidRDefault="004D3EDD" w:rsidP="0013665C">
      <w:pPr>
        <w:spacing w:after="0"/>
        <w:rPr>
          <w:rFonts w:ascii="Arial" w:hAnsi="Arial" w:cs="Arial"/>
        </w:rPr>
      </w:pPr>
      <w:r w:rsidRPr="008E1222">
        <w:rPr>
          <w:rFonts w:ascii="Arial" w:hAnsi="Arial" w:cs="Arial"/>
        </w:rPr>
        <w:t>To comply with the requirements of the Victorian O</w:t>
      </w:r>
      <w:r w:rsidR="00FA69B1">
        <w:rPr>
          <w:rFonts w:ascii="Arial" w:hAnsi="Arial" w:cs="Arial"/>
        </w:rPr>
        <w:t xml:space="preserve">ccupational </w:t>
      </w:r>
      <w:r w:rsidRPr="008E1222">
        <w:rPr>
          <w:rFonts w:ascii="Arial" w:hAnsi="Arial" w:cs="Arial"/>
        </w:rPr>
        <w:t>H</w:t>
      </w:r>
      <w:r w:rsidR="00FA69B1">
        <w:rPr>
          <w:rFonts w:ascii="Arial" w:hAnsi="Arial" w:cs="Arial"/>
        </w:rPr>
        <w:t xml:space="preserve">ealth and </w:t>
      </w:r>
      <w:r w:rsidRPr="008E1222">
        <w:rPr>
          <w:rFonts w:ascii="Arial" w:hAnsi="Arial" w:cs="Arial"/>
        </w:rPr>
        <w:t>S</w:t>
      </w:r>
      <w:r w:rsidR="00FA69B1">
        <w:rPr>
          <w:rFonts w:ascii="Arial" w:hAnsi="Arial" w:cs="Arial"/>
        </w:rPr>
        <w:t>afety (OHS)</w:t>
      </w:r>
      <w:r w:rsidRPr="008E1222">
        <w:rPr>
          <w:rFonts w:ascii="Arial" w:hAnsi="Arial" w:cs="Arial"/>
        </w:rPr>
        <w:t xml:space="preserve"> Act </w:t>
      </w:r>
      <w:r w:rsidR="00F52F63" w:rsidRPr="008E1222">
        <w:rPr>
          <w:rFonts w:ascii="Arial" w:hAnsi="Arial" w:cs="Arial"/>
        </w:rPr>
        <w:t xml:space="preserve">2004 </w:t>
      </w:r>
      <w:r w:rsidRPr="008E1222">
        <w:rPr>
          <w:rFonts w:ascii="Arial" w:hAnsi="Arial" w:cs="Arial"/>
        </w:rPr>
        <w:t>and</w:t>
      </w:r>
      <w:r w:rsidR="00FA69B1">
        <w:rPr>
          <w:rFonts w:ascii="Arial" w:hAnsi="Arial" w:cs="Arial"/>
        </w:rPr>
        <w:t xml:space="preserve"> the Victorian OHS Regulations </w:t>
      </w:r>
      <w:r w:rsidRPr="008E1222">
        <w:rPr>
          <w:rFonts w:ascii="Arial" w:hAnsi="Arial" w:cs="Arial"/>
        </w:rPr>
        <w:t xml:space="preserve">2007 the Department of Education and </w:t>
      </w:r>
      <w:r w:rsidR="00F64547">
        <w:rPr>
          <w:rFonts w:ascii="Arial" w:hAnsi="Arial" w:cs="Arial"/>
        </w:rPr>
        <w:t>Training</w:t>
      </w:r>
      <w:r w:rsidRPr="008E1222">
        <w:rPr>
          <w:rFonts w:ascii="Arial" w:hAnsi="Arial" w:cs="Arial"/>
        </w:rPr>
        <w:t xml:space="preserve"> (</w:t>
      </w:r>
      <w:r w:rsidR="00F64547">
        <w:rPr>
          <w:rFonts w:ascii="Arial" w:hAnsi="Arial" w:cs="Arial"/>
        </w:rPr>
        <w:t>DET</w:t>
      </w:r>
      <w:r w:rsidRPr="008E1222">
        <w:rPr>
          <w:rFonts w:ascii="Arial" w:hAnsi="Arial" w:cs="Arial"/>
        </w:rPr>
        <w:t>) has implemented an OHS Management System</w:t>
      </w:r>
      <w:r w:rsidR="00FA69B1">
        <w:rPr>
          <w:rFonts w:ascii="Arial" w:hAnsi="Arial" w:cs="Arial"/>
        </w:rPr>
        <w:t xml:space="preserve"> (OHSMS)</w:t>
      </w:r>
      <w:r w:rsidRPr="008E1222">
        <w:rPr>
          <w:rFonts w:ascii="Arial" w:hAnsi="Arial" w:cs="Arial"/>
        </w:rPr>
        <w:t xml:space="preserve"> in all Victorian </w:t>
      </w:r>
      <w:r w:rsidR="00FA69B1">
        <w:rPr>
          <w:rFonts w:ascii="Arial" w:hAnsi="Arial" w:cs="Arial"/>
        </w:rPr>
        <w:t xml:space="preserve">Government </w:t>
      </w:r>
      <w:r w:rsidRPr="008E1222">
        <w:rPr>
          <w:rFonts w:ascii="Arial" w:hAnsi="Arial" w:cs="Arial"/>
        </w:rPr>
        <w:t>schools.</w:t>
      </w:r>
    </w:p>
    <w:p w14:paraId="7670347C" w14:textId="77777777" w:rsidR="004D3EDD" w:rsidRPr="008E1222" w:rsidRDefault="004D3EDD" w:rsidP="0013665C">
      <w:pPr>
        <w:spacing w:after="0"/>
        <w:rPr>
          <w:rFonts w:ascii="Arial" w:hAnsi="Arial" w:cs="Arial"/>
        </w:rPr>
      </w:pPr>
    </w:p>
    <w:p w14:paraId="499A8251" w14:textId="11A44F7A" w:rsidR="004D3EDD" w:rsidRPr="008E1222" w:rsidRDefault="004D3EDD" w:rsidP="0013665C">
      <w:pPr>
        <w:spacing w:after="0"/>
        <w:rPr>
          <w:rFonts w:ascii="Arial" w:hAnsi="Arial" w:cs="Arial"/>
        </w:rPr>
      </w:pPr>
      <w:r w:rsidRPr="008E1222">
        <w:rPr>
          <w:rFonts w:ascii="Arial" w:hAnsi="Arial" w:cs="Arial"/>
        </w:rPr>
        <w:t xml:space="preserve">The </w:t>
      </w:r>
      <w:r w:rsidR="00FA69B1">
        <w:rPr>
          <w:rFonts w:ascii="Arial" w:hAnsi="Arial" w:cs="Arial"/>
        </w:rPr>
        <w:t>OHSMS</w:t>
      </w:r>
      <w:r w:rsidRPr="008E1222">
        <w:rPr>
          <w:rFonts w:ascii="Arial" w:hAnsi="Arial" w:cs="Arial"/>
        </w:rPr>
        <w:t xml:space="preserve"> </w:t>
      </w:r>
      <w:r w:rsidR="00C75562">
        <w:rPr>
          <w:rFonts w:ascii="Arial" w:hAnsi="Arial" w:cs="Arial"/>
        </w:rPr>
        <w:t xml:space="preserve">and the Child Safe Ministerial Order 870 </w:t>
      </w:r>
      <w:r w:rsidRPr="008E1222">
        <w:rPr>
          <w:rFonts w:ascii="Arial" w:hAnsi="Arial" w:cs="Arial"/>
        </w:rPr>
        <w:t>requires</w:t>
      </w:r>
      <w:r w:rsidR="00FA69B1">
        <w:rPr>
          <w:rFonts w:ascii="Arial" w:hAnsi="Arial" w:cs="Arial"/>
        </w:rPr>
        <w:t xml:space="preserve"> all</w:t>
      </w:r>
      <w:r w:rsidR="00E70E75">
        <w:rPr>
          <w:rFonts w:ascii="Arial" w:hAnsi="Arial" w:cs="Arial"/>
        </w:rPr>
        <w:t xml:space="preserve"> volunteer workers</w:t>
      </w:r>
      <w:r w:rsidR="008220F3">
        <w:rPr>
          <w:rFonts w:ascii="Arial" w:hAnsi="Arial" w:cs="Arial"/>
        </w:rPr>
        <w:t xml:space="preserve"> </w:t>
      </w:r>
      <w:r w:rsidRPr="008E1222">
        <w:rPr>
          <w:rFonts w:ascii="Arial" w:hAnsi="Arial" w:cs="Arial"/>
        </w:rPr>
        <w:t>to:</w:t>
      </w:r>
    </w:p>
    <w:p w14:paraId="47862E46" w14:textId="38FE8EEB" w:rsidR="007F582A" w:rsidRDefault="007F582A" w:rsidP="0013665C">
      <w:pPr>
        <w:pStyle w:val="ListParagraph"/>
        <w:numPr>
          <w:ilvl w:val="0"/>
          <w:numId w:val="1"/>
        </w:numPr>
        <w:spacing w:after="0" w:line="360" w:lineRule="auto"/>
        <w:rPr>
          <w:rFonts w:ascii="Arial" w:hAnsi="Arial" w:cs="Arial"/>
        </w:rPr>
      </w:pPr>
      <w:r w:rsidRPr="00D66DCF">
        <w:rPr>
          <w:rFonts w:ascii="Arial" w:hAnsi="Arial" w:cs="Arial"/>
        </w:rPr>
        <w:t xml:space="preserve">report to the </w:t>
      </w:r>
      <w:r>
        <w:rPr>
          <w:rFonts w:ascii="Arial" w:hAnsi="Arial" w:cs="Arial"/>
        </w:rPr>
        <w:t>general office</w:t>
      </w:r>
      <w:r w:rsidR="00E70E75">
        <w:rPr>
          <w:rFonts w:ascii="Arial" w:hAnsi="Arial" w:cs="Arial"/>
        </w:rPr>
        <w:t xml:space="preserve"> or designated site contact</w:t>
      </w:r>
      <w:r>
        <w:rPr>
          <w:rFonts w:ascii="Arial" w:hAnsi="Arial" w:cs="Arial"/>
        </w:rPr>
        <w:t xml:space="preserve"> upon</w:t>
      </w:r>
      <w:r w:rsidRPr="00D66DCF">
        <w:rPr>
          <w:rFonts w:ascii="Arial" w:hAnsi="Arial" w:cs="Arial"/>
        </w:rPr>
        <w:t xml:space="preserve"> arrival at </w:t>
      </w:r>
      <w:proofErr w:type="gramStart"/>
      <w:r w:rsidRPr="00D66DCF">
        <w:rPr>
          <w:rFonts w:ascii="Arial" w:hAnsi="Arial" w:cs="Arial"/>
        </w:rPr>
        <w:t>site</w:t>
      </w:r>
      <w:r w:rsidR="00C75562">
        <w:rPr>
          <w:rFonts w:ascii="Arial" w:hAnsi="Arial" w:cs="Arial"/>
        </w:rPr>
        <w:t>;</w:t>
      </w:r>
      <w:proofErr w:type="gramEnd"/>
    </w:p>
    <w:p w14:paraId="01AA0CE6" w14:textId="18BDA5CA" w:rsidR="004D3EDD" w:rsidRPr="008220F3" w:rsidRDefault="00FA69B1" w:rsidP="0013665C">
      <w:pPr>
        <w:pStyle w:val="ListParagraph"/>
        <w:numPr>
          <w:ilvl w:val="0"/>
          <w:numId w:val="1"/>
        </w:numPr>
        <w:spacing w:after="0" w:line="360" w:lineRule="auto"/>
        <w:rPr>
          <w:rFonts w:ascii="Arial" w:hAnsi="Arial" w:cs="Arial"/>
        </w:rPr>
      </w:pPr>
      <w:r>
        <w:rPr>
          <w:rFonts w:ascii="Arial" w:hAnsi="Arial" w:cs="Arial"/>
        </w:rPr>
        <w:t>c</w:t>
      </w:r>
      <w:r w:rsidR="00CE5A35" w:rsidRPr="008E1222">
        <w:rPr>
          <w:rFonts w:ascii="Arial" w:hAnsi="Arial" w:cs="Arial"/>
        </w:rPr>
        <w:t xml:space="preserve">omplete </w:t>
      </w:r>
      <w:r w:rsidR="008220F3">
        <w:rPr>
          <w:rFonts w:ascii="Arial" w:hAnsi="Arial" w:cs="Arial"/>
        </w:rPr>
        <w:t xml:space="preserve">an </w:t>
      </w:r>
      <w:r>
        <w:rPr>
          <w:rFonts w:ascii="Arial" w:hAnsi="Arial" w:cs="Arial"/>
        </w:rPr>
        <w:t xml:space="preserve">OHS </w:t>
      </w:r>
      <w:r w:rsidR="004D3EDD" w:rsidRPr="008E1222">
        <w:rPr>
          <w:rFonts w:ascii="Arial" w:hAnsi="Arial" w:cs="Arial"/>
        </w:rPr>
        <w:t>induction using</w:t>
      </w:r>
      <w:r w:rsidR="00D26223">
        <w:rPr>
          <w:rFonts w:ascii="Arial" w:hAnsi="Arial" w:cs="Arial"/>
        </w:rPr>
        <w:t xml:space="preserve"> the</w:t>
      </w:r>
      <w:r w:rsidR="004D3EDD" w:rsidRPr="008E1222">
        <w:rPr>
          <w:rFonts w:ascii="Arial" w:hAnsi="Arial" w:cs="Arial"/>
        </w:rPr>
        <w:t xml:space="preserve"> </w:t>
      </w:r>
      <w:r w:rsidR="00E63164" w:rsidRPr="00C478C4">
        <w:rPr>
          <w:rFonts w:ascii="Arial" w:hAnsi="Arial" w:cs="Arial"/>
          <w:b/>
          <w:highlight w:val="yellow"/>
        </w:rPr>
        <w:t>Volunteer worker</w:t>
      </w:r>
      <w:r w:rsidRPr="00C478C4">
        <w:rPr>
          <w:rFonts w:ascii="Arial" w:hAnsi="Arial" w:cs="Arial"/>
          <w:b/>
          <w:highlight w:val="yellow"/>
        </w:rPr>
        <w:t xml:space="preserve"> OHS</w:t>
      </w:r>
      <w:r w:rsidR="004D3EDD" w:rsidRPr="00C478C4">
        <w:rPr>
          <w:rFonts w:ascii="Arial" w:hAnsi="Arial" w:cs="Arial"/>
          <w:b/>
          <w:highlight w:val="yellow"/>
        </w:rPr>
        <w:t xml:space="preserve"> Induction </w:t>
      </w:r>
      <w:proofErr w:type="gramStart"/>
      <w:r w:rsidR="004D3EDD" w:rsidRPr="00C478C4">
        <w:rPr>
          <w:rFonts w:ascii="Arial" w:hAnsi="Arial" w:cs="Arial"/>
          <w:b/>
          <w:highlight w:val="yellow"/>
        </w:rPr>
        <w:t>Checklist</w:t>
      </w:r>
      <w:r w:rsidR="00C75562">
        <w:rPr>
          <w:rFonts w:ascii="Arial" w:hAnsi="Arial" w:cs="Arial"/>
          <w:b/>
        </w:rPr>
        <w:t>;</w:t>
      </w:r>
      <w:proofErr w:type="gramEnd"/>
    </w:p>
    <w:p w14:paraId="73BD8262" w14:textId="3E8DF6BF" w:rsidR="004D3EDD" w:rsidRDefault="00FA69B1" w:rsidP="0013665C">
      <w:pPr>
        <w:pStyle w:val="ListParagraph"/>
        <w:numPr>
          <w:ilvl w:val="0"/>
          <w:numId w:val="1"/>
        </w:numPr>
        <w:spacing w:after="0" w:line="360" w:lineRule="auto"/>
        <w:rPr>
          <w:rFonts w:ascii="Arial" w:hAnsi="Arial" w:cs="Arial"/>
        </w:rPr>
      </w:pPr>
      <w:r>
        <w:rPr>
          <w:rFonts w:ascii="Arial" w:hAnsi="Arial" w:cs="Arial"/>
        </w:rPr>
        <w:t>s</w:t>
      </w:r>
      <w:r w:rsidR="00CE5A35" w:rsidRPr="008E1222">
        <w:rPr>
          <w:rFonts w:ascii="Arial" w:hAnsi="Arial" w:cs="Arial"/>
        </w:rPr>
        <w:t xml:space="preserve">ign </w:t>
      </w:r>
      <w:r w:rsidR="004D3EDD" w:rsidRPr="008E1222">
        <w:rPr>
          <w:rFonts w:ascii="Arial" w:hAnsi="Arial" w:cs="Arial"/>
        </w:rPr>
        <w:t>in</w:t>
      </w:r>
      <w:r w:rsidR="007F582A">
        <w:rPr>
          <w:rFonts w:ascii="Arial" w:hAnsi="Arial" w:cs="Arial"/>
        </w:rPr>
        <w:t>/out</w:t>
      </w:r>
      <w:r w:rsidR="004D3EDD" w:rsidRPr="008E1222">
        <w:rPr>
          <w:rFonts w:ascii="Arial" w:hAnsi="Arial" w:cs="Arial"/>
        </w:rPr>
        <w:t xml:space="preserve"> </w:t>
      </w:r>
      <w:r w:rsidR="007F582A">
        <w:rPr>
          <w:rFonts w:ascii="Arial" w:hAnsi="Arial" w:cs="Arial"/>
        </w:rPr>
        <w:t>and ensure their visitors pass is worn at all times whilst on DET</w:t>
      </w:r>
      <w:r w:rsidR="00E70E75">
        <w:rPr>
          <w:rFonts w:ascii="Arial" w:hAnsi="Arial" w:cs="Arial"/>
        </w:rPr>
        <w:t xml:space="preserve"> or other</w:t>
      </w:r>
      <w:r w:rsidR="007F582A">
        <w:rPr>
          <w:rFonts w:ascii="Arial" w:hAnsi="Arial" w:cs="Arial"/>
        </w:rPr>
        <w:t xml:space="preserve"> </w:t>
      </w:r>
      <w:proofErr w:type="gramStart"/>
      <w:r w:rsidR="007F582A">
        <w:rPr>
          <w:rFonts w:ascii="Arial" w:hAnsi="Arial" w:cs="Arial"/>
        </w:rPr>
        <w:t>premises</w:t>
      </w:r>
      <w:r w:rsidR="00C75562">
        <w:rPr>
          <w:rFonts w:ascii="Arial" w:hAnsi="Arial" w:cs="Arial"/>
        </w:rPr>
        <w:t>;</w:t>
      </w:r>
      <w:proofErr w:type="gramEnd"/>
    </w:p>
    <w:p w14:paraId="6789C1FA" w14:textId="48AB699E" w:rsidR="00C75562" w:rsidRPr="008E1222" w:rsidRDefault="00C75562" w:rsidP="0013665C">
      <w:pPr>
        <w:pStyle w:val="ListParagraph"/>
        <w:numPr>
          <w:ilvl w:val="0"/>
          <w:numId w:val="1"/>
        </w:numPr>
        <w:spacing w:after="0" w:line="360" w:lineRule="auto"/>
        <w:rPr>
          <w:rFonts w:ascii="Arial" w:hAnsi="Arial" w:cs="Arial"/>
        </w:rPr>
      </w:pPr>
      <w:r>
        <w:rPr>
          <w:rFonts w:ascii="Arial" w:hAnsi="Arial" w:cs="Arial"/>
        </w:rPr>
        <w:t xml:space="preserve">agree to comply with the Child Safe Code of </w:t>
      </w:r>
      <w:proofErr w:type="gramStart"/>
      <w:r>
        <w:rPr>
          <w:rFonts w:ascii="Arial" w:hAnsi="Arial" w:cs="Arial"/>
        </w:rPr>
        <w:t>Conduct;</w:t>
      </w:r>
      <w:proofErr w:type="gramEnd"/>
    </w:p>
    <w:p w14:paraId="5907846E" w14:textId="6231AE3C" w:rsidR="00D03062" w:rsidRPr="00C75562" w:rsidRDefault="00BA6B72" w:rsidP="00C75562">
      <w:pPr>
        <w:pStyle w:val="ListParagraph"/>
        <w:numPr>
          <w:ilvl w:val="0"/>
          <w:numId w:val="1"/>
        </w:numPr>
        <w:spacing w:after="0" w:line="360" w:lineRule="auto"/>
        <w:rPr>
          <w:rFonts w:ascii="Arial" w:hAnsi="Arial" w:cs="Arial"/>
        </w:rPr>
      </w:pPr>
      <w:r>
        <w:rPr>
          <w:rFonts w:ascii="Arial" w:hAnsi="Arial" w:cs="Arial"/>
        </w:rPr>
        <w:t xml:space="preserve">provide a </w:t>
      </w:r>
      <w:r w:rsidR="00E70E75">
        <w:rPr>
          <w:rFonts w:ascii="Arial" w:hAnsi="Arial" w:cs="Arial"/>
        </w:rPr>
        <w:t xml:space="preserve">Working with Children Check, </w:t>
      </w:r>
      <w:r w:rsidR="00D03062">
        <w:rPr>
          <w:rFonts w:ascii="Arial" w:hAnsi="Arial" w:cs="Arial"/>
        </w:rPr>
        <w:t xml:space="preserve">(unless the volunteer is a registered teacher </w:t>
      </w:r>
      <w:r>
        <w:rPr>
          <w:rFonts w:ascii="Arial" w:hAnsi="Arial" w:cs="Arial"/>
        </w:rPr>
        <w:t xml:space="preserve">Teachers registration card </w:t>
      </w:r>
      <w:r w:rsidR="00D03062">
        <w:rPr>
          <w:rFonts w:ascii="Arial" w:hAnsi="Arial" w:cs="Arial"/>
        </w:rPr>
        <w:t>or police officer</w:t>
      </w:r>
      <w:r>
        <w:rPr>
          <w:rFonts w:ascii="Arial" w:hAnsi="Arial" w:cs="Arial"/>
        </w:rPr>
        <w:t xml:space="preserve"> Police Officer identification is to be provided</w:t>
      </w:r>
      <w:r w:rsidR="00D03062">
        <w:rPr>
          <w:rFonts w:ascii="Arial" w:hAnsi="Arial" w:cs="Arial"/>
        </w:rPr>
        <w:t>)</w:t>
      </w:r>
      <w:r>
        <w:rPr>
          <w:rFonts w:ascii="Arial" w:hAnsi="Arial" w:cs="Arial"/>
        </w:rPr>
        <w:t>.</w:t>
      </w:r>
    </w:p>
    <w:p w14:paraId="483FD799" w14:textId="3E2E3C2F" w:rsidR="004D3EDD" w:rsidRPr="008E1222" w:rsidRDefault="004D3EDD" w:rsidP="007C711B">
      <w:pPr>
        <w:pStyle w:val="ListParagraph"/>
        <w:spacing w:after="0" w:line="360" w:lineRule="auto"/>
        <w:rPr>
          <w:rFonts w:ascii="Arial" w:hAnsi="Arial" w:cs="Arial"/>
        </w:rPr>
      </w:pPr>
    </w:p>
    <w:p w14:paraId="543EE079" w14:textId="77777777" w:rsidR="00626C3B" w:rsidRDefault="00626C3B">
      <w:pPr>
        <w:rPr>
          <w:rFonts w:ascii="Arial" w:hAnsi="Arial" w:cs="Arial"/>
        </w:rPr>
      </w:pPr>
      <w:r>
        <w:rPr>
          <w:rFonts w:ascii="Arial" w:hAnsi="Arial" w:cs="Arial"/>
        </w:rPr>
        <w:br w:type="page"/>
      </w:r>
    </w:p>
    <w:p w14:paraId="0B365E46" w14:textId="77777777" w:rsidR="00EB627F" w:rsidRPr="00512AF1" w:rsidRDefault="00EB627F" w:rsidP="00512AF1">
      <w:pPr>
        <w:pStyle w:val="Title"/>
        <w:spacing w:after="0"/>
        <w:outlineLvl w:val="0"/>
        <w:rPr>
          <w:rFonts w:ascii="Arial" w:hAnsi="Arial" w:cs="Arial"/>
          <w:sz w:val="40"/>
        </w:rPr>
      </w:pPr>
    </w:p>
    <w:p w14:paraId="3FCB4E84" w14:textId="77777777" w:rsidR="004025BD" w:rsidRPr="00512AF1" w:rsidRDefault="00F64547" w:rsidP="00512AF1">
      <w:pPr>
        <w:pStyle w:val="Title"/>
        <w:spacing w:after="0"/>
        <w:outlineLvl w:val="0"/>
        <w:rPr>
          <w:rFonts w:ascii="Arial" w:hAnsi="Arial" w:cs="Arial"/>
          <w:sz w:val="40"/>
        </w:rPr>
      </w:pPr>
      <w:bookmarkStart w:id="1" w:name="_Toc460576720"/>
      <w:r w:rsidRPr="00512AF1">
        <w:rPr>
          <w:rFonts w:ascii="Arial" w:hAnsi="Arial" w:cs="Arial"/>
          <w:sz w:val="40"/>
        </w:rPr>
        <w:t>DET</w:t>
      </w:r>
      <w:r w:rsidR="00316FA8" w:rsidRPr="00512AF1">
        <w:rPr>
          <w:rFonts w:ascii="Arial" w:hAnsi="Arial" w:cs="Arial"/>
          <w:sz w:val="40"/>
        </w:rPr>
        <w:t xml:space="preserve"> O</w:t>
      </w:r>
      <w:r w:rsidR="00186B95" w:rsidRPr="00512AF1">
        <w:rPr>
          <w:rFonts w:ascii="Arial" w:hAnsi="Arial" w:cs="Arial"/>
          <w:sz w:val="40"/>
        </w:rPr>
        <w:t>ccupational Health and Safety (O</w:t>
      </w:r>
      <w:r w:rsidR="00316FA8" w:rsidRPr="00512AF1">
        <w:rPr>
          <w:rFonts w:ascii="Arial" w:hAnsi="Arial" w:cs="Arial"/>
          <w:sz w:val="40"/>
        </w:rPr>
        <w:t>HS</w:t>
      </w:r>
      <w:r w:rsidR="00186B95" w:rsidRPr="00512AF1">
        <w:rPr>
          <w:rFonts w:ascii="Arial" w:hAnsi="Arial" w:cs="Arial"/>
          <w:sz w:val="40"/>
        </w:rPr>
        <w:t>)</w:t>
      </w:r>
      <w:r w:rsidR="00316FA8" w:rsidRPr="00512AF1">
        <w:rPr>
          <w:rFonts w:ascii="Arial" w:hAnsi="Arial" w:cs="Arial"/>
          <w:sz w:val="40"/>
        </w:rPr>
        <w:t xml:space="preserve"> Policies</w:t>
      </w:r>
      <w:bookmarkEnd w:id="1"/>
    </w:p>
    <w:p w14:paraId="758FE26F" w14:textId="77777777" w:rsidR="00512AF1" w:rsidRDefault="00512AF1" w:rsidP="0013665C">
      <w:pPr>
        <w:spacing w:after="0"/>
        <w:rPr>
          <w:rStyle w:val="Hyperlink"/>
          <w:rFonts w:ascii="Arial" w:hAnsi="Arial" w:cs="Arial"/>
        </w:rPr>
      </w:pPr>
    </w:p>
    <w:p w14:paraId="6EDACCB7" w14:textId="77777777" w:rsidR="00E55545" w:rsidRPr="00775410" w:rsidRDefault="00E55545" w:rsidP="00E55545">
      <w:pPr>
        <w:pStyle w:val="Heading1"/>
        <w:spacing w:line="276" w:lineRule="auto"/>
        <w:rPr>
          <w:rFonts w:cs="Arial"/>
          <w:sz w:val="32"/>
        </w:rPr>
      </w:pPr>
      <w:bookmarkStart w:id="2" w:name="_Toc444163673"/>
      <w:r>
        <w:rPr>
          <w:rFonts w:cs="Arial"/>
          <w:sz w:val="32"/>
        </w:rPr>
        <w:t>Department Health, Safety and Wellbeing</w:t>
      </w:r>
      <w:r w:rsidRPr="00775410">
        <w:rPr>
          <w:rFonts w:cs="Arial"/>
          <w:sz w:val="32"/>
        </w:rPr>
        <w:t xml:space="preserve"> (</w:t>
      </w:r>
      <w:r>
        <w:rPr>
          <w:rFonts w:cs="Arial"/>
          <w:sz w:val="32"/>
        </w:rPr>
        <w:t>HSW</w:t>
      </w:r>
      <w:r w:rsidRPr="00775410">
        <w:rPr>
          <w:rFonts w:cs="Arial"/>
          <w:sz w:val="32"/>
        </w:rPr>
        <w:t>) Polic</w:t>
      </w:r>
      <w:bookmarkEnd w:id="2"/>
      <w:r>
        <w:rPr>
          <w:rFonts w:cs="Arial"/>
          <w:sz w:val="32"/>
        </w:rPr>
        <w:t xml:space="preserve">y </w:t>
      </w:r>
    </w:p>
    <w:p w14:paraId="2B19178D" w14:textId="77777777" w:rsidR="00245735" w:rsidRPr="00E11F0F" w:rsidRDefault="00245735" w:rsidP="00245735">
      <w:pPr>
        <w:pStyle w:val="BodyText"/>
        <w:spacing w:before="83" w:line="264" w:lineRule="auto"/>
        <w:ind w:left="567" w:right="183" w:firstLine="3"/>
        <w:jc w:val="both"/>
        <w:rPr>
          <w:sz w:val="24"/>
          <w:szCs w:val="24"/>
        </w:rPr>
      </w:pPr>
      <w:bookmarkStart w:id="3" w:name="_Hlk91168630"/>
      <w:r w:rsidRPr="00E11F0F">
        <w:rPr>
          <w:b/>
          <w:color w:val="0C0C0C"/>
          <w:w w:val="105"/>
          <w:sz w:val="24"/>
          <w:szCs w:val="24"/>
        </w:rPr>
        <w:t xml:space="preserve">Scope: </w:t>
      </w:r>
      <w:r w:rsidRPr="00E11F0F">
        <w:rPr>
          <w:color w:val="0C0C0C"/>
          <w:w w:val="105"/>
          <w:sz w:val="24"/>
          <w:szCs w:val="24"/>
        </w:rPr>
        <w:t>This Policy applies to all employees, visitors, volunteers and contractors in Department of Education and Training (Department) workplaces and activities, and instances when performing work offsite. The Department commits, so far as reasonably practicable, to:</w:t>
      </w:r>
    </w:p>
    <w:bookmarkEnd w:id="3"/>
    <w:p w14:paraId="7CA957B5" w14:textId="77777777" w:rsidR="00245735" w:rsidRDefault="00245735" w:rsidP="00245735">
      <w:pPr>
        <w:pStyle w:val="BodyText"/>
        <w:spacing w:before="10"/>
        <w:ind w:left="567"/>
        <w:rPr>
          <w:sz w:val="24"/>
          <w:szCs w:val="24"/>
        </w:rPr>
      </w:pPr>
    </w:p>
    <w:tbl>
      <w:tblPr>
        <w:tblStyle w:val="TableGrid"/>
        <w:tblW w:w="10632" w:type="dxa"/>
        <w:tblInd w:w="-5" w:type="dxa"/>
        <w:tblLook w:val="04A0" w:firstRow="1" w:lastRow="0" w:firstColumn="1" w:lastColumn="0" w:noHBand="0" w:noVBand="1"/>
      </w:tblPr>
      <w:tblGrid>
        <w:gridCol w:w="3686"/>
        <w:gridCol w:w="6946"/>
      </w:tblGrid>
      <w:tr w:rsidR="00245735" w:rsidRPr="00245735" w14:paraId="7F3F4150" w14:textId="77777777" w:rsidTr="00245735">
        <w:tc>
          <w:tcPr>
            <w:tcW w:w="3686" w:type="dxa"/>
          </w:tcPr>
          <w:p w14:paraId="0796B2A5" w14:textId="77777777" w:rsidR="00245735" w:rsidRPr="00245735" w:rsidRDefault="00245735" w:rsidP="005F1E59">
            <w:pPr>
              <w:pStyle w:val="BodyText"/>
              <w:spacing w:before="10"/>
              <w:rPr>
                <w:szCs w:val="22"/>
              </w:rPr>
            </w:pPr>
            <w:r w:rsidRPr="00245735">
              <w:rPr>
                <w:b/>
                <w:bCs/>
                <w:szCs w:val="22"/>
              </w:rPr>
              <w:t>Management Commitment</w:t>
            </w:r>
            <w:bookmarkStart w:id="4" w:name="_Hlk91168659"/>
            <w:bookmarkStart w:id="5" w:name="_Hlk89161178"/>
            <w:r w:rsidRPr="00245735">
              <w:rPr>
                <w:b/>
                <w:bCs/>
                <w:szCs w:val="22"/>
              </w:rPr>
              <w:t>.</w:t>
            </w:r>
          </w:p>
          <w:p w14:paraId="3B500908" w14:textId="77777777" w:rsidR="00245735" w:rsidRPr="00245735" w:rsidRDefault="00245735" w:rsidP="005F1E59">
            <w:pPr>
              <w:pStyle w:val="BodyText"/>
              <w:spacing w:before="10"/>
              <w:rPr>
                <w:color w:val="0C0C0C"/>
                <w:spacing w:val="-10"/>
                <w:w w:val="105"/>
                <w:szCs w:val="22"/>
              </w:rPr>
            </w:pPr>
          </w:p>
          <w:p w14:paraId="08774E61" w14:textId="77777777" w:rsidR="00245735" w:rsidRPr="00245735" w:rsidRDefault="00245735" w:rsidP="005F1E59">
            <w:pPr>
              <w:pStyle w:val="BodyText"/>
              <w:spacing w:before="10"/>
              <w:rPr>
                <w:szCs w:val="22"/>
              </w:rPr>
            </w:pPr>
            <w:r w:rsidRPr="00245735">
              <w:rPr>
                <w:color w:val="0C0C0C"/>
                <w:spacing w:val="-10"/>
                <w:w w:val="105"/>
                <w:szCs w:val="22"/>
              </w:rPr>
              <w:t xml:space="preserve">Support </w:t>
            </w:r>
            <w:r w:rsidRPr="00245735">
              <w:rPr>
                <w:color w:val="0C0C0C"/>
                <w:w w:val="105"/>
                <w:szCs w:val="22"/>
              </w:rPr>
              <w:t>and value its</w:t>
            </w:r>
            <w:r w:rsidRPr="00245735">
              <w:rPr>
                <w:color w:val="0C0C0C"/>
                <w:spacing w:val="-16"/>
                <w:w w:val="105"/>
                <w:szCs w:val="22"/>
              </w:rPr>
              <w:t xml:space="preserve"> </w:t>
            </w:r>
            <w:r w:rsidRPr="00245735">
              <w:rPr>
                <w:color w:val="0C0C0C"/>
                <w:w w:val="105"/>
                <w:szCs w:val="22"/>
              </w:rPr>
              <w:t>people</w:t>
            </w:r>
            <w:r w:rsidRPr="00245735">
              <w:rPr>
                <w:color w:val="0C0C0C"/>
                <w:spacing w:val="-12"/>
                <w:w w:val="105"/>
                <w:szCs w:val="22"/>
              </w:rPr>
              <w:t xml:space="preserve"> </w:t>
            </w:r>
            <w:r w:rsidRPr="00245735">
              <w:rPr>
                <w:color w:val="0C0C0C"/>
                <w:w w:val="105"/>
                <w:szCs w:val="22"/>
              </w:rPr>
              <w:t>and recognise a</w:t>
            </w:r>
            <w:r w:rsidRPr="00245735">
              <w:rPr>
                <w:color w:val="0C0C0C"/>
                <w:spacing w:val="-16"/>
                <w:w w:val="105"/>
                <w:szCs w:val="22"/>
              </w:rPr>
              <w:t xml:space="preserve"> </w:t>
            </w:r>
            <w:r w:rsidRPr="00245735">
              <w:rPr>
                <w:color w:val="0C0C0C"/>
                <w:w w:val="105"/>
                <w:szCs w:val="22"/>
              </w:rPr>
              <w:t>legal</w:t>
            </w:r>
            <w:r w:rsidRPr="00245735">
              <w:rPr>
                <w:color w:val="0C0C0C"/>
                <w:spacing w:val="-12"/>
                <w:w w:val="105"/>
                <w:szCs w:val="22"/>
              </w:rPr>
              <w:t xml:space="preserve"> </w:t>
            </w:r>
            <w:r w:rsidRPr="00245735">
              <w:rPr>
                <w:color w:val="0C0C0C"/>
                <w:w w:val="105"/>
                <w:szCs w:val="22"/>
              </w:rPr>
              <w:t>and</w:t>
            </w:r>
            <w:r w:rsidRPr="00245735">
              <w:rPr>
                <w:color w:val="0C0C0C"/>
                <w:spacing w:val="-21"/>
                <w:w w:val="105"/>
                <w:szCs w:val="22"/>
              </w:rPr>
              <w:t xml:space="preserve"> </w:t>
            </w:r>
            <w:r w:rsidRPr="00245735">
              <w:rPr>
                <w:color w:val="0C0C0C"/>
                <w:w w:val="105"/>
                <w:szCs w:val="22"/>
              </w:rPr>
              <w:t>moral</w:t>
            </w:r>
            <w:r w:rsidRPr="00245735">
              <w:rPr>
                <w:color w:val="0C0C0C"/>
                <w:spacing w:val="-13"/>
                <w:w w:val="105"/>
                <w:szCs w:val="22"/>
              </w:rPr>
              <w:t xml:space="preserve"> </w:t>
            </w:r>
            <w:r w:rsidRPr="00245735">
              <w:rPr>
                <w:color w:val="0C0C0C"/>
                <w:w w:val="105"/>
                <w:szCs w:val="22"/>
              </w:rPr>
              <w:t>commitment</w:t>
            </w:r>
            <w:r w:rsidRPr="00245735">
              <w:rPr>
                <w:color w:val="0C0C0C"/>
                <w:spacing w:val="-5"/>
                <w:w w:val="105"/>
                <w:szCs w:val="22"/>
              </w:rPr>
              <w:t xml:space="preserve"> </w:t>
            </w:r>
            <w:r w:rsidRPr="00245735">
              <w:rPr>
                <w:color w:val="0C0C0C"/>
                <w:w w:val="105"/>
                <w:szCs w:val="22"/>
              </w:rPr>
              <w:t>to building a positive workplace culture</w:t>
            </w:r>
            <w:r w:rsidRPr="00245735">
              <w:rPr>
                <w:color w:val="0C0C0C"/>
                <w:spacing w:val="-19"/>
                <w:w w:val="105"/>
                <w:szCs w:val="22"/>
              </w:rPr>
              <w:t>, ensuring</w:t>
            </w:r>
            <w:r w:rsidRPr="00245735">
              <w:rPr>
                <w:color w:val="0C0C0C"/>
                <w:spacing w:val="-11"/>
                <w:w w:val="105"/>
                <w:szCs w:val="22"/>
              </w:rPr>
              <w:t xml:space="preserve"> </w:t>
            </w:r>
            <w:r w:rsidRPr="00245735">
              <w:rPr>
                <w:color w:val="0C0C0C"/>
                <w:w w:val="105"/>
                <w:szCs w:val="22"/>
              </w:rPr>
              <w:t>healthy and</w:t>
            </w:r>
            <w:r w:rsidRPr="00245735">
              <w:rPr>
                <w:color w:val="0C0C0C"/>
                <w:spacing w:val="-11"/>
                <w:w w:val="105"/>
                <w:szCs w:val="22"/>
              </w:rPr>
              <w:t xml:space="preserve"> </w:t>
            </w:r>
            <w:r w:rsidRPr="00245735">
              <w:rPr>
                <w:color w:val="0C0C0C"/>
                <w:w w:val="105"/>
                <w:szCs w:val="22"/>
              </w:rPr>
              <w:t>safe</w:t>
            </w:r>
            <w:r w:rsidRPr="00245735">
              <w:rPr>
                <w:color w:val="0C0C0C"/>
                <w:spacing w:val="-14"/>
                <w:w w:val="105"/>
                <w:szCs w:val="22"/>
              </w:rPr>
              <w:t xml:space="preserve"> </w:t>
            </w:r>
            <w:proofErr w:type="gramStart"/>
            <w:r w:rsidRPr="00245735">
              <w:rPr>
                <w:color w:val="0C0C0C"/>
                <w:w w:val="105"/>
                <w:szCs w:val="22"/>
              </w:rPr>
              <w:t>working</w:t>
            </w:r>
            <w:proofErr w:type="gramEnd"/>
            <w:r w:rsidRPr="00245735">
              <w:rPr>
                <w:color w:val="0C0C0C"/>
                <w:spacing w:val="-2"/>
                <w:w w:val="105"/>
                <w:szCs w:val="22"/>
              </w:rPr>
              <w:t xml:space="preserve"> </w:t>
            </w:r>
            <w:r w:rsidRPr="00245735">
              <w:rPr>
                <w:color w:val="0C0C0C"/>
                <w:w w:val="105"/>
                <w:szCs w:val="22"/>
              </w:rPr>
              <w:t>and</w:t>
            </w:r>
            <w:r w:rsidRPr="00245735">
              <w:rPr>
                <w:color w:val="0C0C0C"/>
                <w:spacing w:val="-12"/>
                <w:w w:val="105"/>
                <w:szCs w:val="22"/>
              </w:rPr>
              <w:t xml:space="preserve"> </w:t>
            </w:r>
            <w:r w:rsidRPr="00245735">
              <w:rPr>
                <w:color w:val="0C0C0C"/>
                <w:w w:val="105"/>
                <w:szCs w:val="22"/>
              </w:rPr>
              <w:t>learning</w:t>
            </w:r>
            <w:r w:rsidRPr="00245735">
              <w:rPr>
                <w:color w:val="0C0C0C"/>
                <w:spacing w:val="-7"/>
                <w:w w:val="105"/>
                <w:szCs w:val="22"/>
              </w:rPr>
              <w:t xml:space="preserve"> </w:t>
            </w:r>
            <w:r w:rsidRPr="00245735">
              <w:rPr>
                <w:color w:val="0C0C0C"/>
                <w:w w:val="105"/>
                <w:szCs w:val="22"/>
              </w:rPr>
              <w:t>environments by:</w:t>
            </w:r>
            <w:bookmarkEnd w:id="4"/>
          </w:p>
          <w:bookmarkEnd w:id="5"/>
          <w:p w14:paraId="640683E0" w14:textId="77777777" w:rsidR="00245735" w:rsidRPr="00245735" w:rsidRDefault="00245735" w:rsidP="005F1E59">
            <w:pPr>
              <w:pStyle w:val="BodyText"/>
              <w:spacing w:before="10"/>
              <w:rPr>
                <w:szCs w:val="22"/>
              </w:rPr>
            </w:pPr>
          </w:p>
        </w:tc>
        <w:tc>
          <w:tcPr>
            <w:tcW w:w="6946" w:type="dxa"/>
          </w:tcPr>
          <w:p w14:paraId="68FE21C2"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providing and integrating a robust and credible Occupational Health and Safety (OHS) Management System that aligns with legislative requirements and the Department’s strategic direction and operations</w:t>
            </w:r>
          </w:p>
          <w:p w14:paraId="7861F334"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providing and maintaining inclusive workplaces that mitigate risks to physical and psychological health and safety</w:t>
            </w:r>
          </w:p>
          <w:p w14:paraId="60BC0906"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outlining expectations and accountabilities, and empowering leaders and employees to play an active role in maintaining healthy and safe workplaces</w:t>
            </w:r>
          </w:p>
          <w:p w14:paraId="28B32431"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 xml:space="preserve">embedding and promoting a culture of shared responsiveness, willingness, and ownership, relating to reporting, and addressing health, </w:t>
            </w:r>
            <w:proofErr w:type="gramStart"/>
            <w:r w:rsidRPr="00245735">
              <w:rPr>
                <w:color w:val="0C0C0C"/>
                <w:w w:val="105"/>
              </w:rPr>
              <w:t>safety</w:t>
            </w:r>
            <w:proofErr w:type="gramEnd"/>
            <w:r w:rsidRPr="00245735">
              <w:rPr>
                <w:color w:val="0C0C0C"/>
                <w:w w:val="105"/>
              </w:rPr>
              <w:t xml:space="preserve"> and wellbeing risks</w:t>
            </w:r>
          </w:p>
          <w:p w14:paraId="7B802CAF"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providing and applying a robust injury management framework to foster and build a strong culture of early intervention, rehabilitation and return to work.</w:t>
            </w:r>
          </w:p>
        </w:tc>
      </w:tr>
      <w:tr w:rsidR="00245735" w:rsidRPr="00245735" w14:paraId="0DE35B8D" w14:textId="77777777" w:rsidTr="00245735">
        <w:tc>
          <w:tcPr>
            <w:tcW w:w="3686" w:type="dxa"/>
          </w:tcPr>
          <w:p w14:paraId="38B99120" w14:textId="77777777" w:rsidR="00245735" w:rsidRPr="00245735" w:rsidRDefault="00245735" w:rsidP="005F1E59">
            <w:pPr>
              <w:pStyle w:val="BodyText"/>
              <w:spacing w:before="10"/>
              <w:rPr>
                <w:b/>
                <w:bCs/>
                <w:color w:val="0C0C0C"/>
                <w:w w:val="105"/>
                <w:szCs w:val="22"/>
              </w:rPr>
            </w:pPr>
            <w:r w:rsidRPr="00245735">
              <w:rPr>
                <w:b/>
                <w:bCs/>
                <w:color w:val="0C0C0C"/>
                <w:w w:val="105"/>
                <w:szCs w:val="22"/>
              </w:rPr>
              <w:t>Consultation Commitment.</w:t>
            </w:r>
          </w:p>
          <w:p w14:paraId="4201443A" w14:textId="77777777" w:rsidR="00245735" w:rsidRPr="00245735" w:rsidRDefault="00245735" w:rsidP="005F1E59">
            <w:pPr>
              <w:pStyle w:val="Heading1"/>
              <w:spacing w:before="10" w:after="40"/>
              <w:outlineLvl w:val="0"/>
              <w:rPr>
                <w:b w:val="0"/>
                <w:bCs w:val="0"/>
                <w:color w:val="0C0C0C"/>
                <w:w w:val="105"/>
                <w:sz w:val="22"/>
                <w:szCs w:val="22"/>
              </w:rPr>
            </w:pPr>
          </w:p>
          <w:p w14:paraId="45A34979" w14:textId="77777777" w:rsidR="00245735" w:rsidRPr="00245735" w:rsidRDefault="00245735" w:rsidP="005F1E59">
            <w:pPr>
              <w:pStyle w:val="Heading1"/>
              <w:spacing w:before="10" w:after="40"/>
              <w:outlineLvl w:val="0"/>
              <w:rPr>
                <w:b w:val="0"/>
                <w:bCs w:val="0"/>
                <w:color w:val="0C0C0C"/>
                <w:w w:val="105"/>
                <w:sz w:val="22"/>
                <w:szCs w:val="22"/>
              </w:rPr>
            </w:pPr>
            <w:r w:rsidRPr="00245735">
              <w:rPr>
                <w:b w:val="0"/>
                <w:bCs w:val="0"/>
                <w:color w:val="0C0C0C"/>
                <w:w w:val="105"/>
                <w:sz w:val="22"/>
                <w:szCs w:val="22"/>
              </w:rPr>
              <w:t>Consult, collaborate, and communicate with employees including health and safety representatives on:</w:t>
            </w:r>
          </w:p>
          <w:p w14:paraId="24469015" w14:textId="77777777" w:rsidR="00245735" w:rsidRPr="00245735" w:rsidRDefault="00245735" w:rsidP="005F1E59">
            <w:pPr>
              <w:pStyle w:val="BodyText"/>
              <w:spacing w:before="10"/>
              <w:rPr>
                <w:color w:val="0C0C0C"/>
                <w:w w:val="105"/>
                <w:szCs w:val="22"/>
              </w:rPr>
            </w:pPr>
          </w:p>
        </w:tc>
        <w:tc>
          <w:tcPr>
            <w:tcW w:w="6946" w:type="dxa"/>
          </w:tcPr>
          <w:p w14:paraId="42124966"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identifying hazards, assessing risks, and making decisions about the measures to control risks to health and safety and proposed changes to the workplace that may affect the health, safety, and wellbeing of persons</w:t>
            </w:r>
          </w:p>
          <w:p w14:paraId="5296AABD"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health, safety, and wellbeing issue resolution</w:t>
            </w:r>
          </w:p>
          <w:p w14:paraId="792108F2"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provision of health, safety and wellbeing information, training, instruction, and supervision</w:t>
            </w:r>
          </w:p>
          <w:p w14:paraId="03612886"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 xml:space="preserve">the importance of giving employees a reasonable timeframe to express their views and concerns and that these are </w:t>
            </w:r>
            <w:proofErr w:type="gramStart"/>
            <w:r w:rsidRPr="00245735">
              <w:rPr>
                <w:color w:val="0C0C0C"/>
                <w:w w:val="105"/>
              </w:rPr>
              <w:t>taken into account</w:t>
            </w:r>
            <w:proofErr w:type="gramEnd"/>
            <w:r w:rsidRPr="00245735">
              <w:rPr>
                <w:color w:val="0C0C0C"/>
                <w:w w:val="105"/>
              </w:rPr>
              <w:t xml:space="preserve"> when making decisions that may affect their health, safety and wellbeing</w:t>
            </w:r>
          </w:p>
          <w:p w14:paraId="415C52DA"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flexible work arrangements and family friendly work practices to support and maintain an inclusive, diverse, respectful adaptive, workforce.</w:t>
            </w:r>
          </w:p>
        </w:tc>
      </w:tr>
      <w:tr w:rsidR="00245735" w:rsidRPr="00245735" w14:paraId="01DAF7AC" w14:textId="77777777" w:rsidTr="00245735">
        <w:tc>
          <w:tcPr>
            <w:tcW w:w="3686" w:type="dxa"/>
          </w:tcPr>
          <w:p w14:paraId="663BE858" w14:textId="77777777" w:rsidR="00245735" w:rsidRPr="00245735" w:rsidRDefault="00245735" w:rsidP="005F1E59">
            <w:pPr>
              <w:pStyle w:val="BodyText"/>
              <w:spacing w:before="10"/>
              <w:rPr>
                <w:b/>
                <w:bCs/>
                <w:color w:val="0C0C0C"/>
                <w:w w:val="105"/>
                <w:szCs w:val="22"/>
              </w:rPr>
            </w:pPr>
            <w:r w:rsidRPr="00245735">
              <w:rPr>
                <w:b/>
                <w:bCs/>
                <w:color w:val="0C0C0C"/>
                <w:w w:val="105"/>
                <w:szCs w:val="22"/>
              </w:rPr>
              <w:t>Driving Continuous HSW Improvement Commitment.</w:t>
            </w:r>
          </w:p>
          <w:p w14:paraId="234D53AF" w14:textId="77777777" w:rsidR="00245735" w:rsidRPr="00245735" w:rsidRDefault="00245735" w:rsidP="005F1E59">
            <w:pPr>
              <w:spacing w:before="10" w:after="40"/>
              <w:rPr>
                <w:color w:val="0C0C0C"/>
                <w:w w:val="105"/>
              </w:rPr>
            </w:pPr>
          </w:p>
          <w:p w14:paraId="689020A3" w14:textId="77777777" w:rsidR="00245735" w:rsidRPr="00245735" w:rsidRDefault="00245735" w:rsidP="005F1E59">
            <w:pPr>
              <w:spacing w:before="10" w:after="40"/>
              <w:rPr>
                <w:color w:val="0C0C0C"/>
                <w:w w:val="105"/>
              </w:rPr>
            </w:pPr>
            <w:r w:rsidRPr="00245735">
              <w:rPr>
                <w:color w:val="0C0C0C"/>
                <w:w w:val="105"/>
              </w:rPr>
              <w:t xml:space="preserve">Support continual health, </w:t>
            </w:r>
            <w:proofErr w:type="gramStart"/>
            <w:r w:rsidRPr="00245735">
              <w:rPr>
                <w:color w:val="0C0C0C"/>
                <w:w w:val="105"/>
              </w:rPr>
              <w:t>safety</w:t>
            </w:r>
            <w:proofErr w:type="gramEnd"/>
            <w:r w:rsidRPr="00245735">
              <w:rPr>
                <w:color w:val="0C0C0C"/>
                <w:w w:val="105"/>
              </w:rPr>
              <w:t xml:space="preserve"> and wellbeing improvement by:</w:t>
            </w:r>
          </w:p>
          <w:p w14:paraId="7C40F2AA" w14:textId="77777777" w:rsidR="00245735" w:rsidRPr="00245735" w:rsidRDefault="00245735" w:rsidP="005F1E59">
            <w:pPr>
              <w:pStyle w:val="BodyText"/>
              <w:spacing w:before="10"/>
              <w:rPr>
                <w:color w:val="0C0C0C"/>
                <w:w w:val="105"/>
                <w:szCs w:val="22"/>
              </w:rPr>
            </w:pPr>
          </w:p>
        </w:tc>
        <w:tc>
          <w:tcPr>
            <w:tcW w:w="6946" w:type="dxa"/>
          </w:tcPr>
          <w:p w14:paraId="62AA61B6"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improving the suitability and effectiveness of the OHS Management System through regular monitoring and review of policies and procedures</w:t>
            </w:r>
          </w:p>
          <w:p w14:paraId="3D7369FF"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establishing and monitoring progress towards measurable objectives and targets aimed at reducing work-related injury and ill health and improving safety performance</w:t>
            </w:r>
          </w:p>
          <w:p w14:paraId="0FB61E2D"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using data to provide an evidence-based approach for setting the Department’s strategic direction and identifying measurable objectives and targets</w:t>
            </w:r>
          </w:p>
          <w:p w14:paraId="58B06336"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 xml:space="preserve">allocating adequate resources to efficiently integrate and maintain the OHS Management System to comply with relevant legal and </w:t>
            </w:r>
            <w:r w:rsidRPr="00245735">
              <w:rPr>
                <w:color w:val="0C0C0C"/>
                <w:w w:val="105"/>
              </w:rPr>
              <w:lastRenderedPageBreak/>
              <w:t>compliance obligations.</w:t>
            </w:r>
          </w:p>
        </w:tc>
      </w:tr>
      <w:tr w:rsidR="00245735" w:rsidRPr="00245735" w14:paraId="2C128569" w14:textId="77777777" w:rsidTr="00245735">
        <w:tc>
          <w:tcPr>
            <w:tcW w:w="3686" w:type="dxa"/>
          </w:tcPr>
          <w:p w14:paraId="485C27EC" w14:textId="77777777" w:rsidR="00245735" w:rsidRPr="00245735" w:rsidRDefault="00245735" w:rsidP="005F1E59">
            <w:pPr>
              <w:pStyle w:val="BodyText"/>
              <w:spacing w:before="10"/>
              <w:rPr>
                <w:b/>
                <w:bCs/>
                <w:color w:val="0C0C0C"/>
                <w:w w:val="105"/>
                <w:szCs w:val="22"/>
              </w:rPr>
            </w:pPr>
            <w:r w:rsidRPr="00245735">
              <w:rPr>
                <w:b/>
                <w:bCs/>
                <w:color w:val="0C0C0C"/>
                <w:w w:val="105"/>
                <w:szCs w:val="22"/>
              </w:rPr>
              <w:lastRenderedPageBreak/>
              <w:t>Building Capability Commitment.</w:t>
            </w:r>
          </w:p>
          <w:p w14:paraId="1274698C" w14:textId="77777777" w:rsidR="00245735" w:rsidRPr="00245735" w:rsidRDefault="00245735" w:rsidP="005F1E59">
            <w:pPr>
              <w:pStyle w:val="BodyText"/>
              <w:spacing w:before="10"/>
              <w:rPr>
                <w:b/>
                <w:bCs/>
                <w:color w:val="0C0C0C"/>
                <w:w w:val="105"/>
                <w:szCs w:val="22"/>
              </w:rPr>
            </w:pPr>
          </w:p>
          <w:p w14:paraId="1701DE0D" w14:textId="77777777" w:rsidR="00245735" w:rsidRPr="00245735" w:rsidRDefault="00245735" w:rsidP="005F1E59">
            <w:pPr>
              <w:spacing w:before="10" w:after="40"/>
              <w:rPr>
                <w:color w:val="0C0C0C"/>
                <w:w w:val="105"/>
              </w:rPr>
            </w:pPr>
            <w:r w:rsidRPr="00245735">
              <w:rPr>
                <w:color w:val="0C0C0C"/>
                <w:w w:val="105"/>
              </w:rPr>
              <w:t xml:space="preserve">Support building capability by: </w:t>
            </w:r>
          </w:p>
          <w:p w14:paraId="3DB0696C" w14:textId="77777777" w:rsidR="00245735" w:rsidRPr="00245735" w:rsidRDefault="00245735" w:rsidP="005F1E59">
            <w:pPr>
              <w:pStyle w:val="BodyText"/>
              <w:spacing w:before="10"/>
              <w:rPr>
                <w:color w:val="0C0C0C"/>
                <w:w w:val="105"/>
                <w:szCs w:val="22"/>
              </w:rPr>
            </w:pPr>
          </w:p>
        </w:tc>
        <w:tc>
          <w:tcPr>
            <w:tcW w:w="6946" w:type="dxa"/>
          </w:tcPr>
          <w:p w14:paraId="33C91FC3"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embedding individual health, safety, and wellbeing accountabilities for all employees across the Department</w:t>
            </w:r>
          </w:p>
          <w:p w14:paraId="45D45947"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embedding legislative and Department health and safety requirements in all policies and procedures</w:t>
            </w:r>
          </w:p>
          <w:p w14:paraId="7E71BFAC"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increasing awareness and improving utilisation of the safety supports and resources available</w:t>
            </w:r>
          </w:p>
          <w:p w14:paraId="6CD3233E"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providing access to transparent and robust health, safety and wellbeing information, training, instruction, and documentation</w:t>
            </w:r>
          </w:p>
          <w:p w14:paraId="7AFBE1CE"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strengthening leadership capability by improving understanding of applying and implementing health, safety and wellbeing supports and resources available.</w:t>
            </w:r>
          </w:p>
        </w:tc>
      </w:tr>
      <w:tr w:rsidR="00245735" w:rsidRPr="00245735" w14:paraId="4B9B958F" w14:textId="77777777" w:rsidTr="00245735">
        <w:tc>
          <w:tcPr>
            <w:tcW w:w="3686" w:type="dxa"/>
          </w:tcPr>
          <w:p w14:paraId="5D94E46F" w14:textId="77777777" w:rsidR="00245735" w:rsidRPr="00245735" w:rsidRDefault="00245735" w:rsidP="005F1E59">
            <w:pPr>
              <w:pStyle w:val="BodyText"/>
              <w:spacing w:before="10"/>
              <w:rPr>
                <w:b/>
                <w:bCs/>
                <w:color w:val="0C0C0C"/>
                <w:w w:val="105"/>
                <w:szCs w:val="22"/>
              </w:rPr>
            </w:pPr>
            <w:r w:rsidRPr="00245735">
              <w:rPr>
                <w:b/>
                <w:bCs/>
                <w:color w:val="0C0C0C"/>
                <w:w w:val="105"/>
                <w:szCs w:val="22"/>
              </w:rPr>
              <w:t>Risk Management Commitment.</w:t>
            </w:r>
          </w:p>
          <w:p w14:paraId="340C679E" w14:textId="77777777" w:rsidR="00245735" w:rsidRPr="00245735" w:rsidRDefault="00245735" w:rsidP="005F1E59">
            <w:pPr>
              <w:pStyle w:val="Heading1"/>
              <w:spacing w:before="10" w:after="40"/>
              <w:outlineLvl w:val="0"/>
              <w:rPr>
                <w:b w:val="0"/>
                <w:bCs w:val="0"/>
                <w:color w:val="0C0C0C"/>
                <w:w w:val="105"/>
                <w:sz w:val="22"/>
                <w:szCs w:val="22"/>
              </w:rPr>
            </w:pPr>
          </w:p>
          <w:p w14:paraId="5AEFE473" w14:textId="77777777" w:rsidR="00245735" w:rsidRPr="00245735" w:rsidRDefault="00245735" w:rsidP="005F1E59">
            <w:pPr>
              <w:pStyle w:val="Heading1"/>
              <w:spacing w:before="10" w:after="40"/>
              <w:outlineLvl w:val="0"/>
              <w:rPr>
                <w:b w:val="0"/>
                <w:bCs w:val="0"/>
                <w:color w:val="0C0C0C"/>
                <w:w w:val="105"/>
                <w:sz w:val="22"/>
                <w:szCs w:val="22"/>
              </w:rPr>
            </w:pPr>
            <w:r w:rsidRPr="00245735">
              <w:rPr>
                <w:b w:val="0"/>
                <w:bCs w:val="0"/>
                <w:color w:val="0C0C0C"/>
                <w:w w:val="105"/>
                <w:sz w:val="22"/>
                <w:szCs w:val="22"/>
              </w:rPr>
              <w:t>Support the prevention of workplace injuries and ill health by:</w:t>
            </w:r>
          </w:p>
          <w:p w14:paraId="401BF7A1" w14:textId="77777777" w:rsidR="00245735" w:rsidRPr="00245735" w:rsidRDefault="00245735" w:rsidP="005F1E59">
            <w:pPr>
              <w:pStyle w:val="BodyText"/>
              <w:spacing w:before="10"/>
              <w:rPr>
                <w:color w:val="0C0C0C"/>
                <w:w w:val="105"/>
                <w:szCs w:val="22"/>
              </w:rPr>
            </w:pPr>
          </w:p>
        </w:tc>
        <w:tc>
          <w:tcPr>
            <w:tcW w:w="6946" w:type="dxa"/>
          </w:tcPr>
          <w:p w14:paraId="0BF7ABE4"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strengthening systems of work for identifying, assessing, controlling, monitoring, and reviewing hazards and associated risks arising from task / workplace activities</w:t>
            </w:r>
          </w:p>
          <w:p w14:paraId="3789F97C"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 xml:space="preserve">proactively aiming to identify hazards and eliminate (if not possible, minimise) risks, in the workplace by implementing controls in a timely manner  </w:t>
            </w:r>
          </w:p>
          <w:p w14:paraId="4334D19B"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promoting and improving the reporting of incidents, near misses, injuries and hazards and investigating where appropriate, to prevent re­occurrence</w:t>
            </w:r>
          </w:p>
          <w:p w14:paraId="5C59ECB1"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providing an OHS Management System that is flexible and adaptable to the risk profile of Department workplaces</w:t>
            </w:r>
          </w:p>
          <w:p w14:paraId="00DA23C9" w14:textId="77777777" w:rsidR="00245735" w:rsidRPr="00245735" w:rsidRDefault="00245735" w:rsidP="00CF1E3D">
            <w:pPr>
              <w:pStyle w:val="ListParagraph"/>
              <w:widowControl w:val="0"/>
              <w:numPr>
                <w:ilvl w:val="0"/>
                <w:numId w:val="15"/>
              </w:numPr>
              <w:autoSpaceDE w:val="0"/>
              <w:autoSpaceDN w:val="0"/>
              <w:spacing w:before="40" w:after="40"/>
              <w:contextualSpacing w:val="0"/>
              <w:rPr>
                <w:color w:val="0C0C0C"/>
                <w:w w:val="105"/>
              </w:rPr>
            </w:pPr>
            <w:r w:rsidRPr="00245735">
              <w:rPr>
                <w:color w:val="0C0C0C"/>
                <w:w w:val="105"/>
              </w:rPr>
              <w:t>implementing risk controls to achieve improved mental health and wellbeing outcomes and reduce psychosocial hazards in the workplace</w:t>
            </w:r>
          </w:p>
        </w:tc>
      </w:tr>
    </w:tbl>
    <w:p w14:paraId="2AC569FD" w14:textId="77777777" w:rsidR="00245735" w:rsidRPr="00245735" w:rsidRDefault="00245735" w:rsidP="00245735">
      <w:pPr>
        <w:pStyle w:val="BodyText"/>
        <w:spacing w:line="266" w:lineRule="auto"/>
        <w:ind w:right="197"/>
        <w:jc w:val="both"/>
        <w:rPr>
          <w:b/>
          <w:color w:val="0C0C0C"/>
          <w:w w:val="105"/>
          <w:szCs w:val="22"/>
        </w:rPr>
      </w:pPr>
    </w:p>
    <w:p w14:paraId="727FE872" w14:textId="77777777" w:rsidR="00245735" w:rsidRPr="00245735" w:rsidRDefault="00245735" w:rsidP="00245735">
      <w:pPr>
        <w:spacing w:before="360" w:after="120"/>
        <w:ind w:left="567" w:right="318"/>
      </w:pPr>
      <w:r w:rsidRPr="00245735">
        <w:rPr>
          <w:b/>
          <w:color w:val="0C0C0C"/>
          <w:w w:val="105"/>
        </w:rPr>
        <w:t xml:space="preserve">The Department employees, visitors, </w:t>
      </w:r>
      <w:proofErr w:type="gramStart"/>
      <w:r w:rsidRPr="00245735">
        <w:rPr>
          <w:b/>
          <w:color w:val="0C0C0C"/>
          <w:w w:val="105"/>
        </w:rPr>
        <w:t>volunteers</w:t>
      </w:r>
      <w:proofErr w:type="gramEnd"/>
      <w:r w:rsidRPr="00245735">
        <w:rPr>
          <w:b/>
          <w:color w:val="0C0C0C"/>
          <w:w w:val="105"/>
        </w:rPr>
        <w:t xml:space="preserve"> and contractors </w:t>
      </w:r>
      <w:r w:rsidRPr="00245735">
        <w:rPr>
          <w:color w:val="0C0C0C"/>
          <w:w w:val="105"/>
        </w:rPr>
        <w:t>are required to take reasonable care for their own health, safety and wellbeing and others that may be affected by their actions or omissions. These parties will cooperate with the Department in adhering to health and safety requirements including following the Department’s policies</w:t>
      </w:r>
      <w:r w:rsidRPr="00245735">
        <w:rPr>
          <w:color w:val="262828"/>
          <w:w w:val="105"/>
        </w:rPr>
        <w:t xml:space="preserve">, </w:t>
      </w:r>
      <w:r w:rsidRPr="00245735">
        <w:rPr>
          <w:color w:val="0C0C0C"/>
          <w:w w:val="105"/>
        </w:rPr>
        <w:t>procedures and/or instructions and participating in consultation and training.</w:t>
      </w:r>
    </w:p>
    <w:p w14:paraId="30055FF1" w14:textId="77777777" w:rsidR="00245735" w:rsidRPr="00245735" w:rsidRDefault="00245735" w:rsidP="00245735">
      <w:pPr>
        <w:spacing w:before="120" w:after="120"/>
        <w:ind w:left="567"/>
        <w:rPr>
          <w:lang w:val="en"/>
        </w:rPr>
      </w:pPr>
      <w:r w:rsidRPr="00245735">
        <w:rPr>
          <w:lang w:val="en"/>
        </w:rPr>
        <w:t>The Department’s OHS Management System sets out how this policy is to be implemented.</w:t>
      </w:r>
    </w:p>
    <w:p w14:paraId="593E6436" w14:textId="77777777" w:rsidR="00245735" w:rsidRPr="00245735" w:rsidRDefault="00245735" w:rsidP="00245735">
      <w:pPr>
        <w:spacing w:before="120" w:after="120"/>
        <w:ind w:left="567"/>
        <w:rPr>
          <w:b/>
          <w:bCs/>
          <w:lang w:val="en"/>
        </w:rPr>
      </w:pPr>
      <w:r w:rsidRPr="00245735">
        <w:rPr>
          <w:b/>
          <w:bCs/>
          <w:lang w:val="en"/>
        </w:rPr>
        <w:t>Jenny Atta</w:t>
      </w:r>
    </w:p>
    <w:p w14:paraId="49974648" w14:textId="77777777" w:rsidR="00245735" w:rsidRPr="00245735" w:rsidRDefault="00245735" w:rsidP="00245735">
      <w:pPr>
        <w:spacing w:before="60" w:after="60"/>
        <w:ind w:left="567"/>
        <w:rPr>
          <w:b/>
          <w:bCs/>
          <w:lang w:val="en"/>
        </w:rPr>
      </w:pPr>
      <w:r w:rsidRPr="00245735">
        <w:rPr>
          <w:b/>
          <w:bCs/>
          <w:lang w:val="en"/>
        </w:rPr>
        <w:t>Secretary</w:t>
      </w:r>
    </w:p>
    <w:p w14:paraId="4B7009C1" w14:textId="77777777" w:rsidR="00245735" w:rsidRPr="00245735" w:rsidRDefault="00245735" w:rsidP="00245735">
      <w:pPr>
        <w:spacing w:before="60" w:after="60"/>
        <w:ind w:left="567"/>
        <w:rPr>
          <w:b/>
          <w:bCs/>
          <w:lang w:val="en"/>
        </w:rPr>
      </w:pPr>
      <w:bookmarkStart w:id="6" w:name="_Hlk76994374"/>
      <w:r w:rsidRPr="00245735">
        <w:rPr>
          <w:b/>
          <w:bCs/>
          <w:lang w:val="en"/>
        </w:rPr>
        <w:t xml:space="preserve"> 19 </w:t>
      </w:r>
      <w:bookmarkEnd w:id="6"/>
      <w:r w:rsidRPr="00245735">
        <w:rPr>
          <w:b/>
          <w:bCs/>
          <w:lang w:val="en"/>
        </w:rPr>
        <w:t xml:space="preserve">/ 1 / 2022   </w:t>
      </w:r>
    </w:p>
    <w:p w14:paraId="24330389" w14:textId="77777777" w:rsidR="00245735" w:rsidRPr="00E11F0F" w:rsidRDefault="00245735" w:rsidP="00245735">
      <w:pPr>
        <w:pStyle w:val="BodyText"/>
        <w:spacing w:line="266" w:lineRule="auto"/>
        <w:ind w:left="567" w:right="197" w:firstLine="3"/>
        <w:jc w:val="both"/>
        <w:rPr>
          <w:b/>
          <w:color w:val="0C0C0C"/>
          <w:w w:val="105"/>
          <w:sz w:val="24"/>
          <w:szCs w:val="24"/>
        </w:rPr>
      </w:pPr>
    </w:p>
    <w:p w14:paraId="4FFB1B64" w14:textId="6F5699ED" w:rsidR="00245735" w:rsidRDefault="00245735" w:rsidP="00E55545">
      <w:pPr>
        <w:spacing w:before="120" w:after="120"/>
        <w:rPr>
          <w:noProof/>
          <w:lang w:eastAsia="en-AU"/>
        </w:rPr>
      </w:pPr>
    </w:p>
    <w:p w14:paraId="685C07B1" w14:textId="06DCC847" w:rsidR="00245735" w:rsidRDefault="00245735" w:rsidP="00E55545">
      <w:pPr>
        <w:spacing w:before="120" w:after="120"/>
        <w:rPr>
          <w:noProof/>
          <w:lang w:eastAsia="en-AU"/>
        </w:rPr>
      </w:pPr>
    </w:p>
    <w:p w14:paraId="5EFBF00F" w14:textId="023545FF" w:rsidR="0057042C" w:rsidRDefault="0057042C" w:rsidP="00E55545">
      <w:pPr>
        <w:spacing w:before="120" w:after="120"/>
        <w:rPr>
          <w:noProof/>
          <w:lang w:eastAsia="en-AU"/>
        </w:rPr>
      </w:pPr>
    </w:p>
    <w:p w14:paraId="50CAF33F" w14:textId="14E286CB" w:rsidR="0057042C" w:rsidRDefault="0057042C" w:rsidP="00E55545">
      <w:pPr>
        <w:spacing w:before="120" w:after="120"/>
        <w:rPr>
          <w:noProof/>
          <w:lang w:eastAsia="en-AU"/>
        </w:rPr>
      </w:pPr>
    </w:p>
    <w:p w14:paraId="5159C820" w14:textId="7C5F5E2B" w:rsidR="0057042C" w:rsidRDefault="0057042C" w:rsidP="00E55545">
      <w:pPr>
        <w:spacing w:before="120" w:after="120"/>
        <w:rPr>
          <w:noProof/>
          <w:lang w:eastAsia="en-AU"/>
        </w:rPr>
      </w:pPr>
    </w:p>
    <w:p w14:paraId="71ACA30F" w14:textId="77777777" w:rsidR="0057042C" w:rsidRDefault="0057042C" w:rsidP="00E55545">
      <w:pPr>
        <w:spacing w:before="120" w:after="120"/>
        <w:rPr>
          <w:noProof/>
          <w:lang w:eastAsia="en-AU"/>
        </w:rPr>
      </w:pPr>
    </w:p>
    <w:p w14:paraId="21975FCF" w14:textId="77777777" w:rsidR="0057042C" w:rsidRDefault="0057042C" w:rsidP="0057042C">
      <w:pPr>
        <w:pStyle w:val="Heading1"/>
        <w:ind w:firstLine="720"/>
        <w:rPr>
          <w:rFonts w:ascii="Arial" w:hAnsi="Arial" w:cs="Arial"/>
          <w:b w:val="0"/>
          <w:bCs w:val="0"/>
          <w:color w:val="215868" w:themeColor="accent5" w:themeShade="80"/>
        </w:rPr>
      </w:pPr>
      <w:r w:rsidRPr="00C730CC">
        <w:rPr>
          <w:b w:val="0"/>
          <w:noProof/>
          <w:color w:val="31849B" w:themeColor="accent5" w:themeShade="BF"/>
          <w:sz w:val="52"/>
          <w:szCs w:val="52"/>
          <w:lang w:eastAsia="en-AU"/>
        </w:rPr>
        <w:lastRenderedPageBreak/>
        <w:drawing>
          <wp:anchor distT="0" distB="0" distL="114300" distR="114300" simplePos="0" relativeHeight="251703808" behindDoc="1" locked="0" layoutInCell="1" allowOverlap="1" wp14:anchorId="31F43030" wp14:editId="7FE9761A">
            <wp:simplePos x="0" y="0"/>
            <wp:positionH relativeFrom="margin">
              <wp:posOffset>-134482</wp:posOffset>
            </wp:positionH>
            <wp:positionV relativeFrom="paragraph">
              <wp:posOffset>525</wp:posOffset>
            </wp:positionV>
            <wp:extent cx="1614805" cy="564515"/>
            <wp:effectExtent l="0" t="0" r="4445" b="6985"/>
            <wp:wrapTight wrapText="bothSides">
              <wp:wrapPolygon edited="0">
                <wp:start x="0" y="0"/>
                <wp:lineTo x="0" y="21138"/>
                <wp:lineTo x="21405" y="21138"/>
                <wp:lineTo x="21405" y="0"/>
                <wp:lineTo x="0" y="0"/>
              </wp:wrapPolygon>
            </wp:wrapTight>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805" cy="564515"/>
                    </a:xfrm>
                    <a:prstGeom prst="rect">
                      <a:avLst/>
                    </a:prstGeom>
                    <a:noFill/>
                  </pic:spPr>
                </pic:pic>
              </a:graphicData>
            </a:graphic>
            <wp14:sizeRelH relativeFrom="page">
              <wp14:pctWidth>0</wp14:pctWidth>
            </wp14:sizeRelH>
            <wp14:sizeRelV relativeFrom="page">
              <wp14:pctHeight>0</wp14:pctHeight>
            </wp14:sizeRelV>
          </wp:anchor>
        </w:drawing>
      </w:r>
      <w:r w:rsidRPr="000B474F">
        <w:rPr>
          <w:rFonts w:ascii="Arial" w:hAnsi="Arial" w:cs="Arial"/>
          <w:color w:val="215868" w:themeColor="accent5" w:themeShade="80"/>
        </w:rPr>
        <w:t xml:space="preserve">Child Safety Induction Pack </w:t>
      </w:r>
      <w:r>
        <w:rPr>
          <w:rFonts w:ascii="Arial" w:hAnsi="Arial" w:cs="Arial"/>
          <w:color w:val="215868" w:themeColor="accent5" w:themeShade="80"/>
        </w:rPr>
        <w:t>–</w:t>
      </w:r>
      <w:r w:rsidRPr="000B474F">
        <w:rPr>
          <w:rFonts w:ascii="Arial" w:hAnsi="Arial" w:cs="Arial"/>
          <w:color w:val="215868" w:themeColor="accent5" w:themeShade="80"/>
        </w:rPr>
        <w:t xml:space="preserve"> Volunteers</w:t>
      </w:r>
    </w:p>
    <w:p w14:paraId="47434B09" w14:textId="77777777" w:rsidR="0057042C" w:rsidRDefault="0057042C" w:rsidP="0057042C"/>
    <w:p w14:paraId="7BA27301" w14:textId="77777777" w:rsidR="0057042C" w:rsidRPr="000B474F" w:rsidRDefault="0057042C" w:rsidP="0057042C"/>
    <w:p w14:paraId="2222EC4B" w14:textId="77777777" w:rsidR="0057042C" w:rsidRPr="000B474F" w:rsidRDefault="0057042C" w:rsidP="0057042C">
      <w:pPr>
        <w:pStyle w:val="Heading2"/>
        <w:rPr>
          <w:rFonts w:ascii="Arial" w:hAnsi="Arial" w:cs="Arial"/>
          <w:b w:val="0"/>
          <w:bCs/>
          <w:color w:val="215868" w:themeColor="accent5" w:themeShade="80"/>
          <w:sz w:val="24"/>
          <w:szCs w:val="24"/>
        </w:rPr>
      </w:pPr>
      <w:r w:rsidRPr="000B474F">
        <w:rPr>
          <w:rFonts w:ascii="Arial" w:hAnsi="Arial" w:cs="Arial"/>
          <w:bCs/>
          <w:color w:val="215868" w:themeColor="accent5" w:themeShade="80"/>
          <w:sz w:val="24"/>
          <w:szCs w:val="24"/>
        </w:rPr>
        <w:t>Purpose</w:t>
      </w:r>
    </w:p>
    <w:p w14:paraId="30CFC7B3" w14:textId="77777777" w:rsidR="0057042C" w:rsidRPr="00217A25" w:rsidRDefault="0057042C" w:rsidP="0057042C">
      <w:r>
        <w:t xml:space="preserve">Thank you for </w:t>
      </w:r>
      <w:r w:rsidRPr="00217A25">
        <w:t>your interest in volunteering at our school. The purpose of this induction pack is to ensure Bonbeach Primary School volunteers are familiar with our policies and procedures relating to child safety and understand the important role they play in maintaining and promoting the safety of our students.</w:t>
      </w:r>
    </w:p>
    <w:p w14:paraId="2E2CD853" w14:textId="77777777" w:rsidR="0057042C" w:rsidRPr="00217A25" w:rsidRDefault="0057042C" w:rsidP="0057042C">
      <w:r w:rsidRPr="00217A25">
        <w:t>Volunteers must read the suite of policies and procedures in the links below (or in hard copy at the school office) before commencing any work where children are likely to be present.</w:t>
      </w:r>
    </w:p>
    <w:p w14:paraId="0973A7C5" w14:textId="77777777" w:rsidR="0057042C" w:rsidRPr="00217A25" w:rsidRDefault="0057042C" w:rsidP="0057042C">
      <w:pPr>
        <w:pStyle w:val="Heading2"/>
        <w:rPr>
          <w:rFonts w:ascii="Arial" w:hAnsi="Arial" w:cs="Arial"/>
          <w:b w:val="0"/>
          <w:bCs/>
          <w:color w:val="215868" w:themeColor="accent5" w:themeShade="80"/>
          <w:sz w:val="24"/>
          <w:szCs w:val="24"/>
        </w:rPr>
      </w:pPr>
      <w:r w:rsidRPr="00217A25">
        <w:rPr>
          <w:rFonts w:ascii="Arial" w:hAnsi="Arial" w:cs="Arial"/>
          <w:bCs/>
          <w:color w:val="215868" w:themeColor="accent5" w:themeShade="80"/>
          <w:sz w:val="24"/>
          <w:szCs w:val="24"/>
        </w:rPr>
        <w:t>Key messages</w:t>
      </w:r>
    </w:p>
    <w:p w14:paraId="34F7EC36" w14:textId="77777777" w:rsidR="0057042C" w:rsidRPr="00217A25" w:rsidRDefault="0057042C" w:rsidP="00CF1E3D">
      <w:pPr>
        <w:pStyle w:val="ListParagraph"/>
        <w:numPr>
          <w:ilvl w:val="0"/>
          <w:numId w:val="17"/>
        </w:numPr>
        <w:spacing w:after="160" w:line="259" w:lineRule="auto"/>
      </w:pPr>
      <w:r w:rsidRPr="00217A25">
        <w:t xml:space="preserve">Bonbeach Primary School is committed to the safety and wellbeing of all children. We want children attending our school to be safe, </w:t>
      </w:r>
      <w:proofErr w:type="gramStart"/>
      <w:r w:rsidRPr="00217A25">
        <w:t>happy</w:t>
      </w:r>
      <w:proofErr w:type="gramEnd"/>
      <w:r w:rsidRPr="00217A25">
        <w:t xml:space="preserve"> and respected.</w:t>
      </w:r>
    </w:p>
    <w:p w14:paraId="262D9D93" w14:textId="77777777" w:rsidR="0057042C" w:rsidRPr="00217A25" w:rsidRDefault="0057042C" w:rsidP="00CF1E3D">
      <w:pPr>
        <w:pStyle w:val="ListParagraph"/>
        <w:numPr>
          <w:ilvl w:val="0"/>
          <w:numId w:val="17"/>
        </w:numPr>
        <w:spacing w:after="160" w:line="259" w:lineRule="auto"/>
      </w:pPr>
      <w:r w:rsidRPr="00217A25">
        <w:t xml:space="preserve">We are committed to creating an inclusive environment where diversity is </w:t>
      </w:r>
      <w:proofErr w:type="gramStart"/>
      <w:r w:rsidRPr="00217A25">
        <w:t>supported</w:t>
      </w:r>
      <w:proofErr w:type="gramEnd"/>
      <w:r w:rsidRPr="00217A25">
        <w:t xml:space="preserve"> and students feel safe to bring their whole selves to school.</w:t>
      </w:r>
    </w:p>
    <w:p w14:paraId="3F02CE98" w14:textId="77777777" w:rsidR="0057042C" w:rsidRPr="00217A25" w:rsidRDefault="0057042C" w:rsidP="00CF1E3D">
      <w:pPr>
        <w:pStyle w:val="ListParagraph"/>
        <w:numPr>
          <w:ilvl w:val="0"/>
          <w:numId w:val="17"/>
        </w:numPr>
        <w:spacing w:after="160" w:line="259" w:lineRule="auto"/>
      </w:pPr>
      <w:r w:rsidRPr="00217A25">
        <w:t xml:space="preserve">Allegations and concerns relating to the safety and wellbeing of our school community will be treated very seriously and consistently with our policies and procedures. </w:t>
      </w:r>
    </w:p>
    <w:p w14:paraId="69BC6DEA" w14:textId="77777777" w:rsidR="0057042C" w:rsidRPr="00217A25" w:rsidRDefault="0057042C" w:rsidP="00CF1E3D">
      <w:pPr>
        <w:pStyle w:val="ListParagraph"/>
        <w:numPr>
          <w:ilvl w:val="0"/>
          <w:numId w:val="17"/>
        </w:numPr>
        <w:spacing w:after="160" w:line="259" w:lineRule="auto"/>
      </w:pPr>
      <w:r w:rsidRPr="00217A25">
        <w:t>We are committed to preventing child abuse, identifying risks early and removing and reducing these risks.</w:t>
      </w:r>
    </w:p>
    <w:p w14:paraId="7CD19BE5" w14:textId="77777777" w:rsidR="0057042C" w:rsidRPr="00217A25" w:rsidRDefault="0057042C" w:rsidP="00CF1E3D">
      <w:pPr>
        <w:pStyle w:val="ListParagraph"/>
        <w:numPr>
          <w:ilvl w:val="0"/>
          <w:numId w:val="17"/>
        </w:numPr>
        <w:spacing w:after="160" w:line="259" w:lineRule="auto"/>
      </w:pPr>
      <w:r w:rsidRPr="00217A25">
        <w:t xml:space="preserve">Everyone has a role to ensure children are safe – if something </w:t>
      </w:r>
      <w:proofErr w:type="gramStart"/>
      <w:r w:rsidRPr="00217A25">
        <w:t>doesn’t</w:t>
      </w:r>
      <w:proofErr w:type="gramEnd"/>
      <w:r w:rsidRPr="00217A25">
        <w:t xml:space="preserve"> feel right, speak up. If you have any concerns about any inappropriate behaviours in the school </w:t>
      </w:r>
      <w:proofErr w:type="gramStart"/>
      <w:r w:rsidRPr="00217A25">
        <w:t>community</w:t>
      </w:r>
      <w:proofErr w:type="gramEnd"/>
      <w:r w:rsidRPr="00217A25">
        <w:t xml:space="preserve"> you should speak to the Principal or Assistant Principal. If this would not be appropriate in the circumstances, you can contact the Bayside Peninsula Regional Office of the Department of Education and Training on 1300 338 691.</w:t>
      </w:r>
    </w:p>
    <w:p w14:paraId="1056A3FE" w14:textId="77777777" w:rsidR="0057042C" w:rsidRPr="00217A25" w:rsidRDefault="0057042C" w:rsidP="0057042C">
      <w:pPr>
        <w:pStyle w:val="Heading2"/>
        <w:rPr>
          <w:rFonts w:ascii="Arial" w:hAnsi="Arial" w:cs="Arial"/>
          <w:b w:val="0"/>
          <w:bCs/>
          <w:color w:val="215868" w:themeColor="accent5" w:themeShade="80"/>
          <w:sz w:val="24"/>
          <w:szCs w:val="24"/>
        </w:rPr>
      </w:pPr>
      <w:r w:rsidRPr="00217A25">
        <w:rPr>
          <w:rFonts w:ascii="Arial" w:hAnsi="Arial" w:cs="Arial"/>
          <w:bCs/>
          <w:color w:val="215868" w:themeColor="accent5" w:themeShade="80"/>
          <w:sz w:val="24"/>
          <w:szCs w:val="24"/>
        </w:rPr>
        <w:t>Induction materials – must read</w:t>
      </w:r>
    </w:p>
    <w:p w14:paraId="66DE0E3A" w14:textId="77777777" w:rsidR="0057042C" w:rsidRPr="00753ABA" w:rsidRDefault="0057042C" w:rsidP="0057042C">
      <w:r w:rsidRPr="00217A25">
        <w:t>This induction pack contains the following documents that all new volunteers must read and familiarise themselves with. Please click on the hyperlinks to access each document. If you would prefer a hard</w:t>
      </w:r>
      <w:r>
        <w:t xml:space="preserve"> copy of this pack, please contact </w:t>
      </w:r>
      <w:r w:rsidRPr="00753ABA">
        <w:t>the team in the office who will happily provide you with one.</w:t>
      </w:r>
    </w:p>
    <w:p w14:paraId="6FD4C7CB" w14:textId="77777777" w:rsidR="0057042C" w:rsidRPr="00753ABA" w:rsidRDefault="0057042C" w:rsidP="00CF1E3D">
      <w:pPr>
        <w:pStyle w:val="ListParagraph"/>
        <w:numPr>
          <w:ilvl w:val="0"/>
          <w:numId w:val="16"/>
        </w:numPr>
        <w:spacing w:after="160" w:line="259" w:lineRule="auto"/>
      </w:pPr>
      <w:r w:rsidRPr="00753ABA">
        <w:t xml:space="preserve">Bonbeach Primary School Volunteers Policy  </w:t>
      </w:r>
    </w:p>
    <w:p w14:paraId="5101B932" w14:textId="77777777" w:rsidR="0057042C" w:rsidRPr="00217A25" w:rsidRDefault="0057042C" w:rsidP="00CF1E3D">
      <w:pPr>
        <w:pStyle w:val="ListParagraph"/>
        <w:numPr>
          <w:ilvl w:val="0"/>
          <w:numId w:val="16"/>
        </w:numPr>
        <w:spacing w:after="160" w:line="259" w:lineRule="auto"/>
      </w:pPr>
      <w:r w:rsidRPr="00753ABA">
        <w:t>Bonbeach</w:t>
      </w:r>
      <w:r w:rsidRPr="00217A25">
        <w:t xml:space="preserve"> Primary School Child Safety Policy</w:t>
      </w:r>
    </w:p>
    <w:p w14:paraId="4A2A9625" w14:textId="77777777" w:rsidR="0057042C" w:rsidRPr="00217A25" w:rsidRDefault="0057042C" w:rsidP="00CF1E3D">
      <w:pPr>
        <w:pStyle w:val="ListParagraph"/>
        <w:numPr>
          <w:ilvl w:val="0"/>
          <w:numId w:val="16"/>
        </w:numPr>
        <w:spacing w:after="160" w:line="259" w:lineRule="auto"/>
      </w:pPr>
      <w:r w:rsidRPr="00217A25">
        <w:t xml:space="preserve">Bonbeach Primary School Child Safety Responding and Reporting Obligations Policy and Procedures </w:t>
      </w:r>
    </w:p>
    <w:p w14:paraId="5ECEE141" w14:textId="77777777" w:rsidR="0057042C" w:rsidRPr="00217A25" w:rsidRDefault="0057042C" w:rsidP="00CF1E3D">
      <w:pPr>
        <w:pStyle w:val="ListParagraph"/>
        <w:numPr>
          <w:ilvl w:val="0"/>
          <w:numId w:val="16"/>
        </w:numPr>
        <w:spacing w:after="160" w:line="259" w:lineRule="auto"/>
      </w:pPr>
      <w:r w:rsidRPr="00217A25">
        <w:t>Bonbeach Primary School Child Safety Code of Conduct</w:t>
      </w:r>
    </w:p>
    <w:p w14:paraId="41A47652" w14:textId="77777777" w:rsidR="0057042C" w:rsidRPr="002E6934" w:rsidRDefault="00750148" w:rsidP="00CF1E3D">
      <w:pPr>
        <w:pStyle w:val="ListParagraph"/>
        <w:numPr>
          <w:ilvl w:val="0"/>
          <w:numId w:val="16"/>
        </w:numPr>
        <w:spacing w:after="160" w:line="259" w:lineRule="auto"/>
        <w:rPr>
          <w:rStyle w:val="Hyperlink"/>
        </w:rPr>
      </w:pPr>
      <w:hyperlink r:id="rId19" w:history="1">
        <w:r w:rsidR="0057042C" w:rsidRPr="00EE60F3">
          <w:rPr>
            <w:rStyle w:val="Hyperlink"/>
          </w:rPr>
          <w:t xml:space="preserve">PROTECT: Four Critical Actions for Schools – Responding to incidents, </w:t>
        </w:r>
        <w:proofErr w:type="gramStart"/>
        <w:r w:rsidR="0057042C" w:rsidRPr="00EE60F3">
          <w:rPr>
            <w:rStyle w:val="Hyperlink"/>
          </w:rPr>
          <w:t>disclosures</w:t>
        </w:r>
        <w:proofErr w:type="gramEnd"/>
        <w:r w:rsidR="0057042C" w:rsidRPr="00EE60F3">
          <w:rPr>
            <w:rStyle w:val="Hyperlink"/>
          </w:rPr>
          <w:t xml:space="preserve"> and suspicions of child abuse</w:t>
        </w:r>
      </w:hyperlink>
    </w:p>
    <w:p w14:paraId="5D5BFD5B" w14:textId="77777777" w:rsidR="0057042C" w:rsidRPr="00234DF8" w:rsidRDefault="00750148" w:rsidP="00CF1E3D">
      <w:pPr>
        <w:pStyle w:val="ListParagraph"/>
        <w:numPr>
          <w:ilvl w:val="0"/>
          <w:numId w:val="16"/>
        </w:numPr>
        <w:spacing w:after="160" w:line="259" w:lineRule="auto"/>
        <w:rPr>
          <w:rStyle w:val="Hyperlink"/>
        </w:rPr>
      </w:pPr>
      <w:hyperlink r:id="rId20" w:history="1">
        <w:r w:rsidR="0057042C" w:rsidRPr="00EE60F3">
          <w:rPr>
            <w:rStyle w:val="Hyperlink"/>
          </w:rPr>
          <w:t>PROTECT: Identify child abuse</w:t>
        </w:r>
      </w:hyperlink>
    </w:p>
    <w:p w14:paraId="2D137688" w14:textId="77777777" w:rsidR="0057042C" w:rsidRPr="00217A25" w:rsidRDefault="0057042C" w:rsidP="0057042C">
      <w:pPr>
        <w:pStyle w:val="Heading2"/>
        <w:rPr>
          <w:rFonts w:ascii="Arial" w:hAnsi="Arial" w:cs="Arial"/>
          <w:b w:val="0"/>
          <w:bCs/>
          <w:color w:val="215868" w:themeColor="accent5" w:themeShade="80"/>
          <w:sz w:val="24"/>
          <w:szCs w:val="24"/>
        </w:rPr>
      </w:pPr>
      <w:r w:rsidRPr="00217A25">
        <w:rPr>
          <w:rFonts w:ascii="Arial" w:hAnsi="Arial" w:cs="Arial"/>
          <w:bCs/>
          <w:color w:val="215868" w:themeColor="accent5" w:themeShade="80"/>
          <w:sz w:val="24"/>
          <w:szCs w:val="24"/>
        </w:rPr>
        <w:t>Contact</w:t>
      </w:r>
    </w:p>
    <w:p w14:paraId="5EB71D84" w14:textId="77777777" w:rsidR="0057042C" w:rsidRPr="00034AE9" w:rsidRDefault="0057042C" w:rsidP="0057042C">
      <w:r>
        <w:t xml:space="preserve">We value your feedback on ways we can continue to improve and strengthen our child safety approach and encourage you to contact the Assistant Principal or the school office with any comments or questions.   </w:t>
      </w:r>
    </w:p>
    <w:p w14:paraId="542D3DEC" w14:textId="6CB596FE" w:rsidR="00245735" w:rsidRDefault="00245735" w:rsidP="00E55545">
      <w:pPr>
        <w:spacing w:before="120" w:after="120"/>
        <w:rPr>
          <w:noProof/>
          <w:lang w:eastAsia="en-AU"/>
        </w:rPr>
      </w:pPr>
    </w:p>
    <w:p w14:paraId="0D6E8ABC" w14:textId="689213BC" w:rsidR="00245735" w:rsidRDefault="00245735" w:rsidP="00E55545">
      <w:pPr>
        <w:spacing w:before="120" w:after="120"/>
        <w:rPr>
          <w:noProof/>
          <w:lang w:eastAsia="en-AU"/>
        </w:rPr>
      </w:pPr>
    </w:p>
    <w:p w14:paraId="69EC2AA0" w14:textId="77777777" w:rsidR="0057042C" w:rsidRDefault="0057042C" w:rsidP="0057042C">
      <w:pPr>
        <w:rPr>
          <w:b/>
          <w:color w:val="31849B" w:themeColor="accent5" w:themeShade="BF"/>
          <w:sz w:val="52"/>
          <w:szCs w:val="52"/>
        </w:rPr>
      </w:pPr>
      <w:r w:rsidRPr="00C730CC">
        <w:rPr>
          <w:b/>
          <w:noProof/>
          <w:color w:val="31849B" w:themeColor="accent5" w:themeShade="BF"/>
          <w:sz w:val="52"/>
          <w:szCs w:val="52"/>
          <w:lang w:eastAsia="en-AU"/>
        </w:rPr>
        <w:lastRenderedPageBreak/>
        <w:drawing>
          <wp:anchor distT="0" distB="0" distL="114300" distR="114300" simplePos="0" relativeHeight="251705856" behindDoc="1" locked="0" layoutInCell="1" allowOverlap="1" wp14:anchorId="3632E5A2" wp14:editId="59A03A89">
            <wp:simplePos x="0" y="0"/>
            <wp:positionH relativeFrom="margin">
              <wp:posOffset>-85725</wp:posOffset>
            </wp:positionH>
            <wp:positionV relativeFrom="paragraph">
              <wp:posOffset>6350</wp:posOffset>
            </wp:positionV>
            <wp:extent cx="2752725" cy="962025"/>
            <wp:effectExtent l="0" t="0" r="9525" b="9525"/>
            <wp:wrapTight wrapText="bothSides">
              <wp:wrapPolygon edited="0">
                <wp:start x="0" y="0"/>
                <wp:lineTo x="0" y="21386"/>
                <wp:lineTo x="21525" y="21386"/>
                <wp:lineTo x="21525"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962025"/>
                    </a:xfrm>
                    <a:prstGeom prst="rect">
                      <a:avLst/>
                    </a:prstGeom>
                    <a:noFill/>
                  </pic:spPr>
                </pic:pic>
              </a:graphicData>
            </a:graphic>
            <wp14:sizeRelH relativeFrom="page">
              <wp14:pctWidth>0</wp14:pctWidth>
            </wp14:sizeRelH>
            <wp14:sizeRelV relativeFrom="page">
              <wp14:pctHeight>0</wp14:pctHeight>
            </wp14:sizeRelV>
          </wp:anchor>
        </w:drawing>
      </w:r>
      <w:r>
        <w:rPr>
          <w:b/>
          <w:color w:val="31849B" w:themeColor="accent5" w:themeShade="BF"/>
          <w:sz w:val="52"/>
          <w:szCs w:val="52"/>
        </w:rPr>
        <w:t xml:space="preserve">     </w:t>
      </w:r>
    </w:p>
    <w:p w14:paraId="242C3151" w14:textId="77777777" w:rsidR="0057042C" w:rsidRPr="00B50E8E" w:rsidRDefault="0057042C" w:rsidP="0057042C">
      <w:pPr>
        <w:rPr>
          <w:b/>
          <w:color w:val="31849B" w:themeColor="accent5" w:themeShade="BF"/>
          <w:sz w:val="52"/>
          <w:szCs w:val="52"/>
        </w:rPr>
      </w:pPr>
      <w:r>
        <w:rPr>
          <w:b/>
          <w:color w:val="31849B" w:themeColor="accent5" w:themeShade="BF"/>
          <w:sz w:val="52"/>
          <w:szCs w:val="52"/>
        </w:rPr>
        <w:t xml:space="preserve">       </w:t>
      </w:r>
      <w:r>
        <w:rPr>
          <w:b/>
          <w:color w:val="31849B" w:themeColor="accent5" w:themeShade="BF"/>
          <w:sz w:val="44"/>
          <w:szCs w:val="44"/>
        </w:rPr>
        <w:t>Child Safety Policy</w:t>
      </w:r>
    </w:p>
    <w:p w14:paraId="4E6CA733" w14:textId="77777777" w:rsidR="0057042C" w:rsidRDefault="0057042C" w:rsidP="0057042C">
      <w:pPr>
        <w:spacing w:after="0"/>
        <w:rPr>
          <w:rFonts w:ascii="Arial" w:hAnsi="Arial" w:cs="Arial"/>
          <w:b/>
          <w:color w:val="31849B" w:themeColor="accent5" w:themeShade="BF"/>
        </w:rPr>
      </w:pPr>
    </w:p>
    <w:p w14:paraId="395720E6" w14:textId="77777777" w:rsidR="0057042C" w:rsidRDefault="0057042C" w:rsidP="0057042C">
      <w:pPr>
        <w:spacing w:after="0"/>
        <w:rPr>
          <w:rFonts w:ascii="Arial" w:hAnsi="Arial" w:cs="Arial"/>
          <w:b/>
        </w:rPr>
      </w:pPr>
    </w:p>
    <w:p w14:paraId="5E95FB6F" w14:textId="77777777" w:rsidR="0057042C" w:rsidRPr="00153FAA" w:rsidRDefault="0057042C" w:rsidP="0057042C">
      <w:pPr>
        <w:rPr>
          <w:rFonts w:cstheme="minorHAnsi"/>
          <w:b/>
          <w:bCs/>
        </w:rPr>
      </w:pPr>
      <w:r w:rsidRPr="00153FAA">
        <w:rPr>
          <w:rFonts w:cstheme="minorHAnsi"/>
          <w:noProof/>
        </w:rPr>
        <w:drawing>
          <wp:anchor distT="0" distB="0" distL="114300" distR="114300" simplePos="0" relativeHeight="251707904" behindDoc="0" locked="0" layoutInCell="1" allowOverlap="1" wp14:anchorId="72F28CEE" wp14:editId="5E158DA1">
            <wp:simplePos x="0" y="0"/>
            <wp:positionH relativeFrom="margin">
              <wp:align>left</wp:align>
            </wp:positionH>
            <wp:positionV relativeFrom="paragraph">
              <wp:posOffset>8890</wp:posOffset>
            </wp:positionV>
            <wp:extent cx="798195" cy="79819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Toc528849074"/>
      <w:r w:rsidRPr="00153FAA">
        <w:rPr>
          <w:rFonts w:cstheme="minorHAnsi"/>
          <w:noProof/>
        </w:rPr>
        <w:drawing>
          <wp:anchor distT="0" distB="0" distL="114300" distR="114300" simplePos="0" relativeHeight="251706880" behindDoc="0" locked="0" layoutInCell="1" allowOverlap="1" wp14:anchorId="7BE74D66" wp14:editId="7391422E">
            <wp:simplePos x="0" y="0"/>
            <wp:positionH relativeFrom="column">
              <wp:posOffset>-3175</wp:posOffset>
            </wp:positionH>
            <wp:positionV relativeFrom="paragraph">
              <wp:posOffset>1270</wp:posOffset>
            </wp:positionV>
            <wp:extent cx="798195" cy="7981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r w:rsidRPr="00153FAA">
        <w:rPr>
          <w:rFonts w:cstheme="minorHAnsi"/>
          <w:b/>
          <w:bCs/>
        </w:rPr>
        <w:t>Help for non-English speakers</w:t>
      </w:r>
    </w:p>
    <w:p w14:paraId="3ADBB009" w14:textId="77777777" w:rsidR="0057042C" w:rsidRPr="00153FAA" w:rsidRDefault="0057042C" w:rsidP="0057042C">
      <w:pPr>
        <w:rPr>
          <w:rFonts w:cstheme="minorHAnsi"/>
        </w:rPr>
      </w:pPr>
      <w:r w:rsidRPr="00153FAA">
        <w:rPr>
          <w:rFonts w:cstheme="minorHAnsi"/>
        </w:rPr>
        <w:t>If you need help to understand the information in this policy, please contact the school on (03)9772 3471.</w:t>
      </w:r>
    </w:p>
    <w:p w14:paraId="18FD1387" w14:textId="77777777" w:rsidR="0057042C" w:rsidRPr="001B70DF" w:rsidRDefault="0057042C" w:rsidP="0057042C">
      <w:pPr>
        <w:pStyle w:val="Heading1"/>
        <w:rPr>
          <w:b w:val="0"/>
          <w:color w:val="auto"/>
        </w:rPr>
      </w:pPr>
    </w:p>
    <w:p w14:paraId="3FE2D5BE"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Purpose</w:t>
      </w:r>
    </w:p>
    <w:p w14:paraId="7C2EC099" w14:textId="77777777" w:rsidR="0057042C" w:rsidRPr="00C81B83" w:rsidRDefault="0057042C" w:rsidP="0057042C">
      <w:pPr>
        <w:spacing w:after="0" w:line="240" w:lineRule="auto"/>
        <w:rPr>
          <w:lang w:val="en"/>
        </w:rPr>
      </w:pPr>
      <w:r w:rsidRPr="00C81B83">
        <w:t xml:space="preserve">The Bonbeach Primary School </w:t>
      </w:r>
      <w:r w:rsidRPr="00C81B83">
        <w:rPr>
          <w:rFonts w:cstheme="minorHAnsi"/>
          <w:color w:val="0B0C1D"/>
          <w:lang w:val="en"/>
        </w:rPr>
        <w:t xml:space="preserve">Child Safety Policy demonstrates </w:t>
      </w:r>
      <w:r w:rsidRPr="00C81B83">
        <w:rPr>
          <w:lang w:val="en"/>
        </w:rPr>
        <w:t xml:space="preserve">our school’s commitment to creating and maintaining a child safe and child-friendly </w:t>
      </w:r>
      <w:proofErr w:type="spellStart"/>
      <w:r w:rsidRPr="00C81B83">
        <w:rPr>
          <w:lang w:val="en"/>
        </w:rPr>
        <w:t>organisation</w:t>
      </w:r>
      <w:proofErr w:type="spellEnd"/>
      <w:r w:rsidRPr="00C81B83">
        <w:rPr>
          <w:lang w:val="en"/>
        </w:rPr>
        <w:t xml:space="preserve">, where children and young people are safe and feel safe. </w:t>
      </w:r>
    </w:p>
    <w:p w14:paraId="289FA0F9" w14:textId="77777777" w:rsidR="0057042C" w:rsidRPr="00C81B83" w:rsidRDefault="0057042C" w:rsidP="0057042C">
      <w:pPr>
        <w:spacing w:after="0" w:line="240" w:lineRule="auto"/>
        <w:rPr>
          <w:lang w:val="en"/>
        </w:rPr>
      </w:pPr>
    </w:p>
    <w:p w14:paraId="0EEF3FCF" w14:textId="77777777" w:rsidR="0057042C" w:rsidRPr="00C81B83" w:rsidRDefault="0057042C" w:rsidP="0057042C">
      <w:pPr>
        <w:spacing w:after="0" w:line="240" w:lineRule="auto"/>
        <w:rPr>
          <w:lang w:val="en"/>
        </w:rPr>
      </w:pPr>
      <w:r w:rsidRPr="00C81B83">
        <w:rPr>
          <w:lang w:val="en"/>
        </w:rPr>
        <w:t xml:space="preserve">This policy provides an overview of our school’s approach to implementing </w:t>
      </w:r>
      <w:hyperlink r:id="rId22" w:history="1">
        <w:r w:rsidRPr="00C81B83">
          <w:rPr>
            <w:rStyle w:val="Hyperlink"/>
            <w:lang w:val="en"/>
          </w:rPr>
          <w:t>Ministerial Order 1359</w:t>
        </w:r>
      </w:hyperlink>
      <w:r w:rsidRPr="00C81B83">
        <w:rPr>
          <w:lang w:val="en"/>
        </w:rPr>
        <w:t xml:space="preserve"> (PDF, 363KB) </w:t>
      </w:r>
      <w:r w:rsidRPr="00C81B83">
        <w:t xml:space="preserve">which sets out how the </w:t>
      </w:r>
      <w:r w:rsidRPr="00C81B83">
        <w:rPr>
          <w:lang w:val="en"/>
        </w:rPr>
        <w:t>Victorian Child Safe Standards</w:t>
      </w:r>
      <w:r w:rsidRPr="00C81B83">
        <w:t xml:space="preserve"> apply in school environments</w:t>
      </w:r>
      <w:r w:rsidRPr="00C81B83">
        <w:rPr>
          <w:lang w:val="en"/>
        </w:rPr>
        <w:t xml:space="preserve">. </w:t>
      </w:r>
    </w:p>
    <w:p w14:paraId="0B6FA964" w14:textId="77777777" w:rsidR="0057042C" w:rsidRPr="00C81B83" w:rsidRDefault="0057042C" w:rsidP="0057042C">
      <w:pPr>
        <w:spacing w:after="0" w:line="240" w:lineRule="auto"/>
        <w:rPr>
          <w:lang w:val="en"/>
        </w:rPr>
      </w:pPr>
    </w:p>
    <w:p w14:paraId="55C215DA" w14:textId="77777777" w:rsidR="0057042C" w:rsidRPr="00C81B83" w:rsidRDefault="0057042C" w:rsidP="0057042C">
      <w:pPr>
        <w:spacing w:after="0" w:line="240" w:lineRule="auto"/>
        <w:rPr>
          <w:lang w:val="en"/>
        </w:rPr>
      </w:pPr>
      <w:r w:rsidRPr="00C81B83">
        <w:rPr>
          <w:lang w:val="en"/>
        </w:rPr>
        <w:t>It informs our school community of everyone’s obligations to act safely and appropriately towards children and guides our processes and practices for the safety and wellbeing of students across all areas of our work.</w:t>
      </w:r>
    </w:p>
    <w:p w14:paraId="11CD32B3" w14:textId="77777777" w:rsidR="0057042C" w:rsidRPr="00C81B83" w:rsidRDefault="0057042C" w:rsidP="0057042C">
      <w:pPr>
        <w:spacing w:after="0" w:line="240" w:lineRule="auto"/>
        <w:rPr>
          <w:lang w:val="en"/>
        </w:rPr>
      </w:pPr>
    </w:p>
    <w:p w14:paraId="081EC317"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Scope</w:t>
      </w:r>
    </w:p>
    <w:p w14:paraId="1F2EF677" w14:textId="77777777" w:rsidR="0057042C" w:rsidRPr="00C81B83" w:rsidRDefault="0057042C" w:rsidP="0057042C">
      <w:pPr>
        <w:spacing w:after="0"/>
      </w:pPr>
      <w:r w:rsidRPr="00C81B83">
        <w:t>This policy:</w:t>
      </w:r>
    </w:p>
    <w:p w14:paraId="67B1F40B" w14:textId="77777777" w:rsidR="0057042C" w:rsidRPr="00C81B83" w:rsidRDefault="0057042C" w:rsidP="00CF1E3D">
      <w:pPr>
        <w:pStyle w:val="ListParagraph"/>
        <w:numPr>
          <w:ilvl w:val="0"/>
          <w:numId w:val="18"/>
        </w:numPr>
        <w:spacing w:after="0" w:line="240" w:lineRule="auto"/>
      </w:pPr>
      <w:r w:rsidRPr="00C81B83">
        <w:t xml:space="preserve">applies to all school staff, </w:t>
      </w:r>
      <w:proofErr w:type="gramStart"/>
      <w:r w:rsidRPr="00C81B83">
        <w:t>volunteers</w:t>
      </w:r>
      <w:proofErr w:type="gramEnd"/>
      <w:r w:rsidRPr="00C81B83">
        <w:t xml:space="preserve"> and contractors whether or not they work in direct contact with students. It also applies to school council members where indicated.</w:t>
      </w:r>
    </w:p>
    <w:p w14:paraId="30EC2868" w14:textId="77777777" w:rsidR="0057042C" w:rsidRPr="00C81B83" w:rsidRDefault="0057042C" w:rsidP="00CF1E3D">
      <w:pPr>
        <w:pStyle w:val="ListParagraph"/>
        <w:numPr>
          <w:ilvl w:val="0"/>
          <w:numId w:val="18"/>
        </w:numPr>
        <w:spacing w:after="0" w:line="240" w:lineRule="auto"/>
      </w:pPr>
      <w:r w:rsidRPr="00C81B83">
        <w:t>applies in all physical and online school environments used by students during or outside of school hours, including other locations provided by for a student’s use (for example, a school camp) and those provided through third-party providers</w:t>
      </w:r>
    </w:p>
    <w:p w14:paraId="6ED6F286" w14:textId="77777777" w:rsidR="0057042C" w:rsidRPr="00C81B83" w:rsidRDefault="0057042C" w:rsidP="00CF1E3D">
      <w:pPr>
        <w:pStyle w:val="ListParagraph"/>
        <w:numPr>
          <w:ilvl w:val="0"/>
          <w:numId w:val="18"/>
        </w:numPr>
        <w:spacing w:after="0" w:line="240" w:lineRule="auto"/>
      </w:pPr>
      <w:r w:rsidRPr="00C81B83">
        <w:t>should be read together with our other child safety and wellbeing policies, procedures, and codes – refer to the related school policies section below.</w:t>
      </w:r>
    </w:p>
    <w:p w14:paraId="4722E93A" w14:textId="77777777" w:rsidR="0057042C" w:rsidRDefault="0057042C" w:rsidP="0057042C">
      <w:pPr>
        <w:pStyle w:val="ListParagraph"/>
        <w:spacing w:after="0" w:line="240" w:lineRule="auto"/>
      </w:pPr>
    </w:p>
    <w:p w14:paraId="215A3B4D"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Definitions</w:t>
      </w:r>
    </w:p>
    <w:p w14:paraId="1DA1BBA9" w14:textId="77777777" w:rsidR="0057042C" w:rsidRDefault="0057042C" w:rsidP="0057042C">
      <w:r>
        <w:t xml:space="preserve">The following terms in this policy have </w:t>
      </w:r>
      <w:hyperlink r:id="rId23" w:history="1">
        <w:r w:rsidRPr="007A5F3B">
          <w:rPr>
            <w:rStyle w:val="Hyperlink"/>
          </w:rPr>
          <w:t>specific definitions</w:t>
        </w:r>
      </w:hyperlink>
      <w:r>
        <w:t>:</w:t>
      </w:r>
    </w:p>
    <w:p w14:paraId="60A90F32" w14:textId="77777777" w:rsidR="0057042C" w:rsidRDefault="0057042C" w:rsidP="0057042C">
      <w:pPr>
        <w:pStyle w:val="Bullet1"/>
        <w:ind w:left="714" w:hanging="357"/>
      </w:pPr>
      <w:r>
        <w:t>c</w:t>
      </w:r>
      <w:r w:rsidRPr="0099574C">
        <w:t>hild</w:t>
      </w:r>
    </w:p>
    <w:p w14:paraId="50B8D1F9" w14:textId="77777777" w:rsidR="0057042C" w:rsidRDefault="0057042C" w:rsidP="0057042C">
      <w:pPr>
        <w:pStyle w:val="Bullet1"/>
        <w:ind w:left="714" w:hanging="357"/>
      </w:pPr>
      <w:r>
        <w:t>child safety</w:t>
      </w:r>
    </w:p>
    <w:p w14:paraId="5D5C0B02" w14:textId="77777777" w:rsidR="0057042C" w:rsidRDefault="0057042C" w:rsidP="0057042C">
      <w:pPr>
        <w:pStyle w:val="Bullet1"/>
        <w:ind w:left="714" w:hanging="357"/>
      </w:pPr>
      <w:r>
        <w:t>c</w:t>
      </w:r>
      <w:r w:rsidRPr="0099574C">
        <w:t>hild abuse</w:t>
      </w:r>
    </w:p>
    <w:p w14:paraId="2F1F257E" w14:textId="77777777" w:rsidR="0057042C" w:rsidRDefault="0057042C" w:rsidP="0057042C">
      <w:pPr>
        <w:pStyle w:val="Bullet1"/>
        <w:ind w:left="714" w:hanging="357"/>
      </w:pPr>
      <w:r>
        <w:t>c</w:t>
      </w:r>
      <w:r w:rsidRPr="0099574C">
        <w:t>hild-connected work</w:t>
      </w:r>
    </w:p>
    <w:p w14:paraId="58EE1D7A" w14:textId="77777777" w:rsidR="0057042C" w:rsidRDefault="0057042C" w:rsidP="0057042C">
      <w:pPr>
        <w:pStyle w:val="Bullet1"/>
        <w:ind w:left="714" w:hanging="357"/>
      </w:pPr>
      <w:r>
        <w:t>child-related work</w:t>
      </w:r>
    </w:p>
    <w:p w14:paraId="41EDAED5" w14:textId="77777777" w:rsidR="0057042C" w:rsidRDefault="0057042C" w:rsidP="0057042C">
      <w:pPr>
        <w:pStyle w:val="Bullet1"/>
        <w:ind w:left="714" w:hanging="357"/>
      </w:pPr>
      <w:r>
        <w:t>s</w:t>
      </w:r>
      <w:r w:rsidRPr="0099574C">
        <w:t>chool environment</w:t>
      </w:r>
    </w:p>
    <w:p w14:paraId="5658EF3A" w14:textId="77777777" w:rsidR="0057042C" w:rsidRDefault="0057042C" w:rsidP="0057042C">
      <w:pPr>
        <w:pStyle w:val="Bullet1"/>
        <w:ind w:left="714" w:hanging="357"/>
      </w:pPr>
      <w:r>
        <w:t>s</w:t>
      </w:r>
      <w:r w:rsidRPr="0099574C">
        <w:t>chool boarding environment</w:t>
      </w:r>
    </w:p>
    <w:p w14:paraId="2CDE79B6" w14:textId="77777777" w:rsidR="0057042C" w:rsidRDefault="0057042C" w:rsidP="0057042C">
      <w:pPr>
        <w:pStyle w:val="Bullet1"/>
        <w:ind w:left="714" w:hanging="357"/>
      </w:pPr>
      <w:r>
        <w:t>s</w:t>
      </w:r>
      <w:r w:rsidRPr="0099574C">
        <w:t>chool staff</w:t>
      </w:r>
    </w:p>
    <w:p w14:paraId="6DEFF556" w14:textId="77777777" w:rsidR="0057042C" w:rsidRDefault="0057042C" w:rsidP="0057042C">
      <w:pPr>
        <w:pStyle w:val="Bullet1"/>
        <w:ind w:left="714" w:hanging="357"/>
      </w:pPr>
      <w:r>
        <w:t>s</w:t>
      </w:r>
      <w:r w:rsidRPr="0099574C">
        <w:t>chool boarding premises staff</w:t>
      </w:r>
      <w:r>
        <w:t xml:space="preserve"> </w:t>
      </w:r>
    </w:p>
    <w:p w14:paraId="29A3C341" w14:textId="77777777" w:rsidR="0057042C" w:rsidRDefault="0057042C" w:rsidP="0057042C">
      <w:pPr>
        <w:pStyle w:val="Bullet1"/>
        <w:ind w:left="714" w:hanging="357"/>
      </w:pPr>
      <w:r>
        <w:t>school governing authority</w:t>
      </w:r>
    </w:p>
    <w:p w14:paraId="0A865461" w14:textId="77777777" w:rsidR="0057042C" w:rsidRDefault="0057042C" w:rsidP="0057042C">
      <w:pPr>
        <w:pStyle w:val="Bullet1"/>
        <w:ind w:left="714" w:hanging="357"/>
      </w:pPr>
      <w:r>
        <w:t xml:space="preserve">school boarding premises governing authority </w:t>
      </w:r>
    </w:p>
    <w:p w14:paraId="5E5FD6D1" w14:textId="77777777" w:rsidR="0057042C" w:rsidRDefault="0057042C" w:rsidP="0057042C">
      <w:pPr>
        <w:pStyle w:val="Bullet1"/>
        <w:ind w:left="714" w:hanging="357"/>
      </w:pPr>
      <w:r>
        <w:t>s</w:t>
      </w:r>
      <w:r w:rsidRPr="0099574C">
        <w:t>tudent</w:t>
      </w:r>
    </w:p>
    <w:p w14:paraId="346062FE" w14:textId="33691A25" w:rsidR="0057042C" w:rsidRPr="00CE3568" w:rsidRDefault="0057042C" w:rsidP="0057042C">
      <w:pPr>
        <w:pStyle w:val="Bullet1"/>
        <w:ind w:left="714" w:hanging="357"/>
      </w:pPr>
      <w:r>
        <w:t>v</w:t>
      </w:r>
      <w:r w:rsidRPr="0099574C">
        <w:t>olunteer</w:t>
      </w:r>
      <w:r>
        <w:t>.</w:t>
      </w:r>
    </w:p>
    <w:p w14:paraId="70C272F4"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lastRenderedPageBreak/>
        <w:t>Statement of Commitment to Child Safety</w:t>
      </w:r>
    </w:p>
    <w:p w14:paraId="6EC0DBD2" w14:textId="77777777" w:rsidR="0057042C" w:rsidRPr="00C81B83" w:rsidRDefault="0057042C" w:rsidP="0057042C">
      <w:pPr>
        <w:spacing w:after="0"/>
      </w:pPr>
      <w:r w:rsidRPr="00C81B83">
        <w:rPr>
          <w:rFonts w:eastAsia="Malgun Gothic" w:cstheme="minorHAnsi"/>
        </w:rPr>
        <w:t>Bonbeach Primary School</w:t>
      </w:r>
      <w:r w:rsidRPr="00C81B83">
        <w:rPr>
          <w:rFonts w:ascii="Malgun Gothic" w:eastAsia="Malgun Gothic" w:cs="Malgun Gothic"/>
          <w:sz w:val="24"/>
        </w:rPr>
        <w:t xml:space="preserve"> </w:t>
      </w:r>
      <w:r w:rsidRPr="00C81B83">
        <w:t xml:space="preserve">is a child safe organisation which welcomes all children, young </w:t>
      </w:r>
      <w:proofErr w:type="gramStart"/>
      <w:r w:rsidRPr="00C81B83">
        <w:t>people</w:t>
      </w:r>
      <w:proofErr w:type="gramEnd"/>
      <w:r w:rsidRPr="00C81B83">
        <w:t xml:space="preserve"> and their families. </w:t>
      </w:r>
    </w:p>
    <w:p w14:paraId="77BDF7C1" w14:textId="77777777" w:rsidR="0057042C" w:rsidRPr="00C81B83" w:rsidRDefault="0057042C" w:rsidP="0057042C">
      <w:pPr>
        <w:spacing w:after="0"/>
      </w:pPr>
    </w:p>
    <w:p w14:paraId="4DD699AE" w14:textId="77777777" w:rsidR="0057042C" w:rsidRPr="00C81B83" w:rsidRDefault="0057042C" w:rsidP="0057042C">
      <w:pPr>
        <w:spacing w:after="0"/>
      </w:pPr>
      <w:r w:rsidRPr="00C81B83">
        <w:t xml:space="preserve">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p>
    <w:p w14:paraId="3CD277B6" w14:textId="77777777" w:rsidR="0057042C" w:rsidRPr="00C81B83" w:rsidRDefault="0057042C" w:rsidP="0057042C">
      <w:pPr>
        <w:spacing w:after="0"/>
      </w:pPr>
      <w:r w:rsidRPr="00C81B83">
        <w:t xml:space="preserve">We have no tolerance for child abuse and take proactive steps to identify and manage any risks of harm to students in our school environments. </w:t>
      </w:r>
    </w:p>
    <w:p w14:paraId="7147503D" w14:textId="77777777" w:rsidR="0057042C" w:rsidRPr="00C81B83" w:rsidRDefault="0057042C" w:rsidP="0057042C">
      <w:pPr>
        <w:spacing w:after="0"/>
      </w:pPr>
    </w:p>
    <w:p w14:paraId="57DE2D2B" w14:textId="77777777" w:rsidR="0057042C" w:rsidRPr="00C81B83" w:rsidRDefault="0057042C" w:rsidP="0057042C">
      <w:pPr>
        <w:spacing w:after="0"/>
      </w:pPr>
      <w:r w:rsidRPr="00C81B83">
        <w:t xml:space="preserve">We promote positive relationships between students and adults and between students and their peers. These relationships are based on trust and respect. </w:t>
      </w:r>
    </w:p>
    <w:p w14:paraId="0177B1F4" w14:textId="77777777" w:rsidR="0057042C" w:rsidRPr="00C81B83" w:rsidRDefault="0057042C" w:rsidP="0057042C">
      <w:pPr>
        <w:spacing w:after="0"/>
      </w:pPr>
    </w:p>
    <w:p w14:paraId="67F27D42" w14:textId="77777777" w:rsidR="0057042C" w:rsidRPr="00C81B83" w:rsidRDefault="0057042C" w:rsidP="0057042C">
      <w:pPr>
        <w:spacing w:after="0"/>
      </w:pPr>
      <w:r w:rsidRPr="00C81B83">
        <w:t>We take proactive steps to identify and manage any risk of harm to students in our school environment. When child safety concerns are raised or identified, we treat these seriously and respond promptly and thoroughly.</w:t>
      </w:r>
    </w:p>
    <w:p w14:paraId="5CBC3FD7" w14:textId="77777777" w:rsidR="0057042C" w:rsidRPr="00C81B83" w:rsidRDefault="0057042C" w:rsidP="0057042C">
      <w:pPr>
        <w:spacing w:after="0"/>
      </w:pPr>
    </w:p>
    <w:p w14:paraId="3CEA11DE" w14:textId="77777777" w:rsidR="0057042C" w:rsidRPr="00C81B83" w:rsidRDefault="0057042C" w:rsidP="0057042C">
      <w:pPr>
        <w:autoSpaceDE w:val="0"/>
        <w:autoSpaceDN w:val="0"/>
        <w:spacing w:after="0"/>
      </w:pPr>
      <w:r w:rsidRPr="00C81B83">
        <w:t xml:space="preserve">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and queer (LGBTIQ+) and other students experiencing risk or vulnerability. Inappropriate or harmful behaviour targeting students based on these or other characteristics, such as racism or homophobia, are not tolerated at our school, and any instances identified will be addressed with appropriate consequences. </w:t>
      </w:r>
    </w:p>
    <w:p w14:paraId="7ABC47AA" w14:textId="77777777" w:rsidR="0057042C" w:rsidRPr="00C81B83" w:rsidRDefault="0057042C" w:rsidP="0057042C">
      <w:pPr>
        <w:spacing w:after="0"/>
      </w:pPr>
    </w:p>
    <w:p w14:paraId="241632AE" w14:textId="77777777" w:rsidR="0057042C" w:rsidRPr="00C81B83" w:rsidRDefault="0057042C" w:rsidP="0057042C">
      <w:pPr>
        <w:spacing w:after="0"/>
      </w:pPr>
      <w:r w:rsidRPr="00C81B83">
        <w:t>Child safety is a shared responsibility. Every person involved in our school has an important role in promoting child safety and wellbeing and promptly raising any issues or concerns about a child’s safety.</w:t>
      </w:r>
    </w:p>
    <w:p w14:paraId="02A302AC" w14:textId="77777777" w:rsidR="0057042C" w:rsidRPr="00C81B83" w:rsidRDefault="0057042C" w:rsidP="0057042C">
      <w:pPr>
        <w:spacing w:after="0"/>
      </w:pPr>
    </w:p>
    <w:p w14:paraId="42AA4292" w14:textId="77777777" w:rsidR="0057042C" w:rsidRDefault="0057042C" w:rsidP="0057042C">
      <w:pPr>
        <w:spacing w:after="0"/>
      </w:pPr>
      <w:r w:rsidRPr="00C81B83">
        <w:t>We are committed to regularly reviewing our child safe practices, and seeking input from our students, families, staff, and volunteers to inform our ongoing strategies.</w:t>
      </w:r>
      <w:r>
        <w:t xml:space="preserve"> </w:t>
      </w:r>
    </w:p>
    <w:p w14:paraId="18C8BCD3" w14:textId="77777777" w:rsidR="0057042C" w:rsidRDefault="0057042C" w:rsidP="0057042C">
      <w:pPr>
        <w:spacing w:after="0"/>
      </w:pPr>
    </w:p>
    <w:p w14:paraId="6800B6B4"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Roles and Responsibilities</w:t>
      </w:r>
    </w:p>
    <w:p w14:paraId="7E6DFF3D" w14:textId="77777777" w:rsidR="0057042C" w:rsidRDefault="0057042C" w:rsidP="0057042C">
      <w:pPr>
        <w:rPr>
          <w:b/>
          <w:bCs/>
        </w:rPr>
      </w:pPr>
      <w:r>
        <w:rPr>
          <w:b/>
          <w:bCs/>
        </w:rPr>
        <w:t>School leadership team</w:t>
      </w:r>
    </w:p>
    <w:p w14:paraId="5CE5BDEC" w14:textId="77777777" w:rsidR="0057042C" w:rsidRDefault="0057042C" w:rsidP="0057042C">
      <w:r w:rsidRPr="00F11C3D">
        <w:t>Our school leadership team</w:t>
      </w:r>
      <w:r>
        <w:t xml:space="preserve"> (comprising </w:t>
      </w:r>
      <w:r w:rsidRPr="00756B5E">
        <w:t xml:space="preserve">the </w:t>
      </w:r>
      <w:r>
        <w:t>P</w:t>
      </w:r>
      <w:r w:rsidRPr="00756B5E">
        <w:t xml:space="preserve">rincipal and </w:t>
      </w:r>
      <w:r>
        <w:t>A</w:t>
      </w:r>
      <w:r w:rsidRPr="00756B5E">
        <w:t>ssistant principal)</w:t>
      </w:r>
      <w:r>
        <w:t xml:space="preserve"> is responsible for ensuring that a strong child safe culture is created and maintained, and that policies and practices are effectively developed and implemented in accordance with Ministerial Order 1359.</w:t>
      </w:r>
    </w:p>
    <w:p w14:paraId="74B3DCD3" w14:textId="77777777" w:rsidR="0057042C" w:rsidRPr="002343FC" w:rsidRDefault="0057042C" w:rsidP="0057042C">
      <w:r w:rsidRPr="002343FC">
        <w:t xml:space="preserve">Principals and assistant principals will: </w:t>
      </w:r>
    </w:p>
    <w:p w14:paraId="332B7F8B" w14:textId="77777777" w:rsidR="0057042C" w:rsidRPr="00650729" w:rsidRDefault="0057042C" w:rsidP="00CF1E3D">
      <w:pPr>
        <w:pStyle w:val="ListParagraph"/>
        <w:numPr>
          <w:ilvl w:val="0"/>
          <w:numId w:val="13"/>
        </w:numPr>
        <w:spacing w:after="160" w:line="259" w:lineRule="auto"/>
      </w:pPr>
      <w:r>
        <w:t xml:space="preserve">ensure effective child safety and </w:t>
      </w:r>
      <w:r w:rsidRPr="00F9363D">
        <w:t xml:space="preserve">wellbeing </w:t>
      </w:r>
      <w:r w:rsidRPr="00650729">
        <w:t xml:space="preserve">governance, policies, procedures, </w:t>
      </w:r>
      <w:proofErr w:type="gramStart"/>
      <w:r w:rsidRPr="00650729">
        <w:t>codes</w:t>
      </w:r>
      <w:proofErr w:type="gramEnd"/>
      <w:r w:rsidRPr="00650729">
        <w:t xml:space="preserve"> and practices are in place and followed</w:t>
      </w:r>
    </w:p>
    <w:p w14:paraId="26C8B8C3" w14:textId="77777777" w:rsidR="0057042C" w:rsidRPr="00B50C28" w:rsidRDefault="0057042C" w:rsidP="00CF1E3D">
      <w:pPr>
        <w:pStyle w:val="ListParagraph"/>
        <w:numPr>
          <w:ilvl w:val="0"/>
          <w:numId w:val="13"/>
        </w:numPr>
        <w:spacing w:after="160" w:line="259" w:lineRule="auto"/>
      </w:pPr>
      <w:r w:rsidRPr="00650729">
        <w:t>model a child safe culture that facilitates the</w:t>
      </w:r>
      <w:r w:rsidRPr="00B50C28">
        <w:t xml:space="preserve"> active participation of students, </w:t>
      </w:r>
      <w:proofErr w:type="gramStart"/>
      <w:r w:rsidRPr="00B50C28">
        <w:t>families</w:t>
      </w:r>
      <w:proofErr w:type="gramEnd"/>
      <w:r w:rsidRPr="00B50C28">
        <w:t xml:space="preserve"> and staff in promoting and improving child safety, cultural safety and wellbeing</w:t>
      </w:r>
    </w:p>
    <w:p w14:paraId="7D64CC54" w14:textId="77777777" w:rsidR="0057042C" w:rsidRDefault="0057042C" w:rsidP="00CF1E3D">
      <w:pPr>
        <w:pStyle w:val="ListParagraph"/>
        <w:numPr>
          <w:ilvl w:val="0"/>
          <w:numId w:val="13"/>
        </w:numPr>
        <w:spacing w:after="160" w:line="259" w:lineRule="auto"/>
      </w:pPr>
      <w:r>
        <w:t xml:space="preserve">enable inclusive practices where the diverse needs of all students are considered </w:t>
      </w:r>
    </w:p>
    <w:p w14:paraId="1EFFBB43" w14:textId="77777777" w:rsidR="0057042C" w:rsidRDefault="0057042C" w:rsidP="00CF1E3D">
      <w:pPr>
        <w:pStyle w:val="ListParagraph"/>
        <w:numPr>
          <w:ilvl w:val="0"/>
          <w:numId w:val="13"/>
        </w:numPr>
        <w:spacing w:after="160" w:line="259" w:lineRule="auto"/>
      </w:pPr>
      <w:r>
        <w:t xml:space="preserve">reinforce high standards of respectful behaviour </w:t>
      </w:r>
      <w:r w:rsidRPr="00054240">
        <w:t xml:space="preserve">between </w:t>
      </w:r>
      <w:r>
        <w:t>students</w:t>
      </w:r>
      <w:r w:rsidRPr="00054240">
        <w:t xml:space="preserve"> and adult</w:t>
      </w:r>
      <w:r w:rsidRPr="00FD6E0E">
        <w:t>s</w:t>
      </w:r>
      <w:r>
        <w:t>,</w:t>
      </w:r>
      <w:r w:rsidRPr="00F11C3D">
        <w:t xml:space="preserve"> </w:t>
      </w:r>
      <w:r>
        <w:t>and between students</w:t>
      </w:r>
    </w:p>
    <w:p w14:paraId="53BFBFD9" w14:textId="77777777" w:rsidR="0057042C" w:rsidRDefault="0057042C" w:rsidP="00CF1E3D">
      <w:pPr>
        <w:pStyle w:val="ListParagraph"/>
        <w:numPr>
          <w:ilvl w:val="0"/>
          <w:numId w:val="13"/>
        </w:numPr>
        <w:spacing w:after="160" w:line="259" w:lineRule="auto"/>
      </w:pPr>
      <w:r>
        <w:t>promote regular open discussion on child safety issues within the school community including at leadership team meetings, staff meetings and school council meetings</w:t>
      </w:r>
    </w:p>
    <w:p w14:paraId="7E2FBEBF" w14:textId="77777777" w:rsidR="0057042C" w:rsidRPr="00EC4FAC" w:rsidRDefault="0057042C" w:rsidP="00CF1E3D">
      <w:pPr>
        <w:pStyle w:val="ListParagraph"/>
        <w:numPr>
          <w:ilvl w:val="0"/>
          <w:numId w:val="13"/>
        </w:numPr>
        <w:spacing w:after="160" w:line="259" w:lineRule="auto"/>
      </w:pPr>
      <w:r>
        <w:t xml:space="preserve">facilitate regular professional learning for staff and volunteers (where appropriate) </w:t>
      </w:r>
      <w:r w:rsidRPr="00EC4FAC">
        <w:t>to build deeper understandings of child safety</w:t>
      </w:r>
      <w:r>
        <w:t>, cultural safety, student wellbeing</w:t>
      </w:r>
      <w:r w:rsidRPr="00EC4FAC">
        <w:t xml:space="preserve"> and prevention</w:t>
      </w:r>
      <w:r>
        <w:t xml:space="preserve">, and responding to </w:t>
      </w:r>
      <w:r w:rsidRPr="00EC4FAC">
        <w:t>abuse</w:t>
      </w:r>
    </w:p>
    <w:p w14:paraId="08B59A34" w14:textId="77777777" w:rsidR="0057042C" w:rsidRPr="002C1034" w:rsidRDefault="0057042C" w:rsidP="00CF1E3D">
      <w:pPr>
        <w:pStyle w:val="ListParagraph"/>
        <w:numPr>
          <w:ilvl w:val="0"/>
          <w:numId w:val="13"/>
        </w:numPr>
        <w:spacing w:after="160" w:line="259" w:lineRule="auto"/>
        <w:ind w:left="714" w:hanging="357"/>
        <w:contextualSpacing w:val="0"/>
      </w:pPr>
      <w:r>
        <w:t>create an environment where child safety complaints and concerns are readily raised, and no</w:t>
      </w:r>
      <w:r w:rsidRPr="00EC4FAC">
        <w:t xml:space="preserve"> one is discouraged </w:t>
      </w:r>
      <w:r>
        <w:t xml:space="preserve">from </w:t>
      </w:r>
      <w:r w:rsidRPr="00EC4FAC">
        <w:t xml:space="preserve">reporting an allegation of child abuse to </w:t>
      </w:r>
      <w:r>
        <w:t>relevant authorities.</w:t>
      </w:r>
    </w:p>
    <w:p w14:paraId="39E97743" w14:textId="77777777" w:rsidR="0057042C" w:rsidRPr="00650729" w:rsidRDefault="0057042C" w:rsidP="0057042C">
      <w:r>
        <w:rPr>
          <w:b/>
          <w:bCs/>
        </w:rPr>
        <w:lastRenderedPageBreak/>
        <w:t>S</w:t>
      </w:r>
      <w:r w:rsidRPr="00F9363D">
        <w:rPr>
          <w:b/>
          <w:bCs/>
        </w:rPr>
        <w:t>chool staff</w:t>
      </w:r>
      <w:r w:rsidRPr="00650729">
        <w:rPr>
          <w:b/>
          <w:bCs/>
        </w:rPr>
        <w:t xml:space="preserve"> and volunteers</w:t>
      </w:r>
      <w:r w:rsidRPr="00650729">
        <w:t xml:space="preserve"> </w:t>
      </w:r>
    </w:p>
    <w:p w14:paraId="4C910BEC" w14:textId="77777777" w:rsidR="0057042C" w:rsidRPr="002343FC" w:rsidRDefault="0057042C" w:rsidP="0057042C">
      <w:r>
        <w:t>All staff and volunteers</w:t>
      </w:r>
      <w:r w:rsidRPr="002343FC">
        <w:t xml:space="preserve"> will: </w:t>
      </w:r>
    </w:p>
    <w:p w14:paraId="73833A9E" w14:textId="77777777" w:rsidR="0057042C" w:rsidRPr="00650729" w:rsidRDefault="0057042C" w:rsidP="00CF1E3D">
      <w:pPr>
        <w:pStyle w:val="ListParagraph"/>
        <w:numPr>
          <w:ilvl w:val="0"/>
          <w:numId w:val="11"/>
        </w:numPr>
        <w:spacing w:after="160" w:line="259" w:lineRule="auto"/>
      </w:pPr>
      <w:r>
        <w:t>P</w:t>
      </w:r>
      <w:r w:rsidRPr="00F9363D">
        <w:t xml:space="preserve">articipate in child safety </w:t>
      </w:r>
      <w:r w:rsidRPr="00650729">
        <w:t>and wellbeing induction and training provided by the school or the Department</w:t>
      </w:r>
      <w:r>
        <w:t xml:space="preserve"> of Education and Training</w:t>
      </w:r>
      <w:r w:rsidRPr="00650729">
        <w:t xml:space="preserve">, and always </w:t>
      </w:r>
      <w:r w:rsidRPr="00650729" w:rsidDel="00F61F84">
        <w:t>follow the school’s child safety and wellbeing policies and procedures</w:t>
      </w:r>
      <w:r>
        <w:t>.</w:t>
      </w:r>
    </w:p>
    <w:p w14:paraId="0C6CB018" w14:textId="77777777" w:rsidR="0057042C" w:rsidRPr="00F9363D" w:rsidRDefault="0057042C" w:rsidP="00CF1E3D">
      <w:pPr>
        <w:pStyle w:val="ListParagraph"/>
        <w:numPr>
          <w:ilvl w:val="0"/>
          <w:numId w:val="11"/>
        </w:numPr>
        <w:spacing w:after="160" w:line="259" w:lineRule="auto"/>
      </w:pPr>
      <w:r>
        <w:t>A</w:t>
      </w:r>
      <w:r w:rsidRPr="00650729">
        <w:t>ct in accordance with our Child Safety Code of Conduct</w:t>
      </w:r>
      <w:r>
        <w:t>.</w:t>
      </w:r>
    </w:p>
    <w:p w14:paraId="40AC4363" w14:textId="77777777" w:rsidR="0057042C" w:rsidRPr="00F9363D" w:rsidRDefault="0057042C" w:rsidP="00CF1E3D">
      <w:pPr>
        <w:pStyle w:val="ListParagraph"/>
        <w:numPr>
          <w:ilvl w:val="0"/>
          <w:numId w:val="11"/>
        </w:numPr>
        <w:spacing w:after="160" w:line="259" w:lineRule="auto"/>
      </w:pPr>
      <w:r>
        <w:t>I</w:t>
      </w:r>
      <w:r w:rsidRPr="00650729">
        <w:t>dentify and raise concerns about child safety issues in accordance with our Child Safety Responding and Reporting Obligations Policy and Procedures</w:t>
      </w:r>
      <w:r w:rsidRPr="00F9363D">
        <w:t xml:space="preserve">, </w:t>
      </w:r>
      <w:r w:rsidRPr="00650729">
        <w:t xml:space="preserve">including following the </w:t>
      </w:r>
      <w:hyperlink r:id="rId24" w:history="1">
        <w:r w:rsidRPr="00650729">
          <w:rPr>
            <w:rStyle w:val="Hyperlink"/>
          </w:rPr>
          <w:t>Four Critical Actions for Schools</w:t>
        </w:r>
      </w:hyperlink>
      <w:r>
        <w:rPr>
          <w:rStyle w:val="Hyperlink"/>
        </w:rPr>
        <w:t>.</w:t>
      </w:r>
    </w:p>
    <w:p w14:paraId="2BA20F6C" w14:textId="77777777" w:rsidR="0057042C" w:rsidRPr="00650729" w:rsidRDefault="0057042C" w:rsidP="00CF1E3D">
      <w:pPr>
        <w:pStyle w:val="ListParagraph"/>
        <w:numPr>
          <w:ilvl w:val="0"/>
          <w:numId w:val="11"/>
        </w:numPr>
        <w:spacing w:after="160" w:line="259" w:lineRule="auto"/>
      </w:pPr>
      <w:r>
        <w:t>E</w:t>
      </w:r>
      <w:r w:rsidRPr="00F9363D">
        <w:t>nsure</w:t>
      </w:r>
      <w:r w:rsidRPr="00650729">
        <w:t xml:space="preserve"> students’ views are taken seriously and their voices are heard about decisions that affect their lives</w:t>
      </w:r>
      <w:r>
        <w:t>.</w:t>
      </w:r>
    </w:p>
    <w:p w14:paraId="03366FA4" w14:textId="77777777" w:rsidR="0057042C" w:rsidRDefault="0057042C" w:rsidP="00CF1E3D">
      <w:pPr>
        <w:pStyle w:val="ListParagraph"/>
        <w:numPr>
          <w:ilvl w:val="0"/>
          <w:numId w:val="11"/>
        </w:numPr>
        <w:spacing w:after="160" w:line="259" w:lineRule="auto"/>
      </w:pPr>
      <w:r>
        <w:t>I</w:t>
      </w:r>
      <w:r w:rsidRPr="009B3483">
        <w:t>mplement inclusive practices that respond to the diverse needs of students</w:t>
      </w:r>
      <w:r>
        <w:t>.</w:t>
      </w:r>
    </w:p>
    <w:p w14:paraId="5A658C0A" w14:textId="77777777" w:rsidR="0057042C" w:rsidRPr="007F08B4" w:rsidRDefault="0057042C" w:rsidP="0057042C">
      <w:pPr>
        <w:rPr>
          <w:b/>
          <w:bCs/>
        </w:rPr>
      </w:pPr>
      <w:r w:rsidRPr="007F08B4">
        <w:rPr>
          <w:b/>
          <w:bCs/>
        </w:rPr>
        <w:t>School council</w:t>
      </w:r>
    </w:p>
    <w:p w14:paraId="04BA54F3" w14:textId="77777777" w:rsidR="0057042C" w:rsidRPr="00756B5E" w:rsidRDefault="0057042C" w:rsidP="0057042C">
      <w:r>
        <w:t xml:space="preserve">In performing the functions and powers given to them under the </w:t>
      </w:r>
      <w:r>
        <w:rPr>
          <w:i/>
        </w:rPr>
        <w:t>Education and Training Reform Act 2006</w:t>
      </w:r>
      <w:r>
        <w:t>,</w:t>
      </w:r>
      <w:r w:rsidRPr="00EC4FAC">
        <w:t xml:space="preserve"> </w:t>
      </w:r>
      <w:r w:rsidRPr="00F11C3D">
        <w:t xml:space="preserve">school </w:t>
      </w:r>
      <w:r w:rsidRPr="00756B5E">
        <w:t>council members</w:t>
      </w:r>
      <w:r w:rsidRPr="00756B5E">
        <w:rPr>
          <w:bCs/>
        </w:rPr>
        <w:t xml:space="preserve"> will:</w:t>
      </w:r>
    </w:p>
    <w:p w14:paraId="7B599550" w14:textId="77777777" w:rsidR="0057042C" w:rsidRPr="00756B5E" w:rsidRDefault="0057042C" w:rsidP="00CF1E3D">
      <w:pPr>
        <w:pStyle w:val="ListParagraph"/>
        <w:numPr>
          <w:ilvl w:val="0"/>
          <w:numId w:val="13"/>
        </w:numPr>
        <w:spacing w:after="160" w:line="259" w:lineRule="auto"/>
      </w:pPr>
      <w:r>
        <w:t>C</w:t>
      </w:r>
      <w:r w:rsidRPr="00756B5E">
        <w:t>hampion and promote a child safe culture with the broader school community</w:t>
      </w:r>
      <w:r>
        <w:t>.</w:t>
      </w:r>
    </w:p>
    <w:p w14:paraId="36C21041" w14:textId="77777777" w:rsidR="0057042C" w:rsidRPr="00756B5E" w:rsidRDefault="0057042C" w:rsidP="00CF1E3D">
      <w:pPr>
        <w:pStyle w:val="ListParagraph"/>
        <w:numPr>
          <w:ilvl w:val="0"/>
          <w:numId w:val="13"/>
        </w:numPr>
        <w:spacing w:after="160" w:line="259" w:lineRule="auto"/>
      </w:pPr>
      <w:r>
        <w:t>E</w:t>
      </w:r>
      <w:r w:rsidRPr="00756B5E">
        <w:t>nsure that child safety is a regular agenda item at school council meetings</w:t>
      </w:r>
      <w:r>
        <w:t>.</w:t>
      </w:r>
      <w:r w:rsidRPr="00756B5E">
        <w:t xml:space="preserve"> </w:t>
      </w:r>
    </w:p>
    <w:p w14:paraId="4DF6608F" w14:textId="77777777" w:rsidR="0057042C" w:rsidRPr="00756B5E" w:rsidRDefault="0057042C" w:rsidP="00CF1E3D">
      <w:pPr>
        <w:pStyle w:val="ListParagraph"/>
        <w:numPr>
          <w:ilvl w:val="0"/>
          <w:numId w:val="13"/>
        </w:numPr>
        <w:spacing w:after="160" w:line="259" w:lineRule="auto"/>
      </w:pPr>
      <w:r>
        <w:t>U</w:t>
      </w:r>
      <w:r w:rsidRPr="00756B5E">
        <w:t>ndertake annual training on child safety</w:t>
      </w:r>
      <w:r>
        <w:t>.</w:t>
      </w:r>
    </w:p>
    <w:p w14:paraId="7FE32AB5" w14:textId="77777777" w:rsidR="0057042C" w:rsidRPr="00756B5E" w:rsidRDefault="0057042C" w:rsidP="00CF1E3D">
      <w:pPr>
        <w:pStyle w:val="ListParagraph"/>
        <w:numPr>
          <w:ilvl w:val="0"/>
          <w:numId w:val="13"/>
        </w:numPr>
        <w:spacing w:after="160" w:line="259" w:lineRule="auto"/>
      </w:pPr>
      <w:r>
        <w:t>A</w:t>
      </w:r>
      <w:r w:rsidRPr="00756B5E">
        <w:t>pprove updates to, and act in accordance with the Child Safety Code of Conduct to the extent that it applies to school council employees and members</w:t>
      </w:r>
      <w:r>
        <w:t>.</w:t>
      </w:r>
    </w:p>
    <w:p w14:paraId="48EA5D03" w14:textId="77777777" w:rsidR="0057042C" w:rsidRPr="00756B5E" w:rsidRDefault="0057042C" w:rsidP="00CF1E3D">
      <w:pPr>
        <w:pStyle w:val="ListParagraph"/>
        <w:numPr>
          <w:ilvl w:val="0"/>
          <w:numId w:val="13"/>
        </w:numPr>
        <w:spacing w:after="160" w:line="259" w:lineRule="auto"/>
      </w:pPr>
      <w:r>
        <w:t>W</w:t>
      </w:r>
      <w:r w:rsidRPr="00756B5E">
        <w:t xml:space="preserve">hen hiring school council employees, ensure that selection, supervision, and management practices are child safe. </w:t>
      </w:r>
    </w:p>
    <w:p w14:paraId="61FF0E49"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Specific staff child safety responsibilities</w:t>
      </w:r>
    </w:p>
    <w:p w14:paraId="10D3EA54" w14:textId="77777777" w:rsidR="0057042C" w:rsidRPr="007021CB" w:rsidRDefault="0057042C" w:rsidP="0057042C">
      <w:r w:rsidRPr="007021CB">
        <w:t xml:space="preserve">Bonbeach Primary School has nominated a child safety champion to support the principal to implement our child safety policies and practices, including staff and volunteer training. </w:t>
      </w:r>
    </w:p>
    <w:p w14:paraId="2CD149E5" w14:textId="77777777" w:rsidR="0057042C" w:rsidRPr="007021CB" w:rsidRDefault="0057042C" w:rsidP="0057042C">
      <w:r w:rsidRPr="007021CB">
        <w:t xml:space="preserve">The responsibilities of the child safety champion are outlined at </w:t>
      </w:r>
      <w:hyperlink r:id="rId25" w:history="1">
        <w:r w:rsidRPr="007021CB">
          <w:rPr>
            <w:rStyle w:val="Hyperlink"/>
          </w:rPr>
          <w:t>Guidance for child safety champions</w:t>
        </w:r>
      </w:hyperlink>
      <w:r w:rsidRPr="007021CB">
        <w:t xml:space="preserve">. </w:t>
      </w:r>
    </w:p>
    <w:p w14:paraId="740CA490" w14:textId="77777777" w:rsidR="0057042C" w:rsidRPr="007021CB" w:rsidRDefault="0057042C" w:rsidP="0057042C">
      <w:r w:rsidRPr="007021CB">
        <w:t xml:space="preserve">Our principal and child safety champion are the first point of contact for child safety concerns or queries and for coordinating responses to child safety incidents. </w:t>
      </w:r>
    </w:p>
    <w:p w14:paraId="2412285E" w14:textId="77777777" w:rsidR="0057042C" w:rsidRPr="007021CB" w:rsidRDefault="0057042C" w:rsidP="0057042C">
      <w:pPr>
        <w:pStyle w:val="Bullet1"/>
      </w:pPr>
      <w:r w:rsidRPr="007021CB">
        <w:t>The Assistant Principal is responsible for monitoring the school’s compliance with the Child Safety Policy. Anyone in our school community should approach the Assistant Principal if they have any concerns about the school’s compliance with the Child Safety Policy.</w:t>
      </w:r>
    </w:p>
    <w:p w14:paraId="67A361F5" w14:textId="77777777" w:rsidR="0057042C" w:rsidRPr="007021CB" w:rsidRDefault="0057042C" w:rsidP="0057042C">
      <w:pPr>
        <w:pStyle w:val="Bullet1"/>
      </w:pPr>
      <w:r w:rsidRPr="007021CB">
        <w:t>The Assistant Principal is responsible for informing the school community about this policy, and making it publicly available</w:t>
      </w:r>
    </w:p>
    <w:p w14:paraId="01F1DC9C" w14:textId="77777777" w:rsidR="0057042C" w:rsidRPr="007021CB" w:rsidRDefault="0057042C" w:rsidP="0057042C">
      <w:pPr>
        <w:pStyle w:val="Bullet1"/>
      </w:pPr>
      <w:r w:rsidRPr="007021CB">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36A8EFAA" w14:textId="77777777" w:rsidR="0057042C" w:rsidRPr="007021CB" w:rsidRDefault="0057042C" w:rsidP="0057042C">
      <w:r w:rsidRPr="007021CB">
        <w:t xml:space="preserve">The Education Sub Committee meet regularly to identify and respond to any ongoing matters related to child safety. The Student Representative Council (SRC) provides an opportunity for students to provide input into school strategies. </w:t>
      </w:r>
    </w:p>
    <w:p w14:paraId="09FF1FEF" w14:textId="77777777" w:rsidR="0057042C" w:rsidRPr="00167146" w:rsidRDefault="0057042C" w:rsidP="0057042C">
      <w:r w:rsidRPr="007021CB">
        <w:t>Our Education Sub Committee monitors the Child Safety Risk Register.</w:t>
      </w:r>
    </w:p>
    <w:p w14:paraId="1B78CFC5" w14:textId="77777777" w:rsidR="0057042C" w:rsidRDefault="0057042C" w:rsidP="0057042C">
      <w:pPr>
        <w:pStyle w:val="Heading2"/>
      </w:pPr>
    </w:p>
    <w:p w14:paraId="04C77809"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Child Safety Code of Conduct</w:t>
      </w:r>
    </w:p>
    <w:p w14:paraId="73549EF9" w14:textId="77777777" w:rsidR="0057042C" w:rsidRDefault="0057042C" w:rsidP="0057042C">
      <w:r w:rsidRPr="00F11C3D">
        <w:t xml:space="preserve">Our </w:t>
      </w:r>
      <w:r w:rsidRPr="000E687E">
        <w:t>Child</w:t>
      </w:r>
      <w:r w:rsidRPr="00D557C9">
        <w:t xml:space="preserve"> Safe</w:t>
      </w:r>
      <w:r>
        <w:t>ty</w:t>
      </w:r>
      <w:r w:rsidRPr="00D557C9">
        <w:t xml:space="preserve"> Code </w:t>
      </w:r>
      <w:r>
        <w:t>o</w:t>
      </w:r>
      <w:r w:rsidRPr="00D557C9">
        <w:t>f Conduct</w:t>
      </w:r>
      <w:r>
        <w:t xml:space="preserve"> sets </w:t>
      </w:r>
      <w:r w:rsidRPr="00D557C9">
        <w:t>the</w:t>
      </w:r>
      <w:r>
        <w:t xml:space="preserve"> boundaries and expectations for appropriate behaviours between </w:t>
      </w:r>
      <w:r w:rsidRPr="00FD22C7">
        <w:t>adults</w:t>
      </w:r>
      <w:r>
        <w:t xml:space="preserve"> and students. It also clarifies behaviours that are not acceptable in our physical and online environments.</w:t>
      </w:r>
    </w:p>
    <w:p w14:paraId="1063AF05" w14:textId="77777777" w:rsidR="0057042C" w:rsidRDefault="0057042C" w:rsidP="0057042C">
      <w:r>
        <w:lastRenderedPageBreak/>
        <w:t xml:space="preserve">We ensure that students also know what is acceptable and what is not acceptable so that they can be clear and confident about what to expect from adults in the school. </w:t>
      </w:r>
    </w:p>
    <w:p w14:paraId="5B3E1055" w14:textId="77777777" w:rsidR="0057042C" w:rsidRPr="00D12272" w:rsidRDefault="0057042C" w:rsidP="0057042C">
      <w:r>
        <w:rPr>
          <w:rFonts w:cstheme="minorHAnsi"/>
        </w:rPr>
        <w:t>The Child Safety Code of Conduct</w:t>
      </w:r>
      <w:r w:rsidDel="00650729">
        <w:t xml:space="preserve"> </w:t>
      </w:r>
      <w:r>
        <w:rPr>
          <w:rFonts w:cstheme="minorHAnsi"/>
        </w:rPr>
        <w:t xml:space="preserve">also includes processes to report </w:t>
      </w:r>
      <w:r>
        <w:t>i</w:t>
      </w:r>
      <w:r w:rsidRPr="00B7508E">
        <w:t>nappropriate behaviour</w:t>
      </w:r>
      <w:r>
        <w:t>.</w:t>
      </w:r>
    </w:p>
    <w:p w14:paraId="77056B96" w14:textId="77777777" w:rsidR="0057042C" w:rsidRDefault="0057042C" w:rsidP="0057042C">
      <w:pPr>
        <w:pStyle w:val="Heading2"/>
      </w:pPr>
    </w:p>
    <w:p w14:paraId="25FD4A1D"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Managing risks to child safety and wellbeing</w:t>
      </w:r>
    </w:p>
    <w:p w14:paraId="0110EE51" w14:textId="77777777" w:rsidR="0057042C" w:rsidRPr="0053463D" w:rsidRDefault="0057042C" w:rsidP="0057042C">
      <w:r w:rsidRPr="00650729">
        <w:t xml:space="preserve">At our school we identify, </w:t>
      </w:r>
      <w:proofErr w:type="gramStart"/>
      <w:r w:rsidRPr="00650729">
        <w:t>assess</w:t>
      </w:r>
      <w:proofErr w:type="gramEnd"/>
      <w:r w:rsidRPr="00650729">
        <w:t xml:space="preserve"> and manage risks to child safety and wellbeing in our physical and online school environments. These risks are managed through our child safety policies, </w:t>
      </w:r>
      <w:proofErr w:type="gramStart"/>
      <w:r w:rsidRPr="00650729">
        <w:t>procedures</w:t>
      </w:r>
      <w:proofErr w:type="gramEnd"/>
      <w:r w:rsidRPr="00650729">
        <w:t xml:space="preserve"> and practices, and in our activity specific risk registers, such as those we develop for off-site overnight camps, adventure </w:t>
      </w:r>
      <w:r w:rsidRPr="0053463D">
        <w:t xml:space="preserve">activities and facilities and services we contract through third party providers for student use. </w:t>
      </w:r>
    </w:p>
    <w:p w14:paraId="01933A40" w14:textId="77777777" w:rsidR="0057042C" w:rsidRPr="0053463D" w:rsidRDefault="0057042C" w:rsidP="0057042C">
      <w:r w:rsidRPr="0053463D">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082E4BCC" w14:textId="77777777" w:rsidR="0057042C" w:rsidRPr="0053463D" w:rsidRDefault="0057042C" w:rsidP="0057042C"/>
    <w:p w14:paraId="731E85F7" w14:textId="77777777" w:rsidR="0057042C" w:rsidRPr="0053463D" w:rsidRDefault="0057042C" w:rsidP="0057042C">
      <w:pPr>
        <w:pStyle w:val="Heading2"/>
        <w:rPr>
          <w:rFonts w:ascii="Arial" w:hAnsi="Arial" w:cs="Arial"/>
          <w:b w:val="0"/>
          <w:color w:val="31849B" w:themeColor="accent5" w:themeShade="BF"/>
          <w:sz w:val="24"/>
          <w:szCs w:val="24"/>
        </w:rPr>
      </w:pPr>
      <w:r w:rsidRPr="0053463D">
        <w:rPr>
          <w:rFonts w:ascii="Arial" w:hAnsi="Arial" w:cs="Arial"/>
          <w:color w:val="31849B" w:themeColor="accent5" w:themeShade="BF"/>
          <w:sz w:val="24"/>
          <w:szCs w:val="24"/>
        </w:rPr>
        <w:t>Establishing a culturally safe environment</w:t>
      </w:r>
    </w:p>
    <w:p w14:paraId="750656C6" w14:textId="77777777" w:rsidR="0057042C" w:rsidRPr="0053463D" w:rsidRDefault="0057042C" w:rsidP="0057042C">
      <w:r w:rsidRPr="0053463D">
        <w:t xml:space="preserve">At </w:t>
      </w:r>
      <w:r w:rsidRPr="0053463D">
        <w:rPr>
          <w:rFonts w:cstheme="minorHAnsi"/>
        </w:rPr>
        <w:t>Bonbeach Primary School</w:t>
      </w:r>
      <w:r w:rsidRPr="0053463D">
        <w:t xml:space="preserve">, we are committed to establishing an inclusive and culturally safe school where the strengths of Aboriginal culture, values and practices are respected. </w:t>
      </w:r>
    </w:p>
    <w:p w14:paraId="0F3BEF61" w14:textId="77777777" w:rsidR="0057042C" w:rsidRPr="0053463D" w:rsidRDefault="0057042C" w:rsidP="0057042C">
      <w:r w:rsidRPr="0053463D">
        <w:t>We think about how every student can have a positive experience in a safe environment. For Aboriginal students, we recognise the link between Aboriginal culture, identity and safety and actively create opportunities for Aboriginal students and the Aboriginal community to have a voice and presence in our school planning, policies, and activities.</w:t>
      </w:r>
    </w:p>
    <w:p w14:paraId="095B230D" w14:textId="77777777" w:rsidR="0057042C" w:rsidRPr="0053463D" w:rsidRDefault="0057042C" w:rsidP="0057042C">
      <w:r w:rsidRPr="0053463D">
        <w:t>We have developed the following strategies to promote cultural safety in our school community:</w:t>
      </w:r>
    </w:p>
    <w:p w14:paraId="085C4FCA" w14:textId="77777777" w:rsidR="0057042C" w:rsidRPr="0053463D" w:rsidRDefault="0057042C" w:rsidP="0057042C">
      <w:pPr>
        <w:pStyle w:val="Bullet1"/>
      </w:pPr>
      <w:r w:rsidRPr="0053463D">
        <w:t>Assemblies and events begin with an Acknowledgement of Country as a standing agenda item.</w:t>
      </w:r>
    </w:p>
    <w:p w14:paraId="586DB659" w14:textId="77777777" w:rsidR="0057042C" w:rsidRPr="0053463D" w:rsidRDefault="0057042C" w:rsidP="0057042C">
      <w:pPr>
        <w:pStyle w:val="Bullet1"/>
      </w:pPr>
      <w:r w:rsidRPr="0053463D">
        <w:t>The Aboriginal flag is flown on school grounds on school days.</w:t>
      </w:r>
    </w:p>
    <w:p w14:paraId="03F9567E" w14:textId="77777777" w:rsidR="0057042C" w:rsidRPr="0053463D" w:rsidRDefault="0057042C" w:rsidP="0057042C">
      <w:pPr>
        <w:pStyle w:val="Bullet1"/>
      </w:pPr>
      <w:r w:rsidRPr="0053463D">
        <w:t>Signs acknowledging Country and Traditional Owners are displayed on the main school entry gates</w:t>
      </w:r>
    </w:p>
    <w:p w14:paraId="0F77D14E" w14:textId="77777777" w:rsidR="0057042C" w:rsidRPr="0053463D" w:rsidRDefault="0057042C" w:rsidP="0057042C">
      <w:pPr>
        <w:pStyle w:val="Bullet1"/>
      </w:pPr>
      <w:r w:rsidRPr="0053463D">
        <w:t>Aboriginal history and culture curriculum is taught at all year levels. Local Aboriginal groups are consulted to ensure any content of a sensitive nature is delivered accurately.</w:t>
      </w:r>
    </w:p>
    <w:p w14:paraId="02A5534A" w14:textId="77777777" w:rsidR="0057042C" w:rsidRPr="0053463D" w:rsidRDefault="0057042C" w:rsidP="0057042C">
      <w:pPr>
        <w:pStyle w:val="Bullet1"/>
      </w:pPr>
      <w:r w:rsidRPr="0053463D">
        <w:t xml:space="preserve">All staff have completed </w:t>
      </w:r>
      <w:r w:rsidRPr="0053463D">
        <w:rPr>
          <w:rFonts w:ascii="VIC-Regular" w:hAnsi="VIC-Regular"/>
          <w:color w:val="011A3C"/>
        </w:rPr>
        <w:t> </w:t>
      </w:r>
      <w:hyperlink r:id="rId26" w:history="1">
        <w:r w:rsidRPr="0053463D">
          <w:rPr>
            <w:rStyle w:val="rpl-text-label"/>
            <w:rFonts w:ascii="VIC-Regular" w:hAnsi="VIC-Regular"/>
            <w:color w:val="0052C2"/>
          </w:rPr>
          <w:t>Community Understanding Safety Training </w:t>
        </w:r>
        <w:r w:rsidRPr="0053463D">
          <w:rPr>
            <w:rStyle w:val="rpl-text-icongroup"/>
            <w:rFonts w:ascii="VIC-Regular" w:hAnsi="VIC-Regular"/>
            <w:color w:val="0052C2"/>
          </w:rPr>
          <w:t>(CUST)</w:t>
        </w:r>
      </w:hyperlink>
      <w:r w:rsidRPr="0053463D">
        <w:rPr>
          <w:rStyle w:val="rpl-text-icongroup"/>
          <w:rFonts w:ascii="VIC-Regular" w:hAnsi="VIC-Regular"/>
          <w:color w:val="0052C2"/>
        </w:rPr>
        <w:t>.</w:t>
      </w:r>
    </w:p>
    <w:p w14:paraId="1B78E8F8" w14:textId="77777777" w:rsidR="0057042C" w:rsidRPr="0053463D" w:rsidRDefault="0057042C" w:rsidP="0057042C">
      <w:pPr>
        <w:pStyle w:val="Bullet1"/>
        <w:rPr>
          <w:rFonts w:ascii="VIC-Regular" w:hAnsi="VIC-Regular"/>
          <w:color w:val="011A3C"/>
        </w:rPr>
      </w:pPr>
      <w:r w:rsidRPr="0053463D">
        <w:t xml:space="preserve">Zero tolerance of racism. We ensure that </w:t>
      </w:r>
      <w:r w:rsidRPr="0053463D">
        <w:rPr>
          <w:rFonts w:ascii="VIC-Regular" w:hAnsi="VIC-Regular"/>
          <w:color w:val="011A3C"/>
        </w:rPr>
        <w:t xml:space="preserve">racist speech or actions are always dealt with, and the culture of the </w:t>
      </w:r>
      <w:proofErr w:type="gramStart"/>
      <w:r w:rsidRPr="0053463D">
        <w:rPr>
          <w:rFonts w:ascii="VIC-Regular" w:hAnsi="VIC-Regular"/>
          <w:color w:val="011A3C"/>
        </w:rPr>
        <w:t>school works</w:t>
      </w:r>
      <w:proofErr w:type="gramEnd"/>
      <w:r w:rsidRPr="0053463D">
        <w:rPr>
          <w:rFonts w:ascii="VIC-Regular" w:hAnsi="VIC-Regular"/>
          <w:color w:val="011A3C"/>
        </w:rPr>
        <w:t xml:space="preserve"> to prevent incidents from occurring.</w:t>
      </w:r>
    </w:p>
    <w:p w14:paraId="088E3696" w14:textId="77777777" w:rsidR="0057042C" w:rsidRPr="0053463D" w:rsidRDefault="0057042C" w:rsidP="0057042C">
      <w:pPr>
        <w:pStyle w:val="Bullet1"/>
      </w:pPr>
      <w:r w:rsidRPr="0053463D">
        <w:t>Provide resources for staff to support the inclusion of Aboriginal content across the curriculum.</w:t>
      </w:r>
    </w:p>
    <w:p w14:paraId="52D0BD5B" w14:textId="77777777" w:rsidR="0057042C" w:rsidRPr="0053463D" w:rsidRDefault="0057042C" w:rsidP="0057042C">
      <w:pPr>
        <w:pStyle w:val="Bullet1"/>
      </w:pPr>
      <w:r w:rsidRPr="0053463D">
        <w:t xml:space="preserve">Implement the Department of Education </w:t>
      </w:r>
      <w:r w:rsidRPr="0053463D">
        <w:rPr>
          <w:rFonts w:ascii="VIC-Regular" w:hAnsi="VIC-Regular"/>
          <w:color w:val="011A3C"/>
        </w:rPr>
        <w:t> </w:t>
      </w:r>
      <w:proofErr w:type="spellStart"/>
      <w:r>
        <w:fldChar w:fldCharType="begin"/>
      </w:r>
      <w:r>
        <w:instrText xml:space="preserve"> HYPERLINK "https://www2.education.vic.gov.au/pal/koorie-education/policy" </w:instrText>
      </w:r>
      <w:r>
        <w:fldChar w:fldCharType="separate"/>
      </w:r>
      <w:r w:rsidRPr="0053463D">
        <w:rPr>
          <w:rStyle w:val="rpl-text-label"/>
          <w:rFonts w:ascii="VIC-Regular" w:hAnsi="VIC-Regular"/>
          <w:color w:val="0052C2"/>
        </w:rPr>
        <w:t>Koorie</w:t>
      </w:r>
      <w:proofErr w:type="spellEnd"/>
      <w:r w:rsidRPr="0053463D">
        <w:rPr>
          <w:rStyle w:val="rpl-text-label"/>
          <w:rFonts w:ascii="VIC-Regular" w:hAnsi="VIC-Regular"/>
          <w:color w:val="0052C2"/>
        </w:rPr>
        <w:t xml:space="preserve"> Education </w:t>
      </w:r>
      <w:r w:rsidRPr="0053463D">
        <w:rPr>
          <w:rStyle w:val="rpl-text-icongroup"/>
          <w:rFonts w:ascii="VIC-Regular" w:hAnsi="VIC-Regular"/>
          <w:color w:val="0052C2"/>
        </w:rPr>
        <w:t>Policy</w:t>
      </w:r>
      <w:r>
        <w:rPr>
          <w:rStyle w:val="rpl-text-icongroup"/>
          <w:rFonts w:ascii="VIC-Regular" w:hAnsi="VIC-Regular"/>
          <w:color w:val="0052C2"/>
        </w:rPr>
        <w:fldChar w:fldCharType="end"/>
      </w:r>
      <w:r w:rsidRPr="0053463D">
        <w:t>.</w:t>
      </w:r>
    </w:p>
    <w:p w14:paraId="2CFD33FC" w14:textId="77777777" w:rsidR="0057042C" w:rsidRPr="0053463D" w:rsidRDefault="0057042C" w:rsidP="0057042C">
      <w:pPr>
        <w:pStyle w:val="Bullet1"/>
      </w:pPr>
      <w:r w:rsidRPr="0053463D">
        <w:t xml:space="preserve">Recognise key events including Harmony Day, Reconciliation Week and </w:t>
      </w:r>
      <w:proofErr w:type="spellStart"/>
      <w:r w:rsidRPr="0053463D">
        <w:t>Naidoc</w:t>
      </w:r>
      <w:proofErr w:type="spellEnd"/>
      <w:r w:rsidRPr="0053463D">
        <w:t xml:space="preserve"> Week.</w:t>
      </w:r>
    </w:p>
    <w:p w14:paraId="08C021EB" w14:textId="77777777" w:rsidR="0057042C" w:rsidRDefault="0057042C" w:rsidP="0057042C">
      <w:pPr>
        <w:pStyle w:val="Heading2"/>
      </w:pPr>
    </w:p>
    <w:p w14:paraId="4DE1DFE7"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Student empowerment</w:t>
      </w:r>
    </w:p>
    <w:p w14:paraId="6D578F36" w14:textId="77777777" w:rsidR="0057042C" w:rsidRDefault="0057042C" w:rsidP="0057042C">
      <w:r w:rsidRPr="00054240">
        <w:rPr>
          <w:rFonts w:cstheme="minorHAnsi"/>
        </w:rPr>
        <w:t>To supp</w:t>
      </w:r>
      <w:r>
        <w:rPr>
          <w:rFonts w:cstheme="minorHAnsi"/>
        </w:rPr>
        <w:t>ort</w:t>
      </w:r>
      <w:r w:rsidRPr="00054240">
        <w:rPr>
          <w:rFonts w:cstheme="minorHAnsi"/>
        </w:rPr>
        <w:t xml:space="preserve"> child safety</w:t>
      </w:r>
      <w:r>
        <w:rPr>
          <w:rFonts w:cstheme="minorHAnsi"/>
        </w:rPr>
        <w:t xml:space="preserve"> at</w:t>
      </w:r>
      <w:r w:rsidRPr="00054240">
        <w:rPr>
          <w:rFonts w:cstheme="minorHAnsi"/>
        </w:rPr>
        <w:t xml:space="preserve"> </w:t>
      </w:r>
      <w:r w:rsidRPr="00C404E9">
        <w:rPr>
          <w:rFonts w:cstheme="minorHAnsi"/>
        </w:rPr>
        <w:t>Bonbeach Primary school</w:t>
      </w:r>
      <w:r w:rsidRPr="00C404E9">
        <w:t>, we</w:t>
      </w:r>
      <w:r w:rsidRPr="00F9363D">
        <w:t xml:space="preserve"> work to create an inclusive and supportive environment that encourages students and families to </w:t>
      </w:r>
      <w:r w:rsidRPr="00650729">
        <w:t>contribute to our child safety approach and understand their rights and their responsibilities.</w:t>
      </w:r>
      <w:r>
        <w:t xml:space="preserve"> </w:t>
      </w:r>
    </w:p>
    <w:p w14:paraId="531DF2D7" w14:textId="77777777" w:rsidR="0057042C" w:rsidRPr="0053463D" w:rsidRDefault="0057042C" w:rsidP="0057042C">
      <w:r>
        <w:t xml:space="preserve">Respectful </w:t>
      </w:r>
      <w:r w:rsidRPr="0053463D">
        <w:t xml:space="preserve">relationships between students are reinforced and we encourage strong friendships and peer support in the school to ensure a sense of belonging through implementing our whole school approach to Respectful Relationships, our student Code of Conduct, our school </w:t>
      </w:r>
      <w:proofErr w:type="gramStart"/>
      <w:r w:rsidRPr="0053463D">
        <w:t>values</w:t>
      </w:r>
      <w:proofErr w:type="gramEnd"/>
      <w:r w:rsidRPr="0053463D">
        <w:t xml:space="preserve"> and Positive Behaviour for Learning approach.</w:t>
      </w:r>
    </w:p>
    <w:p w14:paraId="3EFA156C" w14:textId="77777777" w:rsidR="0057042C" w:rsidRPr="0053463D" w:rsidRDefault="0057042C" w:rsidP="0057042C">
      <w:r w:rsidRPr="0053463D">
        <w:lastRenderedPageBreak/>
        <w:t xml:space="preserve">We inform students of their rights through our whole school approach to Respectful Relationships and our student handbook and give them the skills and confidence to recognise unsafe situations with adults or other students and to speak up and act on concerns relating to themselves or their peers. We ensure our students know who to talk to if they are worried or feeling unsafe and we encourage them to share concerns with a trusted adult at any time. Students and families can also access information on how to report concerns at the school office, </w:t>
      </w:r>
      <w:hyperlink r:id="rId27" w:history="1">
        <w:r w:rsidRPr="0053463D">
          <w:rPr>
            <w:rStyle w:val="Hyperlink"/>
          </w:rPr>
          <w:t>website</w:t>
        </w:r>
      </w:hyperlink>
      <w:r w:rsidRPr="0053463D">
        <w:t xml:space="preserve"> or in our Complaints policy.</w:t>
      </w:r>
    </w:p>
    <w:p w14:paraId="002FAAB6" w14:textId="621CC5D2" w:rsidR="0057042C" w:rsidRDefault="0057042C" w:rsidP="0057042C">
      <w:r w:rsidRPr="0053463D">
        <w:t>When the school</w:t>
      </w:r>
      <w:r w:rsidRPr="0053463D">
        <w:rPr>
          <w:rFonts w:cstheme="minorHAnsi"/>
        </w:rPr>
        <w:t xml:space="preserve"> </w:t>
      </w:r>
      <w:r w:rsidRPr="0053463D">
        <w:t>is gathering information in relation</w:t>
      </w:r>
      <w:r w:rsidRPr="00F11C3D">
        <w:t xml:space="preserve"> to a complaint about</w:t>
      </w:r>
      <w:r>
        <w:t xml:space="preserve"> </w:t>
      </w:r>
      <w:r w:rsidRPr="00F11C3D">
        <w:t>alleged misconduct or abuse of a child</w:t>
      </w:r>
      <w:r>
        <w:t xml:space="preserve">, we will listen to the complainant’s account and take them seriously, check our understanding of the complaint, support the </w:t>
      </w:r>
      <w:proofErr w:type="gramStart"/>
      <w:r>
        <w:t>student</w:t>
      </w:r>
      <w:proofErr w:type="gramEnd"/>
      <w:r>
        <w:t xml:space="preserve"> and keep them (and their parents and carers, as appropriate) informed about progress.</w:t>
      </w:r>
      <w:r w:rsidRPr="00760F15">
        <w:t xml:space="preserve"> </w:t>
      </w:r>
    </w:p>
    <w:p w14:paraId="3FB4BC45"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Family engagement</w:t>
      </w:r>
    </w:p>
    <w:p w14:paraId="13A766BB" w14:textId="77777777" w:rsidR="0057042C" w:rsidRPr="00650729" w:rsidRDefault="0057042C" w:rsidP="0057042C">
      <w:r w:rsidRPr="00650729">
        <w:rPr>
          <w:rFonts w:cs="Arial"/>
        </w:rPr>
        <w:t>Our f</w:t>
      </w:r>
      <w:r w:rsidRPr="00650729">
        <w:t xml:space="preserve">amilies and the school community </w:t>
      </w:r>
      <w:r>
        <w:t>have</w:t>
      </w:r>
      <w:r w:rsidRPr="00650729">
        <w:t xml:space="preserve"> an important role in monitoring and promoting children’s safety and wellbeing and helping children to raise any concerns. </w:t>
      </w:r>
    </w:p>
    <w:p w14:paraId="181CD69F" w14:textId="77777777" w:rsidR="0057042C" w:rsidRPr="00650729" w:rsidRDefault="0057042C" w:rsidP="0057042C">
      <w:pPr>
        <w:rPr>
          <w:rFonts w:cs="Arial"/>
        </w:rPr>
      </w:pPr>
      <w:r w:rsidRPr="00650729">
        <w:t xml:space="preserve">To support family engagement, at </w:t>
      </w:r>
      <w:r>
        <w:rPr>
          <w:rFonts w:cstheme="minorHAnsi"/>
        </w:rPr>
        <w:t>Bonbeach Primary School</w:t>
      </w:r>
      <w:r w:rsidRPr="00650729">
        <w:t xml:space="preserve"> we are committed to providing families and community with accessible information about our school’s child safe policies and practices and involving them in our approach to child safety and wellbeing. </w:t>
      </w:r>
    </w:p>
    <w:p w14:paraId="25625E91" w14:textId="77777777" w:rsidR="0057042C" w:rsidRDefault="0057042C" w:rsidP="0057042C">
      <w:r w:rsidRPr="003C2216">
        <w:t xml:space="preserve">We will create opportunities for families to have input into the development and review of our child safety </w:t>
      </w:r>
      <w:r w:rsidRPr="00F11C3D">
        <w:t xml:space="preserve">policies and </w:t>
      </w:r>
      <w:r w:rsidRPr="00F9363D">
        <w:t xml:space="preserve">practices </w:t>
      </w:r>
      <w:r w:rsidRPr="003C2216">
        <w:t xml:space="preserve">and encourage them to raise </w:t>
      </w:r>
      <w:r w:rsidRPr="00F11C3D">
        <w:t xml:space="preserve">any </w:t>
      </w:r>
      <w:r w:rsidRPr="00F9363D">
        <w:t xml:space="preserve">concerns and </w:t>
      </w:r>
      <w:r w:rsidRPr="003C2216">
        <w:t>ideas for improvement.</w:t>
      </w:r>
      <w:r>
        <w:t xml:space="preserve"> </w:t>
      </w:r>
    </w:p>
    <w:p w14:paraId="49D29B1F" w14:textId="77777777" w:rsidR="0057042C" w:rsidRPr="0053463D" w:rsidRDefault="0057042C" w:rsidP="0057042C">
      <w:r>
        <w:t xml:space="preserve">We do </w:t>
      </w:r>
      <w:r w:rsidRPr="0053463D">
        <w:t>this by:</w:t>
      </w:r>
    </w:p>
    <w:p w14:paraId="2F95C1D0" w14:textId="77777777" w:rsidR="0057042C" w:rsidRPr="0053463D" w:rsidRDefault="0057042C" w:rsidP="0057042C">
      <w:pPr>
        <w:pStyle w:val="Bullet1"/>
      </w:pPr>
      <w:r w:rsidRPr="0053463D">
        <w:t>Our school will seek input from families and the community through the Compass, or through the school newsletter, school council, and the Education subcommittees of school council, student class meetings, Student representative Council (SRC) and staff meetings.</w:t>
      </w:r>
    </w:p>
    <w:p w14:paraId="1F392254" w14:textId="77777777" w:rsidR="0057042C" w:rsidRPr="0053463D" w:rsidRDefault="0057042C" w:rsidP="0057042C">
      <w:pPr>
        <w:pStyle w:val="Bullet1"/>
      </w:pPr>
      <w:proofErr w:type="gramStart"/>
      <w:r w:rsidRPr="0053463D">
        <w:t>All of</w:t>
      </w:r>
      <w:proofErr w:type="gramEnd"/>
      <w:r w:rsidRPr="0053463D">
        <w:t xml:space="preserve"> our child safety policies and procedures will be available for students and parents at school reception or on our website under </w:t>
      </w:r>
      <w:hyperlink r:id="rId28" w:history="1">
        <w:r w:rsidRPr="0053463D">
          <w:rPr>
            <w:rStyle w:val="Hyperlink"/>
          </w:rPr>
          <w:t>Child Safety</w:t>
        </w:r>
      </w:hyperlink>
      <w:r w:rsidRPr="0053463D">
        <w:t>.</w:t>
      </w:r>
    </w:p>
    <w:p w14:paraId="6DE6BB37" w14:textId="77777777" w:rsidR="0057042C" w:rsidRPr="0053463D" w:rsidRDefault="0057042C" w:rsidP="0057042C">
      <w:pPr>
        <w:pStyle w:val="Bullet1"/>
      </w:pPr>
      <w:r w:rsidRPr="0053463D">
        <w:t>Newsletters will inform families and the school community about any significant updates to our child safety policies or processes, and strategies or initiatives that we are taking to ensure student safety.</w:t>
      </w:r>
    </w:p>
    <w:p w14:paraId="47A930DB" w14:textId="77777777" w:rsidR="0057042C" w:rsidRPr="0053463D" w:rsidRDefault="0057042C" w:rsidP="0057042C">
      <w:pPr>
        <w:pStyle w:val="Bullet1"/>
      </w:pPr>
      <w:r w:rsidRPr="0053463D">
        <w:t>PROTECT Child Safety posters are displayed across the school.</w:t>
      </w:r>
    </w:p>
    <w:p w14:paraId="40C40F69"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t>Diversity and equity</w:t>
      </w:r>
    </w:p>
    <w:p w14:paraId="3C8FFE6B" w14:textId="77777777" w:rsidR="0057042C" w:rsidRDefault="0057042C" w:rsidP="0057042C">
      <w:r>
        <w:t xml:space="preserve">As a child safe organisation, we celebrate the rich diversity of our </w:t>
      </w:r>
      <w:r>
        <w:rPr>
          <w:rFonts w:cstheme="minorHAnsi"/>
        </w:rPr>
        <w:t>students, families and community</w:t>
      </w:r>
      <w:r>
        <w:t xml:space="preserve"> and promote respectful environments that are free from discrimination. Our </w:t>
      </w:r>
      <w:r w:rsidRPr="00122E29">
        <w:t xml:space="preserve">focus </w:t>
      </w:r>
      <w:r>
        <w:t xml:space="preserve">is </w:t>
      </w:r>
      <w:r w:rsidRPr="00122E29">
        <w:t>on wellbeing and growth for all</w:t>
      </w:r>
      <w:r>
        <w:t xml:space="preserve">. </w:t>
      </w:r>
    </w:p>
    <w:p w14:paraId="7B202F73" w14:textId="77777777" w:rsidR="0057042C" w:rsidRDefault="0057042C" w:rsidP="0057042C">
      <w:r>
        <w:t xml:space="preserve">We recognise that every child has unique skills, </w:t>
      </w:r>
      <w:proofErr w:type="gramStart"/>
      <w:r>
        <w:t>strengths</w:t>
      </w:r>
      <w:proofErr w:type="gramEnd"/>
      <w:r>
        <w:t xml:space="preserve"> and experiences to draw on. </w:t>
      </w:r>
    </w:p>
    <w:p w14:paraId="1CC95427" w14:textId="77777777" w:rsidR="0057042C" w:rsidRDefault="0057042C" w:rsidP="0057042C">
      <w:r>
        <w:t>We pay particular attention to individuals and groups of children and young people in our community with additional and specific needs. This includes tailoring our child safety strategies and supports to the needs of:</w:t>
      </w:r>
    </w:p>
    <w:p w14:paraId="72AE1BEE" w14:textId="77777777" w:rsidR="0057042C" w:rsidRDefault="0057042C" w:rsidP="0057042C">
      <w:pPr>
        <w:pStyle w:val="Bullet1"/>
      </w:pPr>
      <w:r>
        <w:t>Aboriginal children and young people</w:t>
      </w:r>
    </w:p>
    <w:p w14:paraId="1C726968" w14:textId="77777777" w:rsidR="0057042C" w:rsidRDefault="0057042C" w:rsidP="0057042C">
      <w:pPr>
        <w:pStyle w:val="Bullet1"/>
      </w:pPr>
      <w:r>
        <w:t>children from culturally and linguistically diverse backgrounds</w:t>
      </w:r>
    </w:p>
    <w:p w14:paraId="6C427CA4" w14:textId="77777777" w:rsidR="0057042C" w:rsidRDefault="0057042C" w:rsidP="0057042C">
      <w:pPr>
        <w:pStyle w:val="Bullet1"/>
      </w:pPr>
      <w:r>
        <w:t>children and young people with disabilities</w:t>
      </w:r>
    </w:p>
    <w:p w14:paraId="4DB492D1" w14:textId="77777777" w:rsidR="0057042C" w:rsidRDefault="0057042C" w:rsidP="0057042C">
      <w:pPr>
        <w:pStyle w:val="Bullet1"/>
      </w:pPr>
      <w:r>
        <w:t>children unable to live at home or impacted by family violence</w:t>
      </w:r>
    </w:p>
    <w:p w14:paraId="237143DA" w14:textId="77777777" w:rsidR="0057042C" w:rsidRDefault="0057042C" w:rsidP="0057042C">
      <w:pPr>
        <w:pStyle w:val="Bullet1"/>
      </w:pPr>
      <w:r>
        <w:t xml:space="preserve">international students </w:t>
      </w:r>
    </w:p>
    <w:p w14:paraId="4B44D990" w14:textId="77777777" w:rsidR="0057042C" w:rsidRDefault="0057042C" w:rsidP="0057042C">
      <w:pPr>
        <w:pStyle w:val="Bullet1"/>
      </w:pPr>
      <w:r>
        <w:t>children and young people who identify as LGBTIQ+.</w:t>
      </w:r>
    </w:p>
    <w:p w14:paraId="2B5B3B36" w14:textId="77777777" w:rsidR="0057042C" w:rsidRDefault="0057042C" w:rsidP="0057042C">
      <w:r w:rsidRPr="00F9363D">
        <w:rPr>
          <w:rFonts w:cstheme="minorHAnsi"/>
        </w:rPr>
        <w:t xml:space="preserve">Our Student </w:t>
      </w:r>
      <w:r>
        <w:rPr>
          <w:rFonts w:cstheme="minorHAnsi"/>
        </w:rPr>
        <w:t xml:space="preserve">Wellbeing and </w:t>
      </w:r>
      <w:r w:rsidRPr="00F9363D">
        <w:rPr>
          <w:rFonts w:cstheme="minorHAnsi"/>
        </w:rPr>
        <w:t>Engagement Policy</w:t>
      </w:r>
      <w:r>
        <w:t xml:space="preserve"> </w:t>
      </w:r>
      <w:r>
        <w:rPr>
          <w:rFonts w:cstheme="minorHAnsi"/>
        </w:rPr>
        <w:t>provides more information about the measures we have in place to support diversity and equity.</w:t>
      </w:r>
    </w:p>
    <w:p w14:paraId="65FB4E8C" w14:textId="77777777" w:rsidR="0057042C" w:rsidRPr="000758FB" w:rsidRDefault="0057042C" w:rsidP="0057042C">
      <w:pPr>
        <w:pStyle w:val="Heading2"/>
        <w:rPr>
          <w:rFonts w:ascii="Arial" w:hAnsi="Arial" w:cs="Arial"/>
          <w:b w:val="0"/>
          <w:color w:val="31849B" w:themeColor="accent5" w:themeShade="BF"/>
          <w:sz w:val="24"/>
          <w:szCs w:val="24"/>
        </w:rPr>
      </w:pPr>
      <w:r w:rsidRPr="000758FB">
        <w:rPr>
          <w:rFonts w:ascii="Arial" w:hAnsi="Arial" w:cs="Arial"/>
          <w:color w:val="31849B" w:themeColor="accent5" w:themeShade="BF"/>
          <w:sz w:val="24"/>
          <w:szCs w:val="24"/>
        </w:rPr>
        <w:lastRenderedPageBreak/>
        <w:t>Suitable staff and volunteers</w:t>
      </w:r>
    </w:p>
    <w:p w14:paraId="75013915" w14:textId="77777777" w:rsidR="0057042C" w:rsidRDefault="0057042C" w:rsidP="0057042C">
      <w:r w:rsidRPr="00EB1D47">
        <w:t xml:space="preserve">At </w:t>
      </w:r>
      <w:r>
        <w:rPr>
          <w:rFonts w:cstheme="minorHAnsi"/>
        </w:rPr>
        <w:t>Bonbeach Primary School</w:t>
      </w:r>
      <w:r>
        <w:t>, w</w:t>
      </w:r>
      <w:r w:rsidRPr="00805126">
        <w:t>e</w:t>
      </w:r>
      <w:r>
        <w:t xml:space="preserve"> apply robust child safe </w:t>
      </w:r>
      <w:r w:rsidRPr="00F9363D">
        <w:t xml:space="preserve">recruitment, </w:t>
      </w:r>
      <w:r w:rsidRPr="00650729">
        <w:t>induction, training, and supervision practices to ensure that all staff, contractors, and volunteers a</w:t>
      </w:r>
      <w:r>
        <w:t>re suitable to work with children.</w:t>
      </w:r>
    </w:p>
    <w:p w14:paraId="4AF7CDDE" w14:textId="77777777" w:rsidR="0057042C" w:rsidRPr="006A5E55" w:rsidRDefault="0057042C" w:rsidP="0057042C">
      <w:pPr>
        <w:keepNext/>
        <w:rPr>
          <w:rFonts w:asciiTheme="majorHAnsi" w:eastAsiaTheme="majorEastAsia" w:hAnsiTheme="majorHAnsi" w:cstheme="majorBidi"/>
          <w:b/>
          <w:sz w:val="20"/>
          <w:szCs w:val="20"/>
        </w:rPr>
      </w:pPr>
      <w:r w:rsidRPr="006A5E55">
        <w:rPr>
          <w:rFonts w:ascii="Arial" w:hAnsi="Arial" w:cs="Arial"/>
          <w:b/>
          <w:sz w:val="20"/>
          <w:szCs w:val="20"/>
        </w:rPr>
        <w:t>Staff recruitment</w:t>
      </w:r>
    </w:p>
    <w:p w14:paraId="1FA1A594" w14:textId="77777777" w:rsidR="0057042C" w:rsidRDefault="0057042C" w:rsidP="0057042C">
      <w:r>
        <w:t xml:space="preserve">When recruiting staff, we follow the Department of Education and Training’s recruitment policies and guidelines, available on the Policy and Advisory Library (PAL) at: </w:t>
      </w:r>
    </w:p>
    <w:p w14:paraId="1759CFC6" w14:textId="77777777" w:rsidR="0057042C" w:rsidRPr="006B788F" w:rsidRDefault="00750148" w:rsidP="00CF1E3D">
      <w:pPr>
        <w:pStyle w:val="ListParagraph"/>
        <w:numPr>
          <w:ilvl w:val="0"/>
          <w:numId w:val="21"/>
        </w:numPr>
        <w:spacing w:after="120" w:line="240" w:lineRule="auto"/>
        <w:rPr>
          <w:rStyle w:val="Hyperlink"/>
        </w:rPr>
      </w:pPr>
      <w:hyperlink r:id="rId29" w:history="1">
        <w:r w:rsidR="0057042C" w:rsidRPr="00D22ABA">
          <w:rPr>
            <w:rStyle w:val="Hyperlink"/>
          </w:rPr>
          <w:t>Recruitment in Schools</w:t>
        </w:r>
      </w:hyperlink>
    </w:p>
    <w:p w14:paraId="6B848A76" w14:textId="77777777" w:rsidR="0057042C" w:rsidRDefault="00750148" w:rsidP="00CF1E3D">
      <w:pPr>
        <w:pStyle w:val="ListParagraph"/>
        <w:numPr>
          <w:ilvl w:val="0"/>
          <w:numId w:val="21"/>
        </w:numPr>
        <w:spacing w:after="120" w:line="240" w:lineRule="auto"/>
      </w:pPr>
      <w:hyperlink r:id="rId30" w:history="1">
        <w:r w:rsidR="0057042C" w:rsidRPr="0059283D">
          <w:rPr>
            <w:rStyle w:val="Hyperlink"/>
          </w:rPr>
          <w:t>Suitability for Employment Checks</w:t>
        </w:r>
      </w:hyperlink>
    </w:p>
    <w:p w14:paraId="56C0BF29" w14:textId="77777777" w:rsidR="0057042C" w:rsidRDefault="00750148" w:rsidP="00CF1E3D">
      <w:pPr>
        <w:pStyle w:val="ListParagraph"/>
        <w:numPr>
          <w:ilvl w:val="0"/>
          <w:numId w:val="21"/>
        </w:numPr>
        <w:spacing w:after="120" w:line="240" w:lineRule="auto"/>
      </w:pPr>
      <w:hyperlink r:id="rId31" w:history="1">
        <w:r w:rsidR="0057042C" w:rsidRPr="001E3A78">
          <w:rPr>
            <w:rStyle w:val="Hyperlink"/>
          </w:rPr>
          <w:t>School Council Employment</w:t>
        </w:r>
      </w:hyperlink>
    </w:p>
    <w:p w14:paraId="3B72701F" w14:textId="77777777" w:rsidR="0057042C" w:rsidRPr="00AC1E9B" w:rsidRDefault="00750148" w:rsidP="00CF1E3D">
      <w:pPr>
        <w:pStyle w:val="ListParagraph"/>
        <w:numPr>
          <w:ilvl w:val="0"/>
          <w:numId w:val="21"/>
        </w:numPr>
        <w:spacing w:after="120" w:line="240" w:lineRule="auto"/>
      </w:pPr>
      <w:hyperlink r:id="rId32" w:history="1">
        <w:r w:rsidR="0057042C" w:rsidRPr="001E3A78">
          <w:rPr>
            <w:rStyle w:val="Hyperlink"/>
          </w:rPr>
          <w:t>Contractor OHS Management</w:t>
        </w:r>
      </w:hyperlink>
      <w:r w:rsidR="0057042C">
        <w:rPr>
          <w:rStyle w:val="Hyperlink"/>
        </w:rPr>
        <w:t>.</w:t>
      </w:r>
    </w:p>
    <w:p w14:paraId="30442224" w14:textId="77777777" w:rsidR="0057042C" w:rsidRDefault="0057042C" w:rsidP="0057042C">
      <w:r>
        <w:t>When engaging staff to perform child-related work, we:</w:t>
      </w:r>
    </w:p>
    <w:p w14:paraId="40DE807E" w14:textId="77777777" w:rsidR="0057042C" w:rsidRDefault="0057042C" w:rsidP="00CF1E3D">
      <w:pPr>
        <w:pStyle w:val="ListParagraph"/>
        <w:numPr>
          <w:ilvl w:val="0"/>
          <w:numId w:val="20"/>
        </w:numPr>
        <w:spacing w:after="160" w:line="259" w:lineRule="auto"/>
      </w:pPr>
      <w:r>
        <w:t xml:space="preserve">sight, verify and record the person’s Working with Children clearance or equivalent background check such as a Victorian teaching registration </w:t>
      </w:r>
    </w:p>
    <w:p w14:paraId="32F42B34" w14:textId="77777777" w:rsidR="0057042C" w:rsidRDefault="0057042C" w:rsidP="00CF1E3D">
      <w:pPr>
        <w:pStyle w:val="ListParagraph"/>
        <w:numPr>
          <w:ilvl w:val="0"/>
          <w:numId w:val="20"/>
        </w:numPr>
        <w:spacing w:after="160" w:line="259" w:lineRule="auto"/>
      </w:pPr>
      <w:r>
        <w:t xml:space="preserve">collect and record: </w:t>
      </w:r>
    </w:p>
    <w:p w14:paraId="5C2A4407" w14:textId="77777777" w:rsidR="0057042C" w:rsidRDefault="0057042C" w:rsidP="00CF1E3D">
      <w:pPr>
        <w:pStyle w:val="ListParagraph"/>
        <w:numPr>
          <w:ilvl w:val="1"/>
          <w:numId w:val="20"/>
        </w:numPr>
        <w:spacing w:after="160" w:line="259" w:lineRule="auto"/>
      </w:pPr>
      <w:r>
        <w:t>proof of the person’s identity and any professional or other qualifications</w:t>
      </w:r>
    </w:p>
    <w:p w14:paraId="5C80AE16" w14:textId="77777777" w:rsidR="0057042C" w:rsidRDefault="0057042C" w:rsidP="00CF1E3D">
      <w:pPr>
        <w:pStyle w:val="ListParagraph"/>
        <w:numPr>
          <w:ilvl w:val="1"/>
          <w:numId w:val="20"/>
        </w:numPr>
        <w:spacing w:after="160" w:line="259" w:lineRule="auto"/>
      </w:pPr>
      <w:r>
        <w:t xml:space="preserve">the person’s history of working with children </w:t>
      </w:r>
    </w:p>
    <w:p w14:paraId="4FA37143" w14:textId="77777777" w:rsidR="0057042C" w:rsidRDefault="0057042C" w:rsidP="00CF1E3D">
      <w:pPr>
        <w:pStyle w:val="ListParagraph"/>
        <w:numPr>
          <w:ilvl w:val="1"/>
          <w:numId w:val="20"/>
        </w:numPr>
        <w:spacing w:after="160" w:line="259" w:lineRule="auto"/>
      </w:pPr>
      <w:r>
        <w:t xml:space="preserve">references that address suitability for the job and working with children. </w:t>
      </w:r>
    </w:p>
    <w:p w14:paraId="4C3CE710" w14:textId="77777777" w:rsidR="0057042C" w:rsidRPr="006A5E55" w:rsidRDefault="0057042C" w:rsidP="0057042C">
      <w:pPr>
        <w:keepNext/>
        <w:rPr>
          <w:rFonts w:asciiTheme="majorHAnsi" w:eastAsiaTheme="majorEastAsia" w:hAnsiTheme="majorHAnsi" w:cstheme="majorBidi"/>
          <w:b/>
          <w:sz w:val="20"/>
          <w:szCs w:val="20"/>
        </w:rPr>
      </w:pPr>
      <w:r w:rsidRPr="006A5E55">
        <w:rPr>
          <w:rFonts w:ascii="Arial" w:hAnsi="Arial" w:cs="Arial"/>
          <w:b/>
          <w:sz w:val="20"/>
          <w:szCs w:val="20"/>
        </w:rPr>
        <w:t xml:space="preserve">Staff </w:t>
      </w:r>
      <w:r>
        <w:rPr>
          <w:rFonts w:ascii="Arial" w:hAnsi="Arial" w:cs="Arial"/>
          <w:b/>
          <w:sz w:val="20"/>
          <w:szCs w:val="20"/>
        </w:rPr>
        <w:t>induction</w:t>
      </w:r>
    </w:p>
    <w:p w14:paraId="577934D7" w14:textId="77777777" w:rsidR="0057042C" w:rsidRDefault="0057042C" w:rsidP="0057042C">
      <w:r>
        <w:t xml:space="preserve">All newly appointed staff will be expected to participate in our child safety induction program. </w:t>
      </w:r>
      <w:r w:rsidRPr="00EB697E">
        <w:t>The program will include a focus on</w:t>
      </w:r>
      <w:r>
        <w:t>:</w:t>
      </w:r>
    </w:p>
    <w:p w14:paraId="5FED08C0" w14:textId="77777777" w:rsidR="0057042C" w:rsidRDefault="0057042C" w:rsidP="00CF1E3D">
      <w:pPr>
        <w:pStyle w:val="ListParagraph"/>
        <w:numPr>
          <w:ilvl w:val="0"/>
          <w:numId w:val="22"/>
        </w:numPr>
        <w:spacing w:after="120" w:line="240" w:lineRule="auto"/>
      </w:pPr>
      <w:r w:rsidRPr="00EB697E">
        <w:t xml:space="preserve">the </w:t>
      </w:r>
      <w:r>
        <w:t>Child Safety Policy</w:t>
      </w:r>
      <w:r w:rsidRPr="00EB697E">
        <w:t xml:space="preserve"> (this document)</w:t>
      </w:r>
    </w:p>
    <w:p w14:paraId="23759621" w14:textId="77777777" w:rsidR="0057042C" w:rsidRDefault="0057042C" w:rsidP="00CF1E3D">
      <w:pPr>
        <w:pStyle w:val="ListParagraph"/>
        <w:numPr>
          <w:ilvl w:val="0"/>
          <w:numId w:val="22"/>
        </w:numPr>
        <w:spacing w:after="120" w:line="240" w:lineRule="auto"/>
      </w:pPr>
      <w:r w:rsidRPr="00EB697E">
        <w:t>the Child Safety Code of Conduct</w:t>
      </w:r>
    </w:p>
    <w:p w14:paraId="710D246F" w14:textId="77777777" w:rsidR="0057042C" w:rsidRDefault="0057042C" w:rsidP="00CF1E3D">
      <w:pPr>
        <w:pStyle w:val="ListParagraph"/>
        <w:numPr>
          <w:ilvl w:val="0"/>
          <w:numId w:val="22"/>
        </w:numPr>
        <w:spacing w:after="120" w:line="240" w:lineRule="auto"/>
      </w:pPr>
      <w:r w:rsidRPr="00EB697E">
        <w:t xml:space="preserve">the Child Safety Responding and Reporting Obligations </w:t>
      </w:r>
      <w:r>
        <w:t xml:space="preserve">Policy and Procedures </w:t>
      </w:r>
      <w:r w:rsidRPr="00EB697E">
        <w:t xml:space="preserve">and </w:t>
      </w:r>
    </w:p>
    <w:p w14:paraId="203BBC39" w14:textId="77777777" w:rsidR="0057042C" w:rsidRDefault="0057042C" w:rsidP="00CF1E3D">
      <w:pPr>
        <w:pStyle w:val="ListParagraph"/>
        <w:numPr>
          <w:ilvl w:val="0"/>
          <w:numId w:val="22"/>
        </w:numPr>
        <w:spacing w:after="120" w:line="240" w:lineRule="auto"/>
      </w:pPr>
      <w:r>
        <w:t xml:space="preserve">any other child safety information that </w:t>
      </w:r>
      <w:proofErr w:type="gramStart"/>
      <w:r>
        <w:t>school</w:t>
      </w:r>
      <w:proofErr w:type="gramEnd"/>
      <w:r>
        <w:t xml:space="preserve"> leadership considers appropriate to the nature of the role</w:t>
      </w:r>
    </w:p>
    <w:p w14:paraId="2EB0A0F6" w14:textId="77777777" w:rsidR="0057042C" w:rsidRPr="00E270CD" w:rsidRDefault="0057042C" w:rsidP="0057042C">
      <w:pPr>
        <w:keepNext/>
        <w:rPr>
          <w:rFonts w:asciiTheme="majorHAnsi" w:eastAsiaTheme="majorEastAsia" w:hAnsiTheme="majorHAnsi" w:cstheme="majorBidi"/>
          <w:b/>
          <w:sz w:val="20"/>
          <w:szCs w:val="20"/>
        </w:rPr>
      </w:pPr>
      <w:r>
        <w:rPr>
          <w:rFonts w:ascii="Arial" w:hAnsi="Arial" w:cs="Arial"/>
          <w:b/>
          <w:sz w:val="20"/>
          <w:szCs w:val="20"/>
        </w:rPr>
        <w:t>Ongoing supervision and management of staff</w:t>
      </w:r>
    </w:p>
    <w:p w14:paraId="491BD76E" w14:textId="77777777" w:rsidR="0057042C" w:rsidRPr="0053463D" w:rsidRDefault="0057042C" w:rsidP="0057042C">
      <w:r>
        <w:t>All staff engaged in child-</w:t>
      </w:r>
      <w:r w:rsidRPr="0053463D">
        <w:t>connected work will be supervised appropriately to ensure that their behaviour towards children is safe and appropriate.</w:t>
      </w:r>
      <w:r w:rsidRPr="0053463D" w:rsidDel="003C2216">
        <w:t xml:space="preserve"> </w:t>
      </w:r>
    </w:p>
    <w:p w14:paraId="4C247D8A" w14:textId="77777777" w:rsidR="0057042C" w:rsidRPr="0053463D" w:rsidRDefault="0057042C" w:rsidP="0057042C">
      <w:r w:rsidRPr="0053463D">
        <w:rPr>
          <w:rFonts w:cstheme="minorHAnsi"/>
        </w:rPr>
        <w:t xml:space="preserve">Staff </w:t>
      </w:r>
      <w:r w:rsidRPr="0053463D">
        <w:t>will be monitored and assessed to ensure their continuing suitability for child-connected work. This will be done through the Performance and Development processes.</w:t>
      </w:r>
    </w:p>
    <w:p w14:paraId="18D0B0C4" w14:textId="77777777" w:rsidR="00CE3568" w:rsidRDefault="0057042C" w:rsidP="00CE3568">
      <w:r w:rsidRPr="0053463D">
        <w:t>Inappropriate behaviour towards children and young people will be managed</w:t>
      </w:r>
      <w:r>
        <w:t xml:space="preserve"> swiftly and in accordance with our school and department policies and our legal obligations. Child safety and wellbeing will be paramount.</w:t>
      </w:r>
    </w:p>
    <w:p w14:paraId="6213AA49" w14:textId="77777777" w:rsidR="00CE3568" w:rsidRDefault="0057042C" w:rsidP="00CE3568">
      <w:r w:rsidRPr="006A5E55">
        <w:rPr>
          <w:rFonts w:ascii="Arial" w:hAnsi="Arial" w:cs="Arial"/>
          <w:b/>
          <w:sz w:val="20"/>
          <w:szCs w:val="20"/>
        </w:rPr>
        <w:t>S</w:t>
      </w:r>
      <w:r>
        <w:rPr>
          <w:rFonts w:ascii="Arial" w:hAnsi="Arial" w:cs="Arial"/>
          <w:b/>
          <w:sz w:val="20"/>
          <w:szCs w:val="20"/>
        </w:rPr>
        <w:t>uitability of volunteers</w:t>
      </w:r>
    </w:p>
    <w:p w14:paraId="6A2D5CE2" w14:textId="2778AB3B" w:rsidR="0057042C" w:rsidRDefault="0057042C" w:rsidP="00CE3568">
      <w:r w:rsidRPr="00F927FE">
        <w:t xml:space="preserve">All volunteers are required to comply with </w:t>
      </w:r>
      <w:r w:rsidRPr="00BF6346">
        <w:t>our Volunteers Policy</w:t>
      </w:r>
      <w:r w:rsidRPr="00F927FE">
        <w:t xml:space="preserve">, </w:t>
      </w:r>
      <w:r>
        <w:t>which describes how we as</w:t>
      </w:r>
      <w:r w:rsidRPr="00F927FE">
        <w:t>sess the suitability of prospective volunteers</w:t>
      </w:r>
      <w:r>
        <w:t xml:space="preserve"> and outlines expectations in relation to child safety and wellbeing induction and training, and supervision and management</w:t>
      </w:r>
      <w:r w:rsidDel="003C2216">
        <w:t>.</w:t>
      </w:r>
    </w:p>
    <w:p w14:paraId="69513685" w14:textId="77777777" w:rsidR="0057042C" w:rsidRPr="000758FB" w:rsidRDefault="0057042C" w:rsidP="0057042C">
      <w:pPr>
        <w:keepNext/>
        <w:rPr>
          <w:rFonts w:asciiTheme="majorHAnsi" w:eastAsiaTheme="majorEastAsia" w:hAnsiTheme="majorHAnsi" w:cstheme="majorBidi"/>
          <w:b/>
          <w:color w:val="31849B" w:themeColor="accent5" w:themeShade="BF"/>
          <w:sz w:val="24"/>
          <w:szCs w:val="24"/>
        </w:rPr>
      </w:pPr>
      <w:r w:rsidRPr="000758FB">
        <w:rPr>
          <w:rFonts w:ascii="Arial" w:hAnsi="Arial" w:cs="Arial"/>
          <w:b/>
          <w:color w:val="31849B" w:themeColor="accent5" w:themeShade="BF"/>
          <w:sz w:val="24"/>
          <w:szCs w:val="24"/>
        </w:rPr>
        <w:lastRenderedPageBreak/>
        <w:t xml:space="preserve">Child safety knowledge, </w:t>
      </w:r>
      <w:proofErr w:type="gramStart"/>
      <w:r w:rsidRPr="000758FB">
        <w:rPr>
          <w:rFonts w:ascii="Arial" w:hAnsi="Arial" w:cs="Arial"/>
          <w:b/>
          <w:color w:val="31849B" w:themeColor="accent5" w:themeShade="BF"/>
          <w:sz w:val="24"/>
          <w:szCs w:val="24"/>
        </w:rPr>
        <w:t>skills</w:t>
      </w:r>
      <w:proofErr w:type="gramEnd"/>
      <w:r w:rsidRPr="000758FB">
        <w:rPr>
          <w:rFonts w:ascii="Arial" w:hAnsi="Arial" w:cs="Arial"/>
          <w:b/>
          <w:color w:val="31849B" w:themeColor="accent5" w:themeShade="BF"/>
          <w:sz w:val="24"/>
          <w:szCs w:val="24"/>
        </w:rPr>
        <w:t xml:space="preserve"> and awareness</w:t>
      </w:r>
    </w:p>
    <w:p w14:paraId="6BA58626" w14:textId="77777777" w:rsidR="0057042C" w:rsidRPr="00BF6346" w:rsidRDefault="0057042C" w:rsidP="0057042C">
      <w:pPr>
        <w:keepNext/>
        <w:rPr>
          <w:rFonts w:asciiTheme="majorHAnsi" w:eastAsiaTheme="majorEastAsia" w:hAnsiTheme="majorHAnsi" w:cstheme="majorBidi"/>
          <w:b/>
          <w:sz w:val="20"/>
          <w:szCs w:val="20"/>
        </w:rPr>
      </w:pPr>
      <w:r>
        <w:t xml:space="preserve">Ongoing training and education are essential to </w:t>
      </w:r>
      <w:r w:rsidRPr="00EC4FAC">
        <w:t>ensur</w:t>
      </w:r>
      <w:r>
        <w:t>ing</w:t>
      </w:r>
      <w:r w:rsidRPr="00EC4FAC">
        <w:t xml:space="preserve"> that </w:t>
      </w:r>
      <w:r>
        <w:t xml:space="preserve">staff </w:t>
      </w:r>
      <w:r w:rsidRPr="00EC4FAC">
        <w:t>understand th</w:t>
      </w:r>
      <w:r>
        <w:t>eir roles and responsibilities and develop their capacity to effectively address child safety and wellbeing matters.</w:t>
      </w:r>
      <w:r w:rsidRPr="003A28DB">
        <w:t xml:space="preserve"> </w:t>
      </w:r>
    </w:p>
    <w:p w14:paraId="481846FB" w14:textId="77777777" w:rsidR="0057042C" w:rsidRDefault="0057042C" w:rsidP="0057042C">
      <w:r>
        <w:t xml:space="preserve">In addition to the child safety and wellbeing induction, our staff will participate in a range of training and professional learning to equip them with the skills and knowledge necessary to maintain a child safe environment. </w:t>
      </w:r>
    </w:p>
    <w:p w14:paraId="6667E9AB" w14:textId="77777777" w:rsidR="0057042C" w:rsidRDefault="0057042C" w:rsidP="0057042C">
      <w:r>
        <w:t>Staff child safety training will be delivered at least annually and will include guidance on:</w:t>
      </w:r>
    </w:p>
    <w:p w14:paraId="3B7C20D5" w14:textId="77777777" w:rsidR="0057042C" w:rsidRDefault="0057042C" w:rsidP="00CF1E3D">
      <w:pPr>
        <w:pStyle w:val="ListParagraph"/>
        <w:numPr>
          <w:ilvl w:val="0"/>
          <w:numId w:val="11"/>
        </w:numPr>
        <w:spacing w:after="160" w:line="259" w:lineRule="auto"/>
      </w:pPr>
      <w:r>
        <w:t>our school’s child safety policies, procedures, codes, and practices</w:t>
      </w:r>
    </w:p>
    <w:p w14:paraId="240471CF" w14:textId="77777777" w:rsidR="0057042C" w:rsidRDefault="0057042C" w:rsidP="00CF1E3D">
      <w:pPr>
        <w:pStyle w:val="ListParagraph"/>
        <w:numPr>
          <w:ilvl w:val="0"/>
          <w:numId w:val="11"/>
        </w:numPr>
        <w:spacing w:after="160" w:line="259" w:lineRule="auto"/>
      </w:pPr>
      <w:r>
        <w:t>c</w:t>
      </w:r>
      <w:r w:rsidRPr="003629D6">
        <w:t>omplet</w:t>
      </w:r>
      <w:r>
        <w:t>ing</w:t>
      </w:r>
      <w:r w:rsidRPr="00EC4FAC">
        <w:t xml:space="preserve"> the </w:t>
      </w:r>
      <w:hyperlink r:id="rId33" w:history="1">
        <w:r w:rsidRPr="00EC4FAC">
          <w:rPr>
            <w:rStyle w:val="Hyperlink"/>
          </w:rPr>
          <w:t xml:space="preserve">Protecting Children – Mandatory </w:t>
        </w:r>
        <w:r>
          <w:rPr>
            <w:rStyle w:val="Hyperlink"/>
          </w:rPr>
          <w:t>R</w:t>
        </w:r>
        <w:r w:rsidRPr="00EC4FAC">
          <w:rPr>
            <w:rStyle w:val="Hyperlink"/>
          </w:rPr>
          <w:t xml:space="preserve">eporting and </w:t>
        </w:r>
        <w:r>
          <w:rPr>
            <w:rStyle w:val="Hyperlink"/>
          </w:rPr>
          <w:t>O</w:t>
        </w:r>
        <w:r w:rsidRPr="00EC4FAC">
          <w:rPr>
            <w:rStyle w:val="Hyperlink"/>
          </w:rPr>
          <w:t>ther</w:t>
        </w:r>
        <w:r>
          <w:rPr>
            <w:rStyle w:val="Hyperlink"/>
          </w:rPr>
          <w:t xml:space="preserve"> Legal</w:t>
        </w:r>
        <w:r w:rsidRPr="00EC4FAC">
          <w:rPr>
            <w:rStyle w:val="Hyperlink"/>
          </w:rPr>
          <w:t xml:space="preserve"> </w:t>
        </w:r>
        <w:r>
          <w:rPr>
            <w:rStyle w:val="Hyperlink"/>
          </w:rPr>
          <w:t>O</w:t>
        </w:r>
        <w:r w:rsidRPr="00EC4FAC">
          <w:rPr>
            <w:rStyle w:val="Hyperlink"/>
          </w:rPr>
          <w:t>bligations</w:t>
        </w:r>
      </w:hyperlink>
      <w:r w:rsidRPr="00EC4FAC">
        <w:t xml:space="preserve"> online module</w:t>
      </w:r>
      <w:r>
        <w:t xml:space="preserve"> annually</w:t>
      </w:r>
    </w:p>
    <w:p w14:paraId="598ED14A" w14:textId="77777777" w:rsidR="0057042C" w:rsidRDefault="0057042C" w:rsidP="00CF1E3D">
      <w:pPr>
        <w:pStyle w:val="ListParagraph"/>
        <w:numPr>
          <w:ilvl w:val="0"/>
          <w:numId w:val="11"/>
        </w:numPr>
        <w:spacing w:after="160" w:line="259" w:lineRule="auto"/>
      </w:pPr>
      <w:r>
        <w:t>recognising indicators of child harm including harm caused by other children and students</w:t>
      </w:r>
    </w:p>
    <w:p w14:paraId="56FFDB79" w14:textId="77777777" w:rsidR="0057042C" w:rsidRDefault="0057042C" w:rsidP="00CF1E3D">
      <w:pPr>
        <w:pStyle w:val="ListParagraph"/>
        <w:numPr>
          <w:ilvl w:val="0"/>
          <w:numId w:val="11"/>
        </w:numPr>
        <w:spacing w:after="160" w:line="259" w:lineRule="auto"/>
      </w:pPr>
      <w:r>
        <w:t>responding effectively to issues of child safety and supporting colleagues who disclose harm</w:t>
      </w:r>
    </w:p>
    <w:p w14:paraId="309397C3" w14:textId="77777777" w:rsidR="0057042C" w:rsidRDefault="0057042C" w:rsidP="00CF1E3D">
      <w:pPr>
        <w:pStyle w:val="ListParagraph"/>
        <w:numPr>
          <w:ilvl w:val="0"/>
          <w:numId w:val="11"/>
        </w:numPr>
        <w:spacing w:after="160" w:line="259" w:lineRule="auto"/>
      </w:pPr>
      <w:r>
        <w:t>how to build culturally safe environments for children and students</w:t>
      </w:r>
    </w:p>
    <w:p w14:paraId="2931CF69" w14:textId="77777777" w:rsidR="0057042C" w:rsidRDefault="0057042C" w:rsidP="00CF1E3D">
      <w:pPr>
        <w:pStyle w:val="ListParagraph"/>
        <w:numPr>
          <w:ilvl w:val="0"/>
          <w:numId w:val="11"/>
        </w:numPr>
        <w:spacing w:after="160" w:line="259" w:lineRule="auto"/>
      </w:pPr>
      <w:r>
        <w:t xml:space="preserve">information sharing and recordkeeping obligations </w:t>
      </w:r>
    </w:p>
    <w:p w14:paraId="76EEB221" w14:textId="77777777" w:rsidR="0057042C" w:rsidRPr="00EC4FAC" w:rsidRDefault="0057042C" w:rsidP="00CF1E3D">
      <w:pPr>
        <w:pStyle w:val="ListParagraph"/>
        <w:numPr>
          <w:ilvl w:val="0"/>
          <w:numId w:val="11"/>
        </w:numPr>
        <w:spacing w:after="160" w:line="259" w:lineRule="auto"/>
      </w:pPr>
      <w:r>
        <w:t>how to identify and mitigate child safety risks in the school environment.</w:t>
      </w:r>
    </w:p>
    <w:p w14:paraId="7FD23E27" w14:textId="5B4DC1CF" w:rsidR="0057042C" w:rsidRDefault="0057042C" w:rsidP="0057042C">
      <w:r>
        <w:t xml:space="preserve">Other professional learning and training on child safety, for example, training for our volunteers, will be tailored to specific roles and responsibilities and any identified or emerging needs or issues. </w:t>
      </w:r>
    </w:p>
    <w:p w14:paraId="3FA75A8D" w14:textId="77777777" w:rsidR="0057042C" w:rsidRDefault="0057042C" w:rsidP="0057042C">
      <w:pPr>
        <w:keepNext/>
        <w:rPr>
          <w:rFonts w:asciiTheme="majorHAnsi" w:eastAsiaTheme="majorEastAsia" w:hAnsiTheme="majorHAnsi" w:cstheme="majorBidi"/>
          <w:b/>
          <w:sz w:val="20"/>
          <w:szCs w:val="20"/>
        </w:rPr>
      </w:pPr>
      <w:r>
        <w:rPr>
          <w:rFonts w:ascii="Arial" w:hAnsi="Arial" w:cs="Arial"/>
          <w:b/>
          <w:sz w:val="20"/>
          <w:szCs w:val="20"/>
        </w:rPr>
        <w:t>School council training and education</w:t>
      </w:r>
    </w:p>
    <w:p w14:paraId="12499AC8" w14:textId="77777777" w:rsidR="0057042C" w:rsidRPr="000758FB" w:rsidRDefault="0057042C" w:rsidP="0057042C">
      <w:pPr>
        <w:keepNext/>
        <w:rPr>
          <w:rFonts w:asciiTheme="majorHAnsi" w:eastAsiaTheme="majorEastAsia" w:hAnsiTheme="majorHAnsi" w:cstheme="majorBidi"/>
          <w:b/>
          <w:sz w:val="20"/>
          <w:szCs w:val="20"/>
        </w:rPr>
      </w:pPr>
      <w:r>
        <w:t>To ensure our school council is equipped with the knowledge required to make decisions in the best interests of student safety, and to identify and mitigate child safety and wellbeing risks in our school environment, the council is trained at least annually. Training includes guidance on:</w:t>
      </w:r>
    </w:p>
    <w:p w14:paraId="2CC3B00B" w14:textId="77777777" w:rsidR="0057042C" w:rsidRDefault="0057042C" w:rsidP="00CF1E3D">
      <w:pPr>
        <w:pStyle w:val="ListParagraph"/>
        <w:numPr>
          <w:ilvl w:val="0"/>
          <w:numId w:val="23"/>
        </w:numPr>
        <w:spacing w:after="120" w:line="240" w:lineRule="auto"/>
      </w:pPr>
      <w:r>
        <w:t>individual and collective obligations and responsibilities for implementing the Child Safe Standards and managing the risk of child abuse</w:t>
      </w:r>
    </w:p>
    <w:p w14:paraId="6A45511D" w14:textId="77777777" w:rsidR="0057042C" w:rsidRDefault="0057042C" w:rsidP="00CF1E3D">
      <w:pPr>
        <w:pStyle w:val="ListParagraph"/>
        <w:numPr>
          <w:ilvl w:val="0"/>
          <w:numId w:val="23"/>
        </w:numPr>
        <w:spacing w:after="120" w:line="240" w:lineRule="auto"/>
      </w:pPr>
      <w:r>
        <w:t>child safety and wellbeing risks in our school environment</w:t>
      </w:r>
    </w:p>
    <w:p w14:paraId="0BCEC2BB" w14:textId="1CC67EFE" w:rsidR="0057042C" w:rsidRDefault="0057042C" w:rsidP="0057042C">
      <w:pPr>
        <w:pStyle w:val="ListParagraph"/>
        <w:numPr>
          <w:ilvl w:val="0"/>
          <w:numId w:val="23"/>
        </w:numPr>
        <w:spacing w:after="120" w:line="240" w:lineRule="auto"/>
      </w:pPr>
      <w:r>
        <w:t xml:space="preserve">Bonbeach Primary School child safety policies, procedures, </w:t>
      </w:r>
      <w:proofErr w:type="gramStart"/>
      <w:r>
        <w:t>codes</w:t>
      </w:r>
      <w:proofErr w:type="gramEnd"/>
      <w:r>
        <w:t xml:space="preserve"> and practices </w:t>
      </w:r>
    </w:p>
    <w:p w14:paraId="06029179" w14:textId="77777777" w:rsidR="00CE3568" w:rsidRDefault="00CE3568" w:rsidP="00CE3568">
      <w:pPr>
        <w:pStyle w:val="ListParagraph"/>
        <w:spacing w:after="120" w:line="240" w:lineRule="auto"/>
      </w:pPr>
    </w:p>
    <w:p w14:paraId="161127A6" w14:textId="77777777" w:rsidR="0057042C" w:rsidRPr="000758FB" w:rsidRDefault="0057042C" w:rsidP="0057042C">
      <w:pPr>
        <w:keepNext/>
        <w:rPr>
          <w:rFonts w:asciiTheme="majorHAnsi" w:eastAsiaTheme="majorEastAsia" w:hAnsiTheme="majorHAnsi" w:cstheme="majorBidi"/>
          <w:b/>
          <w:color w:val="31849B" w:themeColor="accent5" w:themeShade="BF"/>
          <w:sz w:val="24"/>
          <w:szCs w:val="24"/>
        </w:rPr>
      </w:pPr>
      <w:r w:rsidRPr="000758FB">
        <w:rPr>
          <w:rFonts w:ascii="Arial" w:hAnsi="Arial" w:cs="Arial"/>
          <w:b/>
          <w:color w:val="31849B" w:themeColor="accent5" w:themeShade="BF"/>
          <w:sz w:val="24"/>
          <w:szCs w:val="24"/>
        </w:rPr>
        <w:t>C</w:t>
      </w:r>
      <w:r>
        <w:rPr>
          <w:rFonts w:ascii="Arial" w:hAnsi="Arial" w:cs="Arial"/>
          <w:b/>
          <w:color w:val="31849B" w:themeColor="accent5" w:themeShade="BF"/>
          <w:sz w:val="24"/>
          <w:szCs w:val="24"/>
        </w:rPr>
        <w:t>omplaints and reporting processes</w:t>
      </w:r>
    </w:p>
    <w:p w14:paraId="2B2AD780" w14:textId="77777777" w:rsidR="0057042C" w:rsidRDefault="0057042C" w:rsidP="0057042C">
      <w:r>
        <w:rPr>
          <w:rFonts w:cstheme="minorHAnsi"/>
        </w:rPr>
        <w:t xml:space="preserve">Bonbeach Primary School </w:t>
      </w:r>
      <w:r>
        <w:t xml:space="preserve">fosters a culture that </w:t>
      </w:r>
      <w:r w:rsidRPr="00EC4FAC">
        <w:t>encourages staff</w:t>
      </w:r>
      <w:r>
        <w:t>, volunteers, students, parents, and the school community</w:t>
      </w:r>
      <w:r w:rsidRPr="00EC4FAC">
        <w:t xml:space="preserve"> to raise</w:t>
      </w:r>
      <w:r>
        <w:t xml:space="preserve"> concerns and complaints. </w:t>
      </w:r>
      <w:r w:rsidRPr="00EC4FAC">
        <w:t>This makes it more difficult for</w:t>
      </w:r>
      <w:r>
        <w:t xml:space="preserve"> breaches of the code of conduct, </w:t>
      </w:r>
      <w:proofErr w:type="gramStart"/>
      <w:r>
        <w:t>misconduct</w:t>
      </w:r>
      <w:proofErr w:type="gramEnd"/>
      <w:r>
        <w:t xml:space="preserve"> or </w:t>
      </w:r>
      <w:r w:rsidRPr="00EC4FAC">
        <w:t xml:space="preserve">abuse to occur and remain hidden. </w:t>
      </w:r>
    </w:p>
    <w:p w14:paraId="259A09AE" w14:textId="77777777" w:rsidR="0057042C" w:rsidRDefault="0057042C" w:rsidP="0057042C">
      <w:r>
        <w:t xml:space="preserve">We have clear pathways for raising complaints and concerns and responding and this is documented in our school’s Complaint Policy. The Complaints Policy </w:t>
      </w:r>
      <w:r w:rsidRPr="00EC4FAC">
        <w:t xml:space="preserve">can be found </w:t>
      </w:r>
      <w:r>
        <w:rPr>
          <w:rFonts w:ascii="Calibri" w:hAnsi="Calibri" w:cs="Calibri"/>
          <w:color w:val="000000"/>
        </w:rPr>
        <w:t xml:space="preserve">on our school website in the </w:t>
      </w:r>
      <w:hyperlink r:id="rId34" w:history="1">
        <w:r w:rsidRPr="00FD7920">
          <w:rPr>
            <w:rStyle w:val="Hyperlink"/>
            <w:rFonts w:ascii="Calibri" w:hAnsi="Calibri" w:cs="Calibri"/>
          </w:rPr>
          <w:t>policies</w:t>
        </w:r>
      </w:hyperlink>
      <w:r>
        <w:rPr>
          <w:rFonts w:ascii="Calibri" w:hAnsi="Calibri" w:cs="Calibri"/>
          <w:color w:val="000000"/>
        </w:rPr>
        <w:t xml:space="preserve"> section.</w:t>
      </w:r>
    </w:p>
    <w:p w14:paraId="21720E93" w14:textId="77777777" w:rsidR="0057042C" w:rsidRDefault="0057042C" w:rsidP="0057042C">
      <w:r>
        <w:t>If</w:t>
      </w:r>
      <w:r w:rsidRPr="00EC4FAC">
        <w:t xml:space="preserve"> there is an incident, disclosure</w:t>
      </w:r>
      <w:r>
        <w:t>, allegation</w:t>
      </w:r>
      <w:r w:rsidRPr="00EC4FAC">
        <w:t xml:space="preserve"> or suspicion of child abuse</w:t>
      </w:r>
      <w:r>
        <w:t xml:space="preserve">, all </w:t>
      </w:r>
      <w:proofErr w:type="gramStart"/>
      <w:r w:rsidRPr="00EC4FAC">
        <w:t>staff</w:t>
      </w:r>
      <w:proofErr w:type="gramEnd"/>
      <w:r w:rsidRPr="00EC4FAC">
        <w:t xml:space="preserve"> </w:t>
      </w:r>
      <w:r>
        <w:t xml:space="preserve">and volunteers (including school council </w:t>
      </w:r>
      <w:r w:rsidRPr="005360E5">
        <w:t>employees) must</w:t>
      </w:r>
      <w:r w:rsidRPr="00EC4FAC">
        <w:t xml:space="preserve"> follow </w:t>
      </w:r>
      <w:r w:rsidDel="00851C64">
        <w:t xml:space="preserve">our </w:t>
      </w:r>
      <w:r w:rsidRPr="00EC4FAC">
        <w:t>Child Safety</w:t>
      </w:r>
      <w:r>
        <w:t xml:space="preserve"> Responding and</w:t>
      </w:r>
      <w:r w:rsidRPr="00EC4FAC">
        <w:t xml:space="preserve"> Reporting</w:t>
      </w:r>
      <w:r>
        <w:t xml:space="preserve"> </w:t>
      </w:r>
      <w:r w:rsidRPr="00EC4FAC">
        <w:t>Obligations</w:t>
      </w:r>
      <w:r>
        <w:t xml:space="preserve"> </w:t>
      </w:r>
      <w:r w:rsidRPr="00EC4FAC">
        <w:t>Policy and Procedures</w:t>
      </w:r>
      <w:r>
        <w:rPr>
          <w:rStyle w:val="Hyperlink"/>
        </w:rPr>
        <w:t>.</w:t>
      </w:r>
      <w:r w:rsidRPr="000A35B4">
        <w:t xml:space="preserve"> </w:t>
      </w:r>
      <w:r w:rsidRPr="00054F2A">
        <w:t xml:space="preserve">Our </w:t>
      </w:r>
      <w:r w:rsidRPr="00F9363D">
        <w:t>policy</w:t>
      </w:r>
      <w:r w:rsidRPr="00054F2A">
        <w:t xml:space="preserve"> and </w:t>
      </w:r>
      <w:r w:rsidRPr="00F9363D">
        <w:t xml:space="preserve">procedures address complaints and concerns of child abuse </w:t>
      </w:r>
      <w:r w:rsidRPr="00054F2A">
        <w:t>made by or in relation to a child or student, school staff, volunteers, contractors, service providers, visitors or any other person while connected to the school.</w:t>
      </w:r>
      <w:r w:rsidDel="00054F2A">
        <w:t xml:space="preserve"> </w:t>
      </w:r>
    </w:p>
    <w:p w14:paraId="2FA5DBA2" w14:textId="77777777" w:rsidR="0057042C" w:rsidRPr="003C2216" w:rsidRDefault="0057042C" w:rsidP="0057042C">
      <w:pPr>
        <w:spacing w:line="256" w:lineRule="auto"/>
      </w:pPr>
      <w:r w:rsidRPr="00F9363D">
        <w:t xml:space="preserve">As soon as any immediate health and safety concerns are addressed, and relevant school staff have been informed, </w:t>
      </w:r>
      <w:r w:rsidRPr="00F11C3D">
        <w:t xml:space="preserve">we </w:t>
      </w:r>
      <w:r w:rsidRPr="00F9363D">
        <w:t>will ensure our school follows:</w:t>
      </w:r>
    </w:p>
    <w:p w14:paraId="08E796DB" w14:textId="77777777" w:rsidR="0057042C" w:rsidRPr="00F9363D" w:rsidRDefault="0057042C" w:rsidP="00CF1E3D">
      <w:pPr>
        <w:pStyle w:val="ListParagraph"/>
        <w:numPr>
          <w:ilvl w:val="0"/>
          <w:numId w:val="24"/>
        </w:numPr>
        <w:spacing w:after="160" w:line="256" w:lineRule="auto"/>
        <w:ind w:left="357" w:hanging="357"/>
      </w:pPr>
      <w:r w:rsidRPr="003C2216">
        <w:t xml:space="preserve">the </w:t>
      </w:r>
      <w:hyperlink r:id="rId35" w:history="1">
        <w:r w:rsidRPr="00F9363D">
          <w:rPr>
            <w:rStyle w:val="Hyperlink"/>
          </w:rPr>
          <w:t>Four Critical Actions</w:t>
        </w:r>
      </w:hyperlink>
      <w:r w:rsidRPr="00F9363D">
        <w:t xml:space="preserve"> for complaints and concerns relating to adult behaviour towards a child</w:t>
      </w:r>
    </w:p>
    <w:p w14:paraId="379305D8" w14:textId="77777777" w:rsidR="0057042C" w:rsidRPr="003C2216" w:rsidRDefault="0057042C" w:rsidP="00CF1E3D">
      <w:pPr>
        <w:pStyle w:val="ListParagraph"/>
        <w:numPr>
          <w:ilvl w:val="0"/>
          <w:numId w:val="25"/>
        </w:numPr>
        <w:spacing w:after="160" w:line="256" w:lineRule="auto"/>
        <w:ind w:left="357" w:hanging="357"/>
      </w:pPr>
      <w:r w:rsidRPr="003C2216">
        <w:t xml:space="preserve">the </w:t>
      </w:r>
      <w:hyperlink r:id="rId36" w:history="1">
        <w:r w:rsidRPr="00F9363D">
          <w:rPr>
            <w:rStyle w:val="Hyperlink"/>
          </w:rPr>
          <w:t>Four Critical Actions: Student Sexual Offending</w:t>
        </w:r>
      </w:hyperlink>
      <w:r w:rsidRPr="00F9363D">
        <w:t xml:space="preserve"> for complaints and concerns relating to student sexual offending</w:t>
      </w:r>
    </w:p>
    <w:p w14:paraId="1E540D18" w14:textId="77777777" w:rsidR="0057042C" w:rsidRDefault="0057042C" w:rsidP="0057042C">
      <w:pPr>
        <w:spacing w:line="256" w:lineRule="auto"/>
      </w:pPr>
      <w:r w:rsidRPr="003C2216">
        <w:lastRenderedPageBreak/>
        <w:t xml:space="preserve">Our </w:t>
      </w:r>
      <w:r w:rsidRPr="00F11C3D">
        <w:t xml:space="preserve">Student </w:t>
      </w:r>
      <w:r>
        <w:t xml:space="preserve">Wellbeing and </w:t>
      </w:r>
      <w:r w:rsidRPr="00F11C3D">
        <w:t xml:space="preserve">Engagement Policy </w:t>
      </w:r>
      <w:r>
        <w:t>a</w:t>
      </w:r>
      <w:r w:rsidRPr="00F11C3D">
        <w:t>nd Bullying Prevention Policy</w:t>
      </w:r>
      <w:r w:rsidRPr="00F9363D">
        <w:t xml:space="preserve"> </w:t>
      </w:r>
      <w:r w:rsidRPr="003C2216">
        <w:t>cover complaints and concerns relating to student physical violence or other harmful behaviours.</w:t>
      </w:r>
    </w:p>
    <w:p w14:paraId="198716CE" w14:textId="77777777" w:rsidR="0057042C" w:rsidRDefault="0057042C" w:rsidP="0057042C">
      <w:pPr>
        <w:pStyle w:val="Heading2"/>
      </w:pPr>
    </w:p>
    <w:p w14:paraId="6E82A271" w14:textId="77777777" w:rsidR="0057042C" w:rsidRPr="000758FB" w:rsidRDefault="0057042C" w:rsidP="0057042C">
      <w:pPr>
        <w:keepNext/>
        <w:rPr>
          <w:rFonts w:asciiTheme="majorHAnsi" w:eastAsiaTheme="majorEastAsia" w:hAnsiTheme="majorHAnsi" w:cstheme="majorBidi"/>
          <w:b/>
          <w:color w:val="31849B" w:themeColor="accent5" w:themeShade="BF"/>
          <w:sz w:val="24"/>
          <w:szCs w:val="24"/>
        </w:rPr>
      </w:pPr>
      <w:r w:rsidRPr="000758FB">
        <w:rPr>
          <w:rFonts w:ascii="Arial" w:hAnsi="Arial" w:cs="Arial"/>
          <w:b/>
          <w:color w:val="31849B" w:themeColor="accent5" w:themeShade="BF"/>
          <w:sz w:val="24"/>
          <w:szCs w:val="24"/>
        </w:rPr>
        <w:t>C</w:t>
      </w:r>
      <w:r>
        <w:rPr>
          <w:rFonts w:ascii="Arial" w:hAnsi="Arial" w:cs="Arial"/>
          <w:b/>
          <w:color w:val="31849B" w:themeColor="accent5" w:themeShade="BF"/>
          <w:sz w:val="24"/>
          <w:szCs w:val="24"/>
        </w:rPr>
        <w:t>ommunication</w:t>
      </w:r>
    </w:p>
    <w:p w14:paraId="249EBF71" w14:textId="77777777" w:rsidR="0057042C" w:rsidRPr="00DB25B8" w:rsidRDefault="0057042C" w:rsidP="0057042C">
      <w:r>
        <w:rPr>
          <w:rFonts w:cstheme="minorHAnsi"/>
        </w:rPr>
        <w:t>Bonbeach Primary School</w:t>
      </w:r>
      <w:r>
        <w:t xml:space="preserve"> is committed to communicating our child safety strategies to the school</w:t>
      </w:r>
      <w:r>
        <w:rPr>
          <w:rFonts w:cstheme="minorHAnsi"/>
        </w:rPr>
        <w:t xml:space="preserve"> </w:t>
      </w:r>
      <w:r>
        <w:t>community through:</w:t>
      </w:r>
    </w:p>
    <w:p w14:paraId="79230539" w14:textId="77777777" w:rsidR="0057042C" w:rsidRPr="00EB1D47" w:rsidRDefault="0057042C" w:rsidP="00CF1E3D">
      <w:pPr>
        <w:pStyle w:val="ListParagraph"/>
        <w:numPr>
          <w:ilvl w:val="0"/>
          <w:numId w:val="14"/>
        </w:numPr>
        <w:spacing w:after="160" w:line="259" w:lineRule="auto"/>
        <w:rPr>
          <w:b/>
          <w:bCs/>
        </w:rPr>
      </w:pPr>
      <w:r>
        <w:t xml:space="preserve">Ensuring that key child safety policies are available on our website including the Child Safety Policy (this document), Child Safety Code of Conduct, and the Child Safety Responding and Reporting Obligations (including Mandatory Reporting) Policy and Procedure. </w:t>
      </w:r>
    </w:p>
    <w:p w14:paraId="4F8C5E3B" w14:textId="77777777" w:rsidR="0057042C" w:rsidRPr="00280FE3" w:rsidRDefault="0057042C" w:rsidP="00CF1E3D">
      <w:pPr>
        <w:pStyle w:val="ListParagraph"/>
        <w:numPr>
          <w:ilvl w:val="0"/>
          <w:numId w:val="14"/>
        </w:numPr>
        <w:spacing w:after="160" w:line="259" w:lineRule="auto"/>
        <w:rPr>
          <w:b/>
          <w:bCs/>
        </w:rPr>
      </w:pPr>
      <w:r>
        <w:t xml:space="preserve">Displaying </w:t>
      </w:r>
      <w:r w:rsidRPr="005360E5">
        <w:t>PROTECT posters</w:t>
      </w:r>
      <w:r>
        <w:t xml:space="preserve"> around the school.</w:t>
      </w:r>
    </w:p>
    <w:p w14:paraId="5707E775" w14:textId="77777777" w:rsidR="0057042C" w:rsidRDefault="0057042C" w:rsidP="00CF1E3D">
      <w:pPr>
        <w:pStyle w:val="ListParagraph"/>
        <w:numPr>
          <w:ilvl w:val="0"/>
          <w:numId w:val="14"/>
        </w:numPr>
        <w:spacing w:after="160" w:line="259" w:lineRule="auto"/>
      </w:pPr>
      <w:r>
        <w:t>U</w:t>
      </w:r>
      <w:r w:rsidRPr="00F9363D">
        <w:t>pdates in our school newsletter</w:t>
      </w:r>
      <w:r>
        <w:t xml:space="preserve">.  </w:t>
      </w:r>
    </w:p>
    <w:p w14:paraId="65474E2A" w14:textId="77777777" w:rsidR="0057042C" w:rsidRDefault="0057042C" w:rsidP="00CF1E3D">
      <w:pPr>
        <w:pStyle w:val="ListParagraph"/>
        <w:numPr>
          <w:ilvl w:val="0"/>
          <w:numId w:val="14"/>
        </w:numPr>
        <w:spacing w:after="160" w:line="259" w:lineRule="auto"/>
      </w:pPr>
      <w:r>
        <w:t>Ensuring</w:t>
      </w:r>
      <w:r w:rsidRPr="00EC4FAC">
        <w:t xml:space="preserve"> that child safety is a regular agenda item at school </w:t>
      </w:r>
      <w:r>
        <w:t>leadership meetings, staff meetings and school council meetings.</w:t>
      </w:r>
    </w:p>
    <w:p w14:paraId="7B8E9937" w14:textId="77777777" w:rsidR="0057042C" w:rsidRPr="000758FB" w:rsidRDefault="0057042C" w:rsidP="0057042C">
      <w:pPr>
        <w:keepNext/>
        <w:rPr>
          <w:rFonts w:asciiTheme="majorHAnsi" w:eastAsiaTheme="majorEastAsia" w:hAnsiTheme="majorHAnsi" w:cstheme="majorBidi"/>
          <w:b/>
          <w:color w:val="31849B" w:themeColor="accent5" w:themeShade="BF"/>
          <w:sz w:val="24"/>
          <w:szCs w:val="24"/>
        </w:rPr>
      </w:pPr>
      <w:r>
        <w:rPr>
          <w:rFonts w:ascii="Arial" w:hAnsi="Arial" w:cs="Arial"/>
          <w:b/>
          <w:color w:val="31849B" w:themeColor="accent5" w:themeShade="BF"/>
          <w:sz w:val="24"/>
          <w:szCs w:val="24"/>
        </w:rPr>
        <w:t>Privacy and information sharing</w:t>
      </w:r>
    </w:p>
    <w:p w14:paraId="2898CBC4" w14:textId="77777777" w:rsidR="0057042C" w:rsidRDefault="0057042C" w:rsidP="0057042C">
      <w:r>
        <w:rPr>
          <w:rFonts w:cstheme="minorHAnsi"/>
        </w:rPr>
        <w:t xml:space="preserve">Bonbeach Primary School </w:t>
      </w:r>
      <w:r w:rsidRPr="00EC4FAC">
        <w:t>collects</w:t>
      </w:r>
      <w:r>
        <w:t>,</w:t>
      </w:r>
      <w:r w:rsidRPr="00EC4FAC">
        <w:t xml:space="preserve"> uses, and discloses information about children and their families in accordance with Victor</w:t>
      </w:r>
      <w:r w:rsidRPr="008C77CF">
        <w:t xml:space="preserve">ian </w:t>
      </w:r>
      <w:r w:rsidRPr="008C77CF" w:rsidDel="00540CF5">
        <w:t xml:space="preserve">privacy </w:t>
      </w:r>
      <w:r w:rsidRPr="008C77CF">
        <w:t>law</w:t>
      </w:r>
      <w:r>
        <w:t xml:space="preserve">s, </w:t>
      </w:r>
      <w:r w:rsidRPr="008C77CF">
        <w:t>and other relevant law</w:t>
      </w:r>
      <w:r>
        <w:t>s</w:t>
      </w:r>
      <w:r w:rsidRPr="00EC4FAC">
        <w:t xml:space="preserve">. </w:t>
      </w:r>
      <w:r>
        <w:t xml:space="preserve">For information on how our school collects, uses and discloses information refer to: </w:t>
      </w:r>
      <w:hyperlink r:id="rId37" w:history="1">
        <w:r w:rsidRPr="003A1BA3">
          <w:rPr>
            <w:rStyle w:val="Hyperlink"/>
          </w:rPr>
          <w:t>Schools’ Privacy Policy</w:t>
        </w:r>
      </w:hyperlink>
      <w:r>
        <w:t>.</w:t>
      </w:r>
    </w:p>
    <w:p w14:paraId="08CDF08E" w14:textId="77777777" w:rsidR="0057042C" w:rsidRDefault="0057042C" w:rsidP="0057042C">
      <w:pPr>
        <w:pStyle w:val="Heading2"/>
      </w:pPr>
    </w:p>
    <w:p w14:paraId="5F921C99" w14:textId="77777777" w:rsidR="0057042C" w:rsidRPr="000758FB" w:rsidRDefault="0057042C" w:rsidP="0057042C">
      <w:pPr>
        <w:keepNext/>
        <w:rPr>
          <w:rFonts w:asciiTheme="majorHAnsi" w:eastAsiaTheme="majorEastAsia" w:hAnsiTheme="majorHAnsi" w:cstheme="majorBidi"/>
          <w:b/>
          <w:color w:val="31849B" w:themeColor="accent5" w:themeShade="BF"/>
          <w:sz w:val="24"/>
          <w:szCs w:val="24"/>
        </w:rPr>
      </w:pPr>
      <w:r>
        <w:rPr>
          <w:rFonts w:ascii="Arial" w:hAnsi="Arial" w:cs="Arial"/>
          <w:b/>
          <w:color w:val="31849B" w:themeColor="accent5" w:themeShade="BF"/>
          <w:sz w:val="24"/>
          <w:szCs w:val="24"/>
        </w:rPr>
        <w:t>Records management</w:t>
      </w:r>
    </w:p>
    <w:p w14:paraId="03600F73" w14:textId="77777777" w:rsidR="0057042C" w:rsidRDefault="0057042C" w:rsidP="0057042C">
      <w:r>
        <w:t xml:space="preserve">We acknowledge that good records management practices are a critical element of child safety and wellbeing and manage our records in accordance with the Department of Education and Training’s policy: </w:t>
      </w:r>
      <w:hyperlink r:id="rId38" w:history="1">
        <w:r w:rsidRPr="004A4874">
          <w:rPr>
            <w:rStyle w:val="Hyperlink"/>
          </w:rPr>
          <w:t>Records Management – School Records</w:t>
        </w:r>
      </w:hyperlink>
    </w:p>
    <w:p w14:paraId="173D578B" w14:textId="77777777" w:rsidR="0057042C" w:rsidRDefault="0057042C" w:rsidP="0057042C">
      <w:pPr>
        <w:pStyle w:val="Heading2"/>
      </w:pPr>
    </w:p>
    <w:p w14:paraId="27541BC8" w14:textId="77777777" w:rsidR="0057042C" w:rsidRPr="00736248" w:rsidRDefault="0057042C" w:rsidP="0057042C">
      <w:pPr>
        <w:keepNext/>
        <w:rPr>
          <w:rFonts w:asciiTheme="majorHAnsi" w:eastAsiaTheme="majorEastAsia" w:hAnsiTheme="majorHAnsi" w:cstheme="majorBidi"/>
          <w:b/>
          <w:color w:val="31849B" w:themeColor="accent5" w:themeShade="BF"/>
          <w:sz w:val="24"/>
          <w:szCs w:val="24"/>
        </w:rPr>
      </w:pPr>
      <w:r>
        <w:rPr>
          <w:rFonts w:ascii="Arial" w:hAnsi="Arial" w:cs="Arial"/>
          <w:b/>
          <w:color w:val="31849B" w:themeColor="accent5" w:themeShade="BF"/>
          <w:sz w:val="24"/>
          <w:szCs w:val="24"/>
        </w:rPr>
        <w:t>Review of child safety practices</w:t>
      </w:r>
    </w:p>
    <w:p w14:paraId="60BA888B" w14:textId="77777777" w:rsidR="0057042C" w:rsidRDefault="0057042C" w:rsidP="0057042C">
      <w:r w:rsidRPr="00EB1D47">
        <w:t xml:space="preserve">At </w:t>
      </w:r>
      <w:r>
        <w:t xml:space="preserve">Bonbeach Primary School, we have established processes for the review and ongoing improvement of our </w:t>
      </w:r>
      <w:r w:rsidRPr="00564B3B">
        <w:t>child safe policies, procedures, and practices</w:t>
      </w:r>
      <w:r>
        <w:t xml:space="preserve">. </w:t>
      </w:r>
    </w:p>
    <w:p w14:paraId="6F1521DF" w14:textId="77777777" w:rsidR="0057042C" w:rsidRDefault="0057042C" w:rsidP="0057042C">
      <w:r>
        <w:t>We will:</w:t>
      </w:r>
    </w:p>
    <w:p w14:paraId="18C15F00" w14:textId="77777777" w:rsidR="0057042C" w:rsidRPr="0056366B" w:rsidRDefault="0057042C" w:rsidP="0057042C">
      <w:pPr>
        <w:pStyle w:val="Bullet1"/>
      </w:pPr>
      <w:r>
        <w:t>Review and improve our policy every two</w:t>
      </w:r>
      <w:r w:rsidRPr="003C2216">
        <w:t xml:space="preserve"> years </w:t>
      </w:r>
      <w:r>
        <w:t xml:space="preserve">or </w:t>
      </w:r>
      <w:r w:rsidRPr="003C2216">
        <w:t>after any significant child safety incident</w:t>
      </w:r>
      <w:r>
        <w:t>.</w:t>
      </w:r>
      <w:r w:rsidRPr="003C2216">
        <w:t xml:space="preserve"> </w:t>
      </w:r>
    </w:p>
    <w:p w14:paraId="4D66478F" w14:textId="77777777" w:rsidR="0057042C" w:rsidRPr="0056366B" w:rsidRDefault="0057042C" w:rsidP="0057042C">
      <w:pPr>
        <w:pStyle w:val="Bullet1"/>
      </w:pPr>
      <w:r>
        <w:t>A</w:t>
      </w:r>
      <w:r w:rsidRPr="0056366B">
        <w:t>nalyse any complaints, concerns, and safety incidents to improve policy and practice</w:t>
      </w:r>
      <w:r>
        <w:t>.</w:t>
      </w:r>
    </w:p>
    <w:p w14:paraId="67D41A81" w14:textId="77777777" w:rsidR="0057042C" w:rsidRPr="0053463D" w:rsidRDefault="0057042C" w:rsidP="0057042C">
      <w:pPr>
        <w:pStyle w:val="Bullet1"/>
      </w:pPr>
      <w:r>
        <w:t>A</w:t>
      </w:r>
      <w:r w:rsidRPr="0056366B">
        <w:t>ct with transparency and share pertinent learnings and review outcomes with</w:t>
      </w:r>
      <w:r>
        <w:t xml:space="preserve"> school</w:t>
      </w:r>
      <w:r w:rsidRPr="0056366B">
        <w:t xml:space="preserve"> staff and our</w:t>
      </w:r>
      <w:r>
        <w:t xml:space="preserve"> </w:t>
      </w:r>
      <w:r w:rsidRPr="0053463D">
        <w:t xml:space="preserve">school community. </w:t>
      </w:r>
    </w:p>
    <w:p w14:paraId="4F09B3BC" w14:textId="77777777" w:rsidR="0057042C" w:rsidRPr="0053463D" w:rsidRDefault="0057042C" w:rsidP="0057042C">
      <w:pPr>
        <w:pStyle w:val="Heading2"/>
      </w:pPr>
    </w:p>
    <w:p w14:paraId="42410A37" w14:textId="77777777" w:rsidR="0057042C" w:rsidRPr="0053463D" w:rsidRDefault="0057042C" w:rsidP="0057042C">
      <w:pPr>
        <w:keepNext/>
        <w:rPr>
          <w:rFonts w:asciiTheme="majorHAnsi" w:eastAsiaTheme="majorEastAsia" w:hAnsiTheme="majorHAnsi" w:cstheme="majorBidi"/>
          <w:b/>
          <w:color w:val="31849B" w:themeColor="accent5" w:themeShade="BF"/>
          <w:sz w:val="24"/>
          <w:szCs w:val="24"/>
        </w:rPr>
      </w:pPr>
      <w:r w:rsidRPr="0053463D">
        <w:rPr>
          <w:rFonts w:ascii="Arial" w:hAnsi="Arial" w:cs="Arial"/>
          <w:b/>
          <w:color w:val="31849B" w:themeColor="accent5" w:themeShade="BF"/>
          <w:sz w:val="24"/>
          <w:szCs w:val="24"/>
        </w:rPr>
        <w:t>Related policies and procedures</w:t>
      </w:r>
    </w:p>
    <w:p w14:paraId="5431AE6E" w14:textId="77777777" w:rsidR="0057042C" w:rsidRPr="0053463D" w:rsidRDefault="0057042C" w:rsidP="0057042C">
      <w:r w:rsidRPr="0053463D">
        <w:t xml:space="preserve">This Child Safety Policy is to be read in conjunction with other related school policies, procedures, and codes </w:t>
      </w:r>
      <w:r w:rsidRPr="0053463D">
        <w:rPr>
          <w:rFonts w:ascii="Calibri" w:hAnsi="Calibri" w:cs="Calibri"/>
          <w:color w:val="000000"/>
        </w:rPr>
        <w:t xml:space="preserve">which can be found on our </w:t>
      </w:r>
      <w:hyperlink r:id="rId39" w:history="1">
        <w:r w:rsidRPr="00351E45">
          <w:rPr>
            <w:rStyle w:val="Hyperlink"/>
            <w:rFonts w:ascii="Calibri" w:hAnsi="Calibri" w:cs="Calibri"/>
          </w:rPr>
          <w:t>website</w:t>
        </w:r>
      </w:hyperlink>
      <w:r w:rsidRPr="0053463D">
        <w:t xml:space="preserve">. </w:t>
      </w:r>
    </w:p>
    <w:p w14:paraId="10FD929F" w14:textId="77777777" w:rsidR="0057042C" w:rsidRPr="0053463D" w:rsidRDefault="0057042C" w:rsidP="0057042C">
      <w:r w:rsidRPr="0053463D">
        <w:t xml:space="preserve">These include our: </w:t>
      </w:r>
    </w:p>
    <w:p w14:paraId="6AEE9D60" w14:textId="77777777" w:rsidR="0057042C" w:rsidRPr="0053463D" w:rsidRDefault="0057042C" w:rsidP="0057042C">
      <w:pPr>
        <w:pStyle w:val="Bullet1"/>
      </w:pPr>
      <w:r w:rsidRPr="0053463D">
        <w:t>Bullying Prevention Policy</w:t>
      </w:r>
    </w:p>
    <w:p w14:paraId="5F184DE1" w14:textId="77777777" w:rsidR="0057042C" w:rsidRPr="0053463D" w:rsidRDefault="0057042C" w:rsidP="0057042C">
      <w:pPr>
        <w:pStyle w:val="Bullet1"/>
      </w:pPr>
      <w:r w:rsidRPr="0053463D">
        <w:lastRenderedPageBreak/>
        <w:t xml:space="preserve">Child Safety Responding and Reporting Obligations Policy and Procedures </w:t>
      </w:r>
    </w:p>
    <w:p w14:paraId="4270A10E" w14:textId="77777777" w:rsidR="0057042C" w:rsidRPr="0053463D" w:rsidRDefault="0057042C" w:rsidP="0057042C">
      <w:pPr>
        <w:pStyle w:val="Bullet1"/>
      </w:pPr>
      <w:r w:rsidRPr="0053463D">
        <w:t xml:space="preserve">Child Safety Code of Conduct </w:t>
      </w:r>
    </w:p>
    <w:p w14:paraId="75DF7AA3" w14:textId="77777777" w:rsidR="0057042C" w:rsidRPr="0053463D" w:rsidRDefault="0057042C" w:rsidP="0057042C">
      <w:pPr>
        <w:pStyle w:val="Bullet1"/>
      </w:pPr>
      <w:r w:rsidRPr="0053463D">
        <w:t>Complaints Policy</w:t>
      </w:r>
    </w:p>
    <w:p w14:paraId="1970B647" w14:textId="77777777" w:rsidR="0057042C" w:rsidRPr="0053463D" w:rsidRDefault="0057042C" w:rsidP="0057042C">
      <w:pPr>
        <w:pStyle w:val="Bullet1"/>
      </w:pPr>
      <w:r w:rsidRPr="0053463D">
        <w:t>Digital Learning Policy</w:t>
      </w:r>
    </w:p>
    <w:p w14:paraId="140D8D66" w14:textId="77777777" w:rsidR="0057042C" w:rsidRPr="0053463D" w:rsidRDefault="0057042C" w:rsidP="0057042C">
      <w:pPr>
        <w:pStyle w:val="Bullet1"/>
      </w:pPr>
      <w:r w:rsidRPr="0053463D">
        <w:t xml:space="preserve">Inclusion and Diversity Policy </w:t>
      </w:r>
    </w:p>
    <w:p w14:paraId="66F64018" w14:textId="77777777" w:rsidR="0057042C" w:rsidRPr="0053463D" w:rsidRDefault="0057042C" w:rsidP="0057042C">
      <w:pPr>
        <w:pStyle w:val="Bullet1"/>
      </w:pPr>
      <w:r w:rsidRPr="0053463D">
        <w:t xml:space="preserve">Student Wellbeing and Engagement Policy </w:t>
      </w:r>
    </w:p>
    <w:p w14:paraId="1005C1D9" w14:textId="77777777" w:rsidR="0057042C" w:rsidRPr="0053463D" w:rsidRDefault="0057042C" w:rsidP="0057042C">
      <w:pPr>
        <w:pStyle w:val="Bullet1"/>
      </w:pPr>
      <w:r w:rsidRPr="0053463D">
        <w:t>Visitors Policy</w:t>
      </w:r>
    </w:p>
    <w:p w14:paraId="47EA4F3D" w14:textId="77777777" w:rsidR="0057042C" w:rsidRPr="0053463D" w:rsidRDefault="0057042C" w:rsidP="0057042C">
      <w:pPr>
        <w:pStyle w:val="Bullet1"/>
      </w:pPr>
      <w:r w:rsidRPr="0053463D">
        <w:t>Volunteers Policy</w:t>
      </w:r>
    </w:p>
    <w:p w14:paraId="02EEB3DA" w14:textId="77777777" w:rsidR="0057042C" w:rsidRDefault="0057042C" w:rsidP="0057042C">
      <w:pPr>
        <w:keepNext/>
        <w:rPr>
          <w:rFonts w:ascii="Arial" w:hAnsi="Arial" w:cs="Arial"/>
          <w:b/>
          <w:sz w:val="20"/>
          <w:szCs w:val="20"/>
        </w:rPr>
      </w:pPr>
    </w:p>
    <w:p w14:paraId="1A7659C3" w14:textId="77777777" w:rsidR="0057042C" w:rsidRPr="00736248" w:rsidRDefault="0057042C" w:rsidP="0057042C">
      <w:pPr>
        <w:keepNext/>
        <w:rPr>
          <w:rFonts w:asciiTheme="majorHAnsi" w:eastAsiaTheme="majorEastAsia" w:hAnsiTheme="majorHAnsi" w:cstheme="majorBidi"/>
          <w:b/>
          <w:sz w:val="20"/>
          <w:szCs w:val="20"/>
        </w:rPr>
      </w:pPr>
      <w:r>
        <w:rPr>
          <w:rFonts w:ascii="Arial" w:hAnsi="Arial" w:cs="Arial"/>
          <w:b/>
          <w:sz w:val="20"/>
          <w:szCs w:val="20"/>
        </w:rPr>
        <w:t xml:space="preserve">Related Department of Education and Training policies </w:t>
      </w:r>
    </w:p>
    <w:p w14:paraId="495E3DB9" w14:textId="77777777" w:rsidR="0057042C" w:rsidRDefault="00750148" w:rsidP="00CF1E3D">
      <w:pPr>
        <w:pStyle w:val="ListParagraph"/>
        <w:numPr>
          <w:ilvl w:val="0"/>
          <w:numId w:val="12"/>
        </w:numPr>
        <w:spacing w:after="160" w:line="259" w:lineRule="auto"/>
      </w:pPr>
      <w:hyperlink r:id="rId40" w:history="1">
        <w:r w:rsidR="0057042C" w:rsidRPr="00A62295">
          <w:rPr>
            <w:rStyle w:val="Hyperlink"/>
          </w:rPr>
          <w:t>Bullying Prevention and Response Policy</w:t>
        </w:r>
      </w:hyperlink>
    </w:p>
    <w:p w14:paraId="3F72AF4F" w14:textId="77777777" w:rsidR="0057042C" w:rsidRDefault="00750148" w:rsidP="00CF1E3D">
      <w:pPr>
        <w:pStyle w:val="ListParagraph"/>
        <w:numPr>
          <w:ilvl w:val="0"/>
          <w:numId w:val="12"/>
        </w:numPr>
        <w:spacing w:after="160" w:line="259" w:lineRule="auto"/>
      </w:pPr>
      <w:hyperlink r:id="rId41" w:history="1">
        <w:r w:rsidR="0057042C">
          <w:rPr>
            <w:rStyle w:val="Hyperlink"/>
          </w:rPr>
          <w:t xml:space="preserve">Child and Family Violence Information Sharing Schemes </w:t>
        </w:r>
      </w:hyperlink>
    </w:p>
    <w:p w14:paraId="2DBC4005" w14:textId="77777777" w:rsidR="0057042C" w:rsidRDefault="00750148" w:rsidP="00CF1E3D">
      <w:pPr>
        <w:pStyle w:val="ListParagraph"/>
        <w:numPr>
          <w:ilvl w:val="0"/>
          <w:numId w:val="12"/>
        </w:numPr>
        <w:spacing w:after="160" w:line="259" w:lineRule="auto"/>
      </w:pPr>
      <w:hyperlink r:id="rId42" w:history="1">
        <w:r w:rsidR="0057042C" w:rsidRPr="00826F81">
          <w:rPr>
            <w:rStyle w:val="Hyperlink"/>
          </w:rPr>
          <w:t>Complaints Policy</w:t>
        </w:r>
      </w:hyperlink>
    </w:p>
    <w:p w14:paraId="29F0BCE2" w14:textId="77777777" w:rsidR="0057042C" w:rsidRDefault="00750148" w:rsidP="00CF1E3D">
      <w:pPr>
        <w:pStyle w:val="ListParagraph"/>
        <w:numPr>
          <w:ilvl w:val="0"/>
          <w:numId w:val="12"/>
        </w:numPr>
        <w:spacing w:after="160" w:line="259" w:lineRule="auto"/>
      </w:pPr>
      <w:hyperlink r:id="rId43" w:history="1">
        <w:r w:rsidR="0057042C" w:rsidRPr="004415B2">
          <w:rPr>
            <w:rStyle w:val="Hyperlink"/>
          </w:rPr>
          <w:t>Contractor OHS Management Policy</w:t>
        </w:r>
      </w:hyperlink>
    </w:p>
    <w:p w14:paraId="138B055E" w14:textId="77777777" w:rsidR="0057042C" w:rsidRDefault="00750148" w:rsidP="00CF1E3D">
      <w:pPr>
        <w:pStyle w:val="ListParagraph"/>
        <w:numPr>
          <w:ilvl w:val="0"/>
          <w:numId w:val="12"/>
        </w:numPr>
        <w:spacing w:after="160" w:line="259" w:lineRule="auto"/>
      </w:pPr>
      <w:hyperlink r:id="rId44" w:history="1">
        <w:r w:rsidR="0057042C" w:rsidRPr="00DD77D8">
          <w:rPr>
            <w:rStyle w:val="Hyperlink"/>
          </w:rPr>
          <w:t>Digital Learning in Schools Policy</w:t>
        </w:r>
      </w:hyperlink>
    </w:p>
    <w:p w14:paraId="5759A3C4" w14:textId="77777777" w:rsidR="0057042C" w:rsidRPr="005C5C16" w:rsidRDefault="00750148" w:rsidP="00CF1E3D">
      <w:pPr>
        <w:pStyle w:val="ListParagraph"/>
        <w:numPr>
          <w:ilvl w:val="0"/>
          <w:numId w:val="12"/>
        </w:numPr>
        <w:spacing w:after="160" w:line="259" w:lineRule="auto"/>
      </w:pPr>
      <w:hyperlink r:id="rId45" w:history="1">
        <w:r w:rsidR="0057042C">
          <w:rPr>
            <w:rStyle w:val="Hyperlink"/>
          </w:rPr>
          <w:t xml:space="preserve">Family Violence Support </w:t>
        </w:r>
      </w:hyperlink>
    </w:p>
    <w:p w14:paraId="24EC6E05" w14:textId="77777777" w:rsidR="0057042C" w:rsidRDefault="00750148" w:rsidP="00CF1E3D">
      <w:pPr>
        <w:pStyle w:val="ListParagraph"/>
        <w:numPr>
          <w:ilvl w:val="0"/>
          <w:numId w:val="12"/>
        </w:numPr>
        <w:spacing w:after="160" w:line="259" w:lineRule="auto"/>
      </w:pPr>
      <w:hyperlink r:id="rId46" w:history="1">
        <w:r w:rsidR="0057042C" w:rsidRPr="007A1980">
          <w:rPr>
            <w:rStyle w:val="Hyperlink"/>
          </w:rPr>
          <w:t>Protecting Children: Reporting Obligations Policy</w:t>
        </w:r>
      </w:hyperlink>
      <w:r w:rsidR="0057042C">
        <w:t xml:space="preserve"> </w:t>
      </w:r>
    </w:p>
    <w:p w14:paraId="1D458B2A" w14:textId="77777777" w:rsidR="0057042C" w:rsidRDefault="00750148" w:rsidP="00CF1E3D">
      <w:pPr>
        <w:pStyle w:val="ListParagraph"/>
        <w:numPr>
          <w:ilvl w:val="0"/>
          <w:numId w:val="12"/>
        </w:numPr>
        <w:spacing w:after="160" w:line="259" w:lineRule="auto"/>
      </w:pPr>
      <w:hyperlink r:id="rId47" w:history="1">
        <w:r w:rsidR="0057042C" w:rsidRPr="00F11C3D" w:rsidDel="00054F2A">
          <w:rPr>
            <w:rStyle w:val="Hyperlink"/>
          </w:rPr>
          <w:t xml:space="preserve">Policy and Guidelines for </w:t>
        </w:r>
        <w:r w:rsidR="0057042C" w:rsidRPr="00F11C3D">
          <w:rPr>
            <w:rStyle w:val="Hyperlink"/>
          </w:rPr>
          <w:t>Recruitment in Schools</w:t>
        </w:r>
      </w:hyperlink>
    </w:p>
    <w:p w14:paraId="0FF87977" w14:textId="77777777" w:rsidR="0057042C" w:rsidRPr="00F11C3D" w:rsidRDefault="00750148" w:rsidP="00CF1E3D">
      <w:pPr>
        <w:pStyle w:val="ListParagraph"/>
        <w:numPr>
          <w:ilvl w:val="0"/>
          <w:numId w:val="12"/>
        </w:numPr>
        <w:spacing w:after="160" w:line="259" w:lineRule="auto"/>
        <w:rPr>
          <w:rStyle w:val="Hyperlink"/>
        </w:rPr>
      </w:pPr>
      <w:hyperlink r:id="rId48" w:history="1">
        <w:r w:rsidR="0057042C" w:rsidRPr="00C65748">
          <w:rPr>
            <w:rStyle w:val="Hyperlink"/>
          </w:rPr>
          <w:t>Reportable Conduct Polic</w:t>
        </w:r>
        <w:r w:rsidR="0057042C" w:rsidRPr="005949F0">
          <w:rPr>
            <w:rStyle w:val="Hyperlink"/>
          </w:rPr>
          <w:t>y</w:t>
        </w:r>
      </w:hyperlink>
    </w:p>
    <w:p w14:paraId="4A588E57" w14:textId="77777777" w:rsidR="0057042C" w:rsidRDefault="00750148" w:rsidP="00CF1E3D">
      <w:pPr>
        <w:pStyle w:val="ListParagraph"/>
        <w:numPr>
          <w:ilvl w:val="0"/>
          <w:numId w:val="12"/>
        </w:numPr>
        <w:spacing w:after="160" w:line="259" w:lineRule="auto"/>
      </w:pPr>
      <w:hyperlink r:id="rId49" w:history="1">
        <w:r w:rsidR="0057042C" w:rsidRPr="00A62295">
          <w:rPr>
            <w:rStyle w:val="Hyperlink"/>
          </w:rPr>
          <w:t>Student</w:t>
        </w:r>
        <w:r w:rsidR="0057042C">
          <w:rPr>
            <w:rStyle w:val="Hyperlink"/>
          </w:rPr>
          <w:t xml:space="preserve"> Wellbeing and </w:t>
        </w:r>
        <w:r w:rsidR="0057042C" w:rsidRPr="00A62295">
          <w:rPr>
            <w:rStyle w:val="Hyperlink"/>
          </w:rPr>
          <w:t>Engagement Policy</w:t>
        </w:r>
      </w:hyperlink>
    </w:p>
    <w:p w14:paraId="42597DB7" w14:textId="77777777" w:rsidR="0057042C" w:rsidRDefault="00750148" w:rsidP="00CF1E3D">
      <w:pPr>
        <w:pStyle w:val="ListParagraph"/>
        <w:numPr>
          <w:ilvl w:val="0"/>
          <w:numId w:val="12"/>
        </w:numPr>
        <w:spacing w:after="160" w:line="259" w:lineRule="auto"/>
      </w:pPr>
      <w:hyperlink r:id="rId50" w:history="1">
        <w:r w:rsidR="0057042C" w:rsidRPr="007B08D0">
          <w:rPr>
            <w:rStyle w:val="Hyperlink"/>
          </w:rPr>
          <w:t>Supervision of Students Policy</w:t>
        </w:r>
      </w:hyperlink>
    </w:p>
    <w:p w14:paraId="7E38B4B6" w14:textId="77777777" w:rsidR="0057042C" w:rsidRPr="00B71CC3" w:rsidRDefault="00750148" w:rsidP="00CF1E3D">
      <w:pPr>
        <w:pStyle w:val="ListParagraph"/>
        <w:numPr>
          <w:ilvl w:val="0"/>
          <w:numId w:val="12"/>
        </w:numPr>
        <w:spacing w:after="160" w:line="259" w:lineRule="auto"/>
        <w:rPr>
          <w:rStyle w:val="rpl-linkinner"/>
        </w:rPr>
      </w:pPr>
      <w:hyperlink r:id="rId51" w:history="1">
        <w:r w:rsidR="0057042C" w:rsidRPr="006955C2">
          <w:rPr>
            <w:rStyle w:val="Hyperlink"/>
          </w:rPr>
          <w:t>Visitors in Schools Policy</w:t>
        </w:r>
      </w:hyperlink>
    </w:p>
    <w:p w14:paraId="6079A526" w14:textId="77777777" w:rsidR="0057042C" w:rsidRDefault="00750148" w:rsidP="00CF1E3D">
      <w:pPr>
        <w:pStyle w:val="ListParagraph"/>
        <w:numPr>
          <w:ilvl w:val="0"/>
          <w:numId w:val="12"/>
        </w:numPr>
        <w:spacing w:after="160" w:line="259" w:lineRule="auto"/>
      </w:pPr>
      <w:hyperlink r:id="rId52" w:history="1">
        <w:r w:rsidR="0057042C" w:rsidRPr="00D758B4">
          <w:rPr>
            <w:rStyle w:val="Hyperlink"/>
          </w:rPr>
          <w:t>Volunteers in Schools Policy</w:t>
        </w:r>
      </w:hyperlink>
    </w:p>
    <w:p w14:paraId="35C18689" w14:textId="77777777" w:rsidR="0057042C" w:rsidRPr="00F11C3D" w:rsidRDefault="00750148" w:rsidP="00CF1E3D">
      <w:pPr>
        <w:pStyle w:val="ListParagraph"/>
        <w:numPr>
          <w:ilvl w:val="0"/>
          <w:numId w:val="12"/>
        </w:numPr>
        <w:spacing w:after="160" w:line="259" w:lineRule="auto"/>
        <w:rPr>
          <w:rStyle w:val="Hyperlink"/>
        </w:rPr>
      </w:pPr>
      <w:hyperlink r:id="rId53" w:history="1">
        <w:r w:rsidR="0057042C" w:rsidRPr="00F11C3D">
          <w:rPr>
            <w:rStyle w:val="Hyperlink"/>
          </w:rPr>
          <w:t>Working with Children and other Suitability Checks for School Volunteers and Visitors</w:t>
        </w:r>
      </w:hyperlink>
    </w:p>
    <w:p w14:paraId="5C53068A" w14:textId="77777777" w:rsidR="0057042C" w:rsidRDefault="0057042C" w:rsidP="0057042C">
      <w:pPr>
        <w:pStyle w:val="Heading3"/>
        <w:keepLines w:val="0"/>
      </w:pPr>
      <w:r w:rsidRPr="00526472">
        <w:t xml:space="preserve"> </w:t>
      </w:r>
    </w:p>
    <w:p w14:paraId="782ED4FD" w14:textId="77777777" w:rsidR="0057042C" w:rsidRPr="00736248" w:rsidRDefault="0057042C" w:rsidP="0057042C">
      <w:pPr>
        <w:keepNext/>
        <w:rPr>
          <w:rFonts w:asciiTheme="majorHAnsi" w:eastAsiaTheme="majorEastAsia" w:hAnsiTheme="majorHAnsi" w:cstheme="majorBidi"/>
          <w:b/>
          <w:sz w:val="20"/>
          <w:szCs w:val="20"/>
        </w:rPr>
      </w:pPr>
      <w:r>
        <w:rPr>
          <w:rFonts w:ascii="Arial" w:hAnsi="Arial" w:cs="Arial"/>
          <w:b/>
          <w:sz w:val="20"/>
          <w:szCs w:val="20"/>
        </w:rPr>
        <w:t>Other related documents</w:t>
      </w:r>
    </w:p>
    <w:p w14:paraId="37ADED97" w14:textId="77777777" w:rsidR="0057042C" w:rsidRPr="00EC4FAC" w:rsidRDefault="00750148" w:rsidP="00CF1E3D">
      <w:pPr>
        <w:pStyle w:val="ListParagraph"/>
        <w:numPr>
          <w:ilvl w:val="0"/>
          <w:numId w:val="12"/>
        </w:numPr>
        <w:spacing w:after="160" w:line="259" w:lineRule="auto"/>
      </w:pPr>
      <w:hyperlink r:id="rId54" w:history="1">
        <w:r w:rsidR="0057042C" w:rsidRPr="00EC4FAC">
          <w:rPr>
            <w:rStyle w:val="Hyperlink"/>
          </w:rPr>
          <w:t>Identifying and Responding to All Forms of Abuse in Victorian Schools</w:t>
        </w:r>
      </w:hyperlink>
      <w:r w:rsidR="0057042C" w:rsidRPr="00EC4FAC">
        <w:t xml:space="preserve"> </w:t>
      </w:r>
    </w:p>
    <w:p w14:paraId="2680811D" w14:textId="77777777" w:rsidR="0057042C" w:rsidRPr="00EC4FAC" w:rsidRDefault="00750148" w:rsidP="00CF1E3D">
      <w:pPr>
        <w:pStyle w:val="ListParagraph"/>
        <w:numPr>
          <w:ilvl w:val="0"/>
          <w:numId w:val="12"/>
        </w:numPr>
        <w:spacing w:after="160" w:line="259" w:lineRule="auto"/>
      </w:pPr>
      <w:hyperlink r:id="rId55" w:history="1">
        <w:r w:rsidR="0057042C" w:rsidRPr="00EC4FAC">
          <w:rPr>
            <w:rStyle w:val="Hyperlink"/>
          </w:rPr>
          <w:t>Four Critical Actions for Schools</w:t>
        </w:r>
      </w:hyperlink>
    </w:p>
    <w:p w14:paraId="2AE60569" w14:textId="77777777" w:rsidR="0057042C" w:rsidRPr="00EC4FAC" w:rsidRDefault="00750148" w:rsidP="00CF1E3D">
      <w:pPr>
        <w:pStyle w:val="ListParagraph"/>
        <w:numPr>
          <w:ilvl w:val="0"/>
          <w:numId w:val="12"/>
        </w:numPr>
        <w:spacing w:after="160" w:line="259" w:lineRule="auto"/>
      </w:pPr>
      <w:hyperlink r:id="rId56" w:history="1">
        <w:r w:rsidR="0057042C" w:rsidRPr="00EC4FAC">
          <w:rPr>
            <w:rStyle w:val="Hyperlink"/>
          </w:rPr>
          <w:t>Identifying and Responding to Student Sexual Offending</w:t>
        </w:r>
      </w:hyperlink>
    </w:p>
    <w:p w14:paraId="556A58BF" w14:textId="77777777" w:rsidR="0057042C" w:rsidRPr="00EC4FAC" w:rsidRDefault="00750148" w:rsidP="00CF1E3D">
      <w:pPr>
        <w:pStyle w:val="ListParagraph"/>
        <w:numPr>
          <w:ilvl w:val="0"/>
          <w:numId w:val="12"/>
        </w:numPr>
        <w:spacing w:after="160" w:line="259" w:lineRule="auto"/>
      </w:pPr>
      <w:hyperlink r:id="rId57" w:history="1">
        <w:r w:rsidR="0057042C" w:rsidRPr="00EC4FAC">
          <w:rPr>
            <w:rStyle w:val="Hyperlink"/>
          </w:rPr>
          <w:t>Four Critical Actions for Schools: Responding to Student Sexual Offending</w:t>
        </w:r>
      </w:hyperlink>
    </w:p>
    <w:p w14:paraId="6BDB7BCA" w14:textId="77777777" w:rsidR="0057042C" w:rsidRPr="00EC4FAC" w:rsidRDefault="00750148" w:rsidP="00CF1E3D">
      <w:pPr>
        <w:pStyle w:val="ListParagraph"/>
        <w:numPr>
          <w:ilvl w:val="0"/>
          <w:numId w:val="12"/>
        </w:numPr>
        <w:spacing w:after="160" w:line="259" w:lineRule="auto"/>
      </w:pPr>
      <w:hyperlink r:id="rId58" w:history="1">
        <w:r w:rsidR="0057042C" w:rsidRPr="00EC4FAC">
          <w:rPr>
            <w:rStyle w:val="Hyperlink"/>
          </w:rPr>
          <w:t>Recording your actions: Responding to suspected child abuse – A template for Victorian schools</w:t>
        </w:r>
      </w:hyperlink>
    </w:p>
    <w:p w14:paraId="5E28DD81" w14:textId="77777777" w:rsidR="0057042C" w:rsidRDefault="0057042C" w:rsidP="0057042C">
      <w:pPr>
        <w:pStyle w:val="Heading2"/>
      </w:pPr>
    </w:p>
    <w:p w14:paraId="60C69812" w14:textId="77777777" w:rsidR="0057042C" w:rsidRPr="00736248" w:rsidRDefault="0057042C" w:rsidP="0057042C">
      <w:pPr>
        <w:keepNext/>
        <w:rPr>
          <w:rFonts w:asciiTheme="majorHAnsi" w:eastAsiaTheme="majorEastAsia" w:hAnsiTheme="majorHAnsi" w:cstheme="majorBidi"/>
          <w:b/>
          <w:sz w:val="20"/>
          <w:szCs w:val="20"/>
        </w:rPr>
      </w:pPr>
      <w:r>
        <w:rPr>
          <w:rFonts w:ascii="Arial" w:hAnsi="Arial" w:cs="Arial"/>
          <w:b/>
          <w:sz w:val="20"/>
          <w:szCs w:val="20"/>
        </w:rPr>
        <w:t>Policy status and review</w:t>
      </w:r>
    </w:p>
    <w:p w14:paraId="42271DF8" w14:textId="2B937A9B" w:rsidR="0057042C" w:rsidRDefault="0057042C" w:rsidP="00CE3568">
      <w:r>
        <w:t>The Assistant Principal</w:t>
      </w:r>
      <w:r w:rsidRPr="00EC4FAC">
        <w:t xml:space="preserve"> is responsible for reviewing and updating the </w:t>
      </w:r>
      <w:r>
        <w:t>C</w:t>
      </w:r>
      <w:r w:rsidRPr="00EC4FAC">
        <w:t xml:space="preserve">hild </w:t>
      </w:r>
      <w:r>
        <w:t>S</w:t>
      </w:r>
      <w:r w:rsidRPr="00EC4FAC">
        <w:t xml:space="preserve">afety </w:t>
      </w:r>
      <w:r>
        <w:t>P</w:t>
      </w:r>
      <w:r w:rsidRPr="00EC4FAC">
        <w:t xml:space="preserve">olicy </w:t>
      </w:r>
      <w:r>
        <w:t xml:space="preserve">at least </w:t>
      </w:r>
      <w:r w:rsidRPr="00EC4FAC">
        <w:t xml:space="preserve">every </w:t>
      </w:r>
      <w:r>
        <w:t xml:space="preserve">two years. </w:t>
      </w:r>
      <w:r w:rsidRPr="00884BD0">
        <w:t>The review will include input from students, parents/</w:t>
      </w:r>
      <w:proofErr w:type="gramStart"/>
      <w:r w:rsidRPr="00884BD0">
        <w:t>carers</w:t>
      </w:r>
      <w:proofErr w:type="gramEnd"/>
      <w:r>
        <w:t xml:space="preserve"> and School Council</w:t>
      </w:r>
      <w:r w:rsidRPr="00884BD0">
        <w:t>.</w:t>
      </w:r>
    </w:p>
    <w:p w14:paraId="71B589B5" w14:textId="77777777" w:rsidR="0057042C" w:rsidRPr="00736248" w:rsidRDefault="0057042C" w:rsidP="0057042C">
      <w:pPr>
        <w:keepNext/>
        <w:rPr>
          <w:rFonts w:asciiTheme="majorHAnsi" w:eastAsiaTheme="majorEastAsia" w:hAnsiTheme="majorHAnsi" w:cstheme="majorBidi"/>
          <w:b/>
          <w:sz w:val="20"/>
          <w:szCs w:val="20"/>
        </w:rPr>
      </w:pPr>
      <w:r>
        <w:rPr>
          <w:rFonts w:ascii="Arial" w:hAnsi="Arial" w:cs="Arial"/>
          <w:b/>
          <w:sz w:val="20"/>
          <w:szCs w:val="20"/>
        </w:rPr>
        <w:t>Approval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3"/>
        <w:gridCol w:w="6933"/>
      </w:tblGrid>
      <w:tr w:rsidR="0057042C" w:rsidRPr="005A76E3" w14:paraId="34021B6C" w14:textId="77777777" w:rsidTr="005F1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70E40E" w14:textId="77777777" w:rsidR="0057042C" w:rsidRPr="00CE3568" w:rsidRDefault="0057042C" w:rsidP="005F1E59">
            <w:pPr>
              <w:spacing w:before="60" w:after="60"/>
              <w:rPr>
                <w:sz w:val="22"/>
                <w:szCs w:val="22"/>
              </w:rPr>
            </w:pPr>
            <w:r w:rsidRPr="00CE3568">
              <w:rPr>
                <w:sz w:val="22"/>
                <w:szCs w:val="22"/>
              </w:rPr>
              <w:t>Created date</w:t>
            </w:r>
          </w:p>
        </w:tc>
        <w:tc>
          <w:tcPr>
            <w:tcW w:w="6933" w:type="dxa"/>
          </w:tcPr>
          <w:p w14:paraId="71E9DE4D" w14:textId="77777777" w:rsidR="0057042C" w:rsidRPr="00CE3568" w:rsidRDefault="0057042C" w:rsidP="005F1E59">
            <w:pPr>
              <w:spacing w:before="60" w:after="60"/>
              <w:cnfStyle w:val="100000000000" w:firstRow="1" w:lastRow="0" w:firstColumn="0" w:lastColumn="0" w:oddVBand="0" w:evenVBand="0" w:oddHBand="0" w:evenHBand="0" w:firstRowFirstColumn="0" w:firstRowLastColumn="0" w:lastRowFirstColumn="0" w:lastRowLastColumn="0"/>
              <w:rPr>
                <w:b w:val="0"/>
                <w:bCs w:val="0"/>
                <w:sz w:val="22"/>
                <w:szCs w:val="22"/>
              </w:rPr>
            </w:pPr>
            <w:r w:rsidRPr="00CE3568">
              <w:rPr>
                <w:b w:val="0"/>
                <w:bCs w:val="0"/>
                <w:sz w:val="22"/>
                <w:szCs w:val="22"/>
              </w:rPr>
              <w:t>June 2022</w:t>
            </w:r>
          </w:p>
        </w:tc>
      </w:tr>
      <w:tr w:rsidR="0057042C" w:rsidRPr="005A76E3" w14:paraId="262F55A2" w14:textId="77777777" w:rsidTr="005F1E59">
        <w:tc>
          <w:tcPr>
            <w:cnfStyle w:val="001000000000" w:firstRow="0" w:lastRow="0" w:firstColumn="1" w:lastColumn="0" w:oddVBand="0" w:evenVBand="0" w:oddHBand="0" w:evenHBand="0" w:firstRowFirstColumn="0" w:firstRowLastColumn="0" w:lastRowFirstColumn="0" w:lastRowLastColumn="0"/>
            <w:tcW w:w="2263" w:type="dxa"/>
          </w:tcPr>
          <w:p w14:paraId="4FE2C3FE" w14:textId="77777777" w:rsidR="0057042C" w:rsidRPr="00CE3568" w:rsidRDefault="0057042C" w:rsidP="005F1E59">
            <w:pPr>
              <w:spacing w:before="60" w:after="60"/>
              <w:rPr>
                <w:sz w:val="22"/>
                <w:szCs w:val="22"/>
              </w:rPr>
            </w:pPr>
            <w:r w:rsidRPr="00CE3568">
              <w:rPr>
                <w:sz w:val="22"/>
                <w:szCs w:val="22"/>
              </w:rPr>
              <w:t>Consultation</w:t>
            </w:r>
          </w:p>
        </w:tc>
        <w:tc>
          <w:tcPr>
            <w:tcW w:w="6933" w:type="dxa"/>
          </w:tcPr>
          <w:p w14:paraId="4985C53C" w14:textId="77777777" w:rsidR="0057042C" w:rsidRPr="00CE3568" w:rsidRDefault="0057042C" w:rsidP="005F1E59">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2"/>
                <w:szCs w:val="22"/>
                <w:lang w:eastAsia="en-AU"/>
              </w:rPr>
            </w:pPr>
            <w:r w:rsidRPr="00CE3568">
              <w:rPr>
                <w:rFonts w:cstheme="minorHAnsi"/>
                <w:sz w:val="22"/>
                <w:szCs w:val="22"/>
                <w:lang w:eastAsia="en-AU"/>
              </w:rPr>
              <w:t>2</w:t>
            </w:r>
            <w:r w:rsidRPr="00CE3568">
              <w:rPr>
                <w:rFonts w:cstheme="minorHAnsi"/>
                <w:sz w:val="22"/>
                <w:szCs w:val="22"/>
                <w:vertAlign w:val="superscript"/>
                <w:lang w:eastAsia="en-AU"/>
              </w:rPr>
              <w:t>nd</w:t>
            </w:r>
            <w:r w:rsidRPr="00CE3568">
              <w:rPr>
                <w:rFonts w:cstheme="minorHAnsi"/>
                <w:sz w:val="22"/>
                <w:szCs w:val="22"/>
                <w:lang w:eastAsia="en-AU"/>
              </w:rPr>
              <w:t xml:space="preserve"> June – Newsletter item inviting feedback from School Community</w:t>
            </w:r>
          </w:p>
          <w:p w14:paraId="2BEC6018" w14:textId="77777777" w:rsidR="0057042C" w:rsidRPr="00CE3568" w:rsidRDefault="0057042C" w:rsidP="005F1E59">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CE3568">
              <w:rPr>
                <w:rFonts w:cstheme="minorHAnsi"/>
                <w:sz w:val="22"/>
                <w:szCs w:val="22"/>
                <w:lang w:eastAsia="en-AU"/>
              </w:rPr>
              <w:t>June 2022 – Education Sub Committee and School Council</w:t>
            </w:r>
          </w:p>
        </w:tc>
      </w:tr>
      <w:tr w:rsidR="0057042C" w:rsidRPr="005A76E3" w14:paraId="54AF68B5" w14:textId="77777777" w:rsidTr="005F1E59">
        <w:tc>
          <w:tcPr>
            <w:cnfStyle w:val="001000000000" w:firstRow="0" w:lastRow="0" w:firstColumn="1" w:lastColumn="0" w:oddVBand="0" w:evenVBand="0" w:oddHBand="0" w:evenHBand="0" w:firstRowFirstColumn="0" w:firstRowLastColumn="0" w:lastRowFirstColumn="0" w:lastRowLastColumn="0"/>
            <w:tcW w:w="2263" w:type="dxa"/>
          </w:tcPr>
          <w:p w14:paraId="00F4E453" w14:textId="77777777" w:rsidR="0057042C" w:rsidRPr="00CE3568" w:rsidRDefault="0057042C" w:rsidP="005F1E59">
            <w:pPr>
              <w:spacing w:before="60" w:after="60"/>
              <w:rPr>
                <w:sz w:val="22"/>
                <w:szCs w:val="22"/>
              </w:rPr>
            </w:pPr>
            <w:r w:rsidRPr="00CE3568">
              <w:rPr>
                <w:sz w:val="22"/>
                <w:szCs w:val="22"/>
              </w:rPr>
              <w:t>Approved by</w:t>
            </w:r>
          </w:p>
        </w:tc>
        <w:tc>
          <w:tcPr>
            <w:tcW w:w="6933" w:type="dxa"/>
          </w:tcPr>
          <w:p w14:paraId="4DE7E7AB" w14:textId="77777777" w:rsidR="0057042C" w:rsidRPr="00CE3568" w:rsidRDefault="0057042C" w:rsidP="005F1E59">
            <w:pPr>
              <w:spacing w:before="60" w:after="60"/>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CE3568">
              <w:rPr>
                <w:rFonts w:cstheme="minorHAnsi"/>
                <w:sz w:val="22"/>
                <w:szCs w:val="22"/>
                <w:lang w:eastAsia="en-AU"/>
              </w:rPr>
              <w:t>P</w:t>
            </w:r>
            <w:r w:rsidRPr="00CE3568">
              <w:rPr>
                <w:rFonts w:cstheme="minorHAnsi"/>
                <w:sz w:val="22"/>
                <w:szCs w:val="22"/>
              </w:rPr>
              <w:t>rincipal</w:t>
            </w:r>
            <w:r w:rsidRPr="00CE3568">
              <w:rPr>
                <w:rFonts w:cstheme="minorHAnsi"/>
                <w:sz w:val="22"/>
                <w:szCs w:val="22"/>
                <w:lang w:eastAsia="en-AU"/>
              </w:rPr>
              <w:t> and School Council</w:t>
            </w:r>
          </w:p>
        </w:tc>
      </w:tr>
      <w:tr w:rsidR="0057042C" w:rsidRPr="005A76E3" w14:paraId="503957D0" w14:textId="77777777" w:rsidTr="005F1E59">
        <w:tc>
          <w:tcPr>
            <w:cnfStyle w:val="001000000000" w:firstRow="0" w:lastRow="0" w:firstColumn="1" w:lastColumn="0" w:oddVBand="0" w:evenVBand="0" w:oddHBand="0" w:evenHBand="0" w:firstRowFirstColumn="0" w:firstRowLastColumn="0" w:lastRowFirstColumn="0" w:lastRowLastColumn="0"/>
            <w:tcW w:w="2263" w:type="dxa"/>
          </w:tcPr>
          <w:p w14:paraId="6850C809" w14:textId="77777777" w:rsidR="0057042C" w:rsidRPr="00CE3568" w:rsidRDefault="0057042C" w:rsidP="005F1E59">
            <w:pPr>
              <w:spacing w:before="60" w:after="60"/>
              <w:rPr>
                <w:sz w:val="22"/>
                <w:szCs w:val="22"/>
              </w:rPr>
            </w:pPr>
            <w:r w:rsidRPr="00CE3568">
              <w:rPr>
                <w:sz w:val="22"/>
                <w:szCs w:val="22"/>
              </w:rPr>
              <w:t>Approved on</w:t>
            </w:r>
          </w:p>
        </w:tc>
        <w:tc>
          <w:tcPr>
            <w:tcW w:w="6933" w:type="dxa"/>
          </w:tcPr>
          <w:p w14:paraId="7E16EAC4" w14:textId="77777777" w:rsidR="0057042C" w:rsidRPr="00CE3568" w:rsidRDefault="0057042C" w:rsidP="005F1E59">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CE3568">
              <w:rPr>
                <w:sz w:val="22"/>
                <w:szCs w:val="22"/>
              </w:rPr>
              <w:t>16</w:t>
            </w:r>
            <w:r w:rsidRPr="00CE3568">
              <w:rPr>
                <w:sz w:val="22"/>
                <w:szCs w:val="22"/>
                <w:vertAlign w:val="superscript"/>
              </w:rPr>
              <w:t>th</w:t>
            </w:r>
            <w:r w:rsidRPr="00CE3568">
              <w:rPr>
                <w:sz w:val="22"/>
                <w:szCs w:val="22"/>
              </w:rPr>
              <w:t xml:space="preserve"> June 2022</w:t>
            </w:r>
          </w:p>
        </w:tc>
      </w:tr>
      <w:tr w:rsidR="0057042C" w:rsidRPr="005A76E3" w14:paraId="2C3BB292" w14:textId="77777777" w:rsidTr="005F1E59">
        <w:tc>
          <w:tcPr>
            <w:cnfStyle w:val="001000000000" w:firstRow="0" w:lastRow="0" w:firstColumn="1" w:lastColumn="0" w:oddVBand="0" w:evenVBand="0" w:oddHBand="0" w:evenHBand="0" w:firstRowFirstColumn="0" w:firstRowLastColumn="0" w:lastRowFirstColumn="0" w:lastRowLastColumn="0"/>
            <w:tcW w:w="2263" w:type="dxa"/>
          </w:tcPr>
          <w:p w14:paraId="42EAB515" w14:textId="77777777" w:rsidR="0057042C" w:rsidRPr="00CE3568" w:rsidRDefault="0057042C" w:rsidP="005F1E59">
            <w:pPr>
              <w:spacing w:before="60" w:after="60"/>
              <w:rPr>
                <w:sz w:val="22"/>
                <w:szCs w:val="22"/>
              </w:rPr>
            </w:pPr>
            <w:r w:rsidRPr="00CE3568">
              <w:rPr>
                <w:sz w:val="22"/>
                <w:szCs w:val="22"/>
              </w:rPr>
              <w:t>Next review date</w:t>
            </w:r>
          </w:p>
        </w:tc>
        <w:tc>
          <w:tcPr>
            <w:tcW w:w="6933" w:type="dxa"/>
          </w:tcPr>
          <w:p w14:paraId="4131BD65" w14:textId="77777777" w:rsidR="0057042C" w:rsidRPr="00CE3568" w:rsidRDefault="0057042C" w:rsidP="005F1E59">
            <w:pPr>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CE3568">
              <w:rPr>
                <w:sz w:val="22"/>
                <w:szCs w:val="22"/>
              </w:rPr>
              <w:t>June 2024</w:t>
            </w:r>
          </w:p>
        </w:tc>
      </w:tr>
    </w:tbl>
    <w:p w14:paraId="093E4D94" w14:textId="77777777" w:rsidR="0057042C" w:rsidRPr="00F37B29" w:rsidRDefault="0057042C" w:rsidP="0057042C"/>
    <w:p w14:paraId="175B9FB8" w14:textId="1EA908C5" w:rsidR="005818F0" w:rsidRDefault="005818F0" w:rsidP="005818F0">
      <w:pPr>
        <w:jc w:val="both"/>
        <w:rPr>
          <w:rFonts w:ascii="Arial" w:hAnsi="Arial" w:cs="Arial"/>
          <w:b/>
          <w:color w:val="1F497D"/>
          <w:sz w:val="44"/>
          <w:szCs w:val="44"/>
        </w:rPr>
      </w:pPr>
      <w:r>
        <w:rPr>
          <w:noProof/>
        </w:rPr>
        <w:lastRenderedPageBreak/>
        <w:drawing>
          <wp:anchor distT="0" distB="0" distL="114300" distR="114300" simplePos="0" relativeHeight="251709952" behindDoc="1" locked="0" layoutInCell="1" allowOverlap="1" wp14:anchorId="33D8C094" wp14:editId="508FE154">
            <wp:simplePos x="0" y="0"/>
            <wp:positionH relativeFrom="column">
              <wp:posOffset>-314325</wp:posOffset>
            </wp:positionH>
            <wp:positionV relativeFrom="paragraph">
              <wp:posOffset>0</wp:posOffset>
            </wp:positionV>
            <wp:extent cx="1240155" cy="433070"/>
            <wp:effectExtent l="0" t="0" r="0" b="5080"/>
            <wp:wrapSquare wrapText="bothSides"/>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15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44"/>
          <w:szCs w:val="44"/>
        </w:rPr>
        <w:t xml:space="preserve">  Child Safety Responding and </w:t>
      </w:r>
    </w:p>
    <w:p w14:paraId="310B110A" w14:textId="77777777" w:rsidR="005818F0" w:rsidRDefault="005818F0" w:rsidP="00CE3568">
      <w:pPr>
        <w:jc w:val="both"/>
        <w:rPr>
          <w:rFonts w:ascii="Arial" w:hAnsi="Arial" w:cs="Arial"/>
          <w:b/>
          <w:color w:val="1F497D"/>
          <w:sz w:val="44"/>
          <w:szCs w:val="44"/>
        </w:rPr>
      </w:pPr>
      <w:r>
        <w:rPr>
          <w:rFonts w:ascii="Arial" w:hAnsi="Arial" w:cs="Arial"/>
          <w:b/>
          <w:color w:val="1F497D"/>
          <w:sz w:val="44"/>
          <w:szCs w:val="44"/>
        </w:rPr>
        <w:t>Reporting Obligations Policy and Procedures</w:t>
      </w:r>
    </w:p>
    <w:p w14:paraId="69E302FE" w14:textId="3AC426FD" w:rsidR="005818F0" w:rsidRPr="00CE3568" w:rsidRDefault="005818F0" w:rsidP="00CE3568">
      <w:pPr>
        <w:rPr>
          <w:rFonts w:ascii="Arial" w:hAnsi="Arial" w:cs="Arial"/>
          <w:b/>
          <w:i/>
          <w:color w:val="1F497D"/>
          <w:sz w:val="28"/>
          <w:szCs w:val="28"/>
        </w:rPr>
      </w:pPr>
      <w:r>
        <w:rPr>
          <w:rFonts w:ascii="Arial" w:hAnsi="Arial" w:cs="Arial"/>
          <w:b/>
          <w:color w:val="1F497D"/>
          <w:sz w:val="44"/>
          <w:szCs w:val="44"/>
        </w:rPr>
        <w:tab/>
      </w:r>
      <w:r>
        <w:rPr>
          <w:rFonts w:ascii="Arial" w:hAnsi="Arial" w:cs="Arial"/>
          <w:b/>
          <w:color w:val="1F497D"/>
          <w:sz w:val="44"/>
          <w:szCs w:val="44"/>
        </w:rPr>
        <w:tab/>
      </w:r>
      <w:r>
        <w:rPr>
          <w:rFonts w:ascii="Arial" w:hAnsi="Arial" w:cs="Arial"/>
          <w:b/>
          <w:color w:val="1F497D"/>
          <w:sz w:val="44"/>
          <w:szCs w:val="44"/>
        </w:rPr>
        <w:tab/>
      </w:r>
      <w:r>
        <w:rPr>
          <w:rFonts w:ascii="Arial" w:hAnsi="Arial" w:cs="Arial"/>
          <w:b/>
          <w:color w:val="1F497D"/>
          <w:sz w:val="44"/>
          <w:szCs w:val="44"/>
        </w:rPr>
        <w:tab/>
      </w:r>
      <w:r>
        <w:rPr>
          <w:rFonts w:ascii="Arial" w:hAnsi="Arial" w:cs="Arial"/>
          <w:b/>
          <w:color w:val="1F497D"/>
          <w:sz w:val="44"/>
          <w:szCs w:val="44"/>
        </w:rPr>
        <w:tab/>
      </w:r>
      <w:r>
        <w:rPr>
          <w:rFonts w:ascii="Arial" w:hAnsi="Arial" w:cs="Arial"/>
          <w:b/>
          <w:color w:val="1F497D"/>
          <w:sz w:val="44"/>
          <w:szCs w:val="44"/>
        </w:rPr>
        <w:tab/>
      </w:r>
    </w:p>
    <w:p w14:paraId="44F6BF16" w14:textId="37D3673A" w:rsidR="005818F0" w:rsidRPr="0094471C" w:rsidRDefault="005818F0" w:rsidP="005818F0">
      <w:pPr>
        <w:rPr>
          <w:rFonts w:ascii="Arial" w:hAnsi="Arial" w:cs="Arial"/>
          <w:b/>
          <w:bCs/>
        </w:rPr>
      </w:pPr>
      <w:r>
        <w:rPr>
          <w:noProof/>
        </w:rPr>
        <w:drawing>
          <wp:anchor distT="0" distB="0" distL="114300" distR="114300" simplePos="0" relativeHeight="251712000" behindDoc="0" locked="0" layoutInCell="1" allowOverlap="1" wp14:anchorId="1D60ACC8" wp14:editId="3E5E042F">
            <wp:simplePos x="0" y="0"/>
            <wp:positionH relativeFrom="margin">
              <wp:align>left</wp:align>
            </wp:positionH>
            <wp:positionV relativeFrom="paragraph">
              <wp:posOffset>8890</wp:posOffset>
            </wp:positionV>
            <wp:extent cx="798195" cy="798195"/>
            <wp:effectExtent l="0" t="0" r="190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0" locked="0" layoutInCell="1" allowOverlap="1" wp14:anchorId="20D14548" wp14:editId="3577AED1">
            <wp:simplePos x="0" y="0"/>
            <wp:positionH relativeFrom="column">
              <wp:posOffset>-3175</wp:posOffset>
            </wp:positionH>
            <wp:positionV relativeFrom="paragraph">
              <wp:posOffset>1270</wp:posOffset>
            </wp:positionV>
            <wp:extent cx="798195" cy="7981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71C">
        <w:rPr>
          <w:rFonts w:ascii="Arial" w:hAnsi="Arial" w:cs="Arial"/>
          <w:b/>
          <w:bCs/>
        </w:rPr>
        <w:t>Help for non-English speakers</w:t>
      </w:r>
    </w:p>
    <w:p w14:paraId="490D8FA6" w14:textId="77777777" w:rsidR="005818F0" w:rsidRPr="00C41063" w:rsidRDefault="005818F0" w:rsidP="005818F0">
      <w:pPr>
        <w:rPr>
          <w:rFonts w:ascii="Arial" w:hAnsi="Arial" w:cs="Arial"/>
        </w:rPr>
      </w:pPr>
      <w:r w:rsidRPr="0094471C">
        <w:rPr>
          <w:rFonts w:ascii="Arial" w:hAnsi="Arial" w:cs="Arial"/>
        </w:rPr>
        <w:t>If you need help to understand the information in this policy, please contact the school on (03)9772 3471.</w:t>
      </w:r>
    </w:p>
    <w:p w14:paraId="4606D236" w14:textId="77777777" w:rsidR="005818F0" w:rsidRDefault="005818F0" w:rsidP="005818F0">
      <w:pPr>
        <w:jc w:val="both"/>
        <w:rPr>
          <w:rFonts w:ascii="Arial" w:hAnsi="Arial" w:cs="Arial"/>
          <w:b/>
          <w:u w:val="single"/>
        </w:rPr>
      </w:pPr>
    </w:p>
    <w:p w14:paraId="0EBB462D" w14:textId="77777777" w:rsidR="005818F0" w:rsidRPr="00E0429F" w:rsidRDefault="005818F0" w:rsidP="005818F0">
      <w:pPr>
        <w:jc w:val="both"/>
        <w:rPr>
          <w:rFonts w:ascii="Arial" w:hAnsi="Arial" w:cs="Arial"/>
          <w:b/>
          <w:bCs/>
          <w:color w:val="1F4E79"/>
        </w:rPr>
      </w:pPr>
      <w:r w:rsidRPr="00E0429F">
        <w:rPr>
          <w:rFonts w:ascii="Arial" w:hAnsi="Arial" w:cs="Arial"/>
          <w:b/>
          <w:bCs/>
          <w:color w:val="1F4E79"/>
        </w:rPr>
        <w:t>Purpose</w:t>
      </w:r>
    </w:p>
    <w:p w14:paraId="417FD6AF" w14:textId="77777777" w:rsidR="005818F0" w:rsidRPr="00E0429F" w:rsidRDefault="005818F0" w:rsidP="005818F0">
      <w:pPr>
        <w:jc w:val="both"/>
        <w:rPr>
          <w:rFonts w:ascii="Calibri" w:hAnsi="Calibri" w:cs="Calibri"/>
        </w:rPr>
      </w:pPr>
      <w:r w:rsidRPr="00E0429F">
        <w:rPr>
          <w:rFonts w:ascii="Calibri" w:hAnsi="Calibri" w:cs="Calibri"/>
        </w:rPr>
        <w:t>The purpose of this policy is to outline the procedures our school has in place to respond to complaints or concerns relating to child abuse and to ensure that all staff and members of our school community understand and follow the various legal obligations that apply to the reporting of child abuse to relevant authorities.</w:t>
      </w:r>
    </w:p>
    <w:p w14:paraId="605BC31A" w14:textId="77777777" w:rsidR="005818F0" w:rsidRPr="00E0429F" w:rsidRDefault="005818F0" w:rsidP="005818F0">
      <w:pPr>
        <w:jc w:val="both"/>
        <w:rPr>
          <w:rFonts w:ascii="Calibri" w:hAnsi="Calibri" w:cs="Calibri"/>
          <w:b/>
          <w:caps/>
          <w:color w:val="4472C4"/>
        </w:rPr>
      </w:pPr>
    </w:p>
    <w:p w14:paraId="3B5899E2" w14:textId="77777777" w:rsidR="005818F0" w:rsidRPr="009735B7" w:rsidRDefault="005818F0" w:rsidP="005818F0">
      <w:pPr>
        <w:jc w:val="both"/>
        <w:rPr>
          <w:rFonts w:ascii="Arial" w:hAnsi="Arial" w:cs="Arial"/>
          <w:b/>
          <w:bCs/>
          <w:color w:val="1F4E79"/>
        </w:rPr>
      </w:pPr>
      <w:r>
        <w:rPr>
          <w:rFonts w:ascii="Arial" w:hAnsi="Arial" w:cs="Arial"/>
          <w:b/>
          <w:bCs/>
          <w:color w:val="1F4E79"/>
        </w:rPr>
        <w:t>Scope</w:t>
      </w:r>
    </w:p>
    <w:p w14:paraId="1CCB3CC3" w14:textId="121878BA" w:rsidR="005818F0" w:rsidRPr="00CE3568" w:rsidRDefault="005818F0" w:rsidP="00CE3568">
      <w:pPr>
        <w:jc w:val="both"/>
        <w:rPr>
          <w:rFonts w:ascii="Calibri" w:hAnsi="Calibri" w:cs="Calibri"/>
        </w:rPr>
      </w:pPr>
      <w:r w:rsidRPr="00E0429F">
        <w:rPr>
          <w:rFonts w:ascii="Calibri" w:hAnsi="Calibri" w:cs="Calibri"/>
        </w:rPr>
        <w:t>This policy applies to complaints and concerns relating to child abuse made by or in relation to a child or student, school staff, volunteers, contractors, service providers, visitors or any other person while connected to the school</w:t>
      </w:r>
      <w:r w:rsidRPr="00E0429F" w:rsidDel="00B02182">
        <w:rPr>
          <w:rFonts w:ascii="Calibri" w:hAnsi="Calibri" w:cs="Calibri"/>
        </w:rPr>
        <w:t xml:space="preserve"> </w:t>
      </w:r>
      <w:r w:rsidRPr="00E0429F">
        <w:rPr>
          <w:rFonts w:ascii="Calibri" w:hAnsi="Calibri" w:cs="Calibri"/>
        </w:rPr>
        <w:t>(physical and online).</w:t>
      </w:r>
    </w:p>
    <w:p w14:paraId="3BE6C102" w14:textId="77777777" w:rsidR="005818F0" w:rsidRPr="00811694" w:rsidRDefault="005818F0" w:rsidP="005818F0">
      <w:pPr>
        <w:jc w:val="both"/>
        <w:rPr>
          <w:rFonts w:ascii="Arial" w:hAnsi="Arial" w:cs="Arial"/>
          <w:b/>
          <w:bCs/>
          <w:color w:val="1F4E79"/>
        </w:rPr>
      </w:pPr>
      <w:r w:rsidRPr="00811694">
        <w:rPr>
          <w:rFonts w:ascii="Arial" w:hAnsi="Arial" w:cs="Arial"/>
          <w:b/>
          <w:bCs/>
          <w:color w:val="1F4E79"/>
        </w:rPr>
        <w:t>Definitions</w:t>
      </w:r>
    </w:p>
    <w:p w14:paraId="1E873E19" w14:textId="77777777" w:rsidR="005818F0" w:rsidRPr="00E0429F" w:rsidRDefault="005818F0" w:rsidP="005818F0">
      <w:pPr>
        <w:rPr>
          <w:rFonts w:ascii="Calibri" w:hAnsi="Calibri" w:cs="Calibri"/>
          <w:b/>
        </w:rPr>
      </w:pPr>
    </w:p>
    <w:p w14:paraId="45660CCA" w14:textId="77777777" w:rsidR="005818F0" w:rsidRPr="00E0429F" w:rsidRDefault="005818F0" w:rsidP="005818F0">
      <w:pPr>
        <w:rPr>
          <w:rFonts w:ascii="Calibri" w:hAnsi="Calibri" w:cs="Calibri"/>
          <w:b/>
        </w:rPr>
      </w:pPr>
      <w:r w:rsidRPr="00E0429F">
        <w:rPr>
          <w:rFonts w:ascii="Calibri" w:hAnsi="Calibri" w:cs="Calibri"/>
          <w:b/>
        </w:rPr>
        <w:t>Child abuse</w:t>
      </w:r>
    </w:p>
    <w:p w14:paraId="770574B3" w14:textId="77777777" w:rsidR="005818F0" w:rsidRPr="00E0429F" w:rsidRDefault="005818F0" w:rsidP="005818F0">
      <w:pPr>
        <w:rPr>
          <w:rFonts w:ascii="Calibri" w:hAnsi="Calibri" w:cs="Calibri"/>
          <w:bCs/>
        </w:rPr>
      </w:pPr>
      <w:r w:rsidRPr="00E0429F">
        <w:rPr>
          <w:rFonts w:ascii="Calibri" w:hAnsi="Calibri" w:cs="Calibri"/>
          <w:bCs/>
        </w:rPr>
        <w:t>Child abuse includes:</w:t>
      </w:r>
    </w:p>
    <w:p w14:paraId="275AF6A2" w14:textId="77777777" w:rsidR="005818F0" w:rsidRPr="00E0429F" w:rsidRDefault="005818F0" w:rsidP="00CF1E3D">
      <w:pPr>
        <w:pStyle w:val="ListParagraph"/>
        <w:numPr>
          <w:ilvl w:val="0"/>
          <w:numId w:val="29"/>
        </w:numPr>
        <w:spacing w:after="160" w:line="259" w:lineRule="auto"/>
        <w:rPr>
          <w:rFonts w:cs="Calibri"/>
          <w:bCs/>
        </w:rPr>
      </w:pPr>
      <w:r w:rsidRPr="00E0429F">
        <w:rPr>
          <w:rFonts w:cs="Calibri"/>
          <w:bCs/>
        </w:rPr>
        <w:t>physical violence inflicted on a child</w:t>
      </w:r>
    </w:p>
    <w:p w14:paraId="67B46536" w14:textId="77777777" w:rsidR="005818F0" w:rsidRPr="00E0429F" w:rsidRDefault="005818F0" w:rsidP="00CF1E3D">
      <w:pPr>
        <w:pStyle w:val="ListParagraph"/>
        <w:numPr>
          <w:ilvl w:val="0"/>
          <w:numId w:val="29"/>
        </w:numPr>
        <w:spacing w:after="160" w:line="259" w:lineRule="auto"/>
        <w:rPr>
          <w:rFonts w:cs="Calibri"/>
          <w:bCs/>
        </w:rPr>
      </w:pPr>
      <w:r w:rsidRPr="00E0429F">
        <w:rPr>
          <w:rFonts w:cs="Calibri"/>
          <w:bCs/>
        </w:rPr>
        <w:t>sexual offences committed against a child</w:t>
      </w:r>
    </w:p>
    <w:p w14:paraId="0E9BC9F2" w14:textId="77777777" w:rsidR="005818F0" w:rsidRPr="00E0429F" w:rsidRDefault="005818F0" w:rsidP="00CF1E3D">
      <w:pPr>
        <w:pStyle w:val="ListParagraph"/>
        <w:numPr>
          <w:ilvl w:val="0"/>
          <w:numId w:val="29"/>
        </w:numPr>
        <w:spacing w:after="160" w:line="259" w:lineRule="auto"/>
        <w:rPr>
          <w:rFonts w:cs="Calibri"/>
          <w:bCs/>
        </w:rPr>
      </w:pPr>
      <w:r w:rsidRPr="00E0429F">
        <w:rPr>
          <w:rFonts w:cs="Calibri"/>
          <w:bCs/>
        </w:rPr>
        <w:t>grooming of a child by an adult</w:t>
      </w:r>
    </w:p>
    <w:p w14:paraId="099F1006" w14:textId="77777777" w:rsidR="005818F0" w:rsidRPr="00E0429F" w:rsidRDefault="005818F0" w:rsidP="00CF1E3D">
      <w:pPr>
        <w:pStyle w:val="ListParagraph"/>
        <w:numPr>
          <w:ilvl w:val="0"/>
          <w:numId w:val="29"/>
        </w:numPr>
        <w:spacing w:after="160" w:line="259" w:lineRule="auto"/>
        <w:rPr>
          <w:rFonts w:cs="Calibri"/>
          <w:bCs/>
        </w:rPr>
      </w:pPr>
      <w:r w:rsidRPr="00E0429F">
        <w:rPr>
          <w:rFonts w:cs="Calibri"/>
          <w:bCs/>
        </w:rPr>
        <w:t xml:space="preserve">family violence committed against or in the presence of a child </w:t>
      </w:r>
    </w:p>
    <w:p w14:paraId="3636781E" w14:textId="77777777" w:rsidR="005818F0" w:rsidRPr="00E0429F" w:rsidRDefault="005818F0" w:rsidP="00CF1E3D">
      <w:pPr>
        <w:pStyle w:val="ListParagraph"/>
        <w:numPr>
          <w:ilvl w:val="0"/>
          <w:numId w:val="29"/>
        </w:numPr>
        <w:spacing w:after="160" w:line="259" w:lineRule="auto"/>
        <w:rPr>
          <w:rFonts w:cs="Calibri"/>
          <w:bCs/>
        </w:rPr>
      </w:pPr>
      <w:r w:rsidRPr="00E0429F">
        <w:rPr>
          <w:rFonts w:cs="Calibri"/>
          <w:bCs/>
        </w:rPr>
        <w:t>serious emotional or psychological harm to a child</w:t>
      </w:r>
    </w:p>
    <w:p w14:paraId="62AAEABE" w14:textId="77777777" w:rsidR="005818F0" w:rsidRPr="00E0429F" w:rsidRDefault="005818F0" w:rsidP="00CF1E3D">
      <w:pPr>
        <w:pStyle w:val="ListParagraph"/>
        <w:numPr>
          <w:ilvl w:val="0"/>
          <w:numId w:val="29"/>
        </w:numPr>
        <w:spacing w:after="160" w:line="259" w:lineRule="auto"/>
        <w:rPr>
          <w:rFonts w:cs="Calibri"/>
          <w:bCs/>
        </w:rPr>
      </w:pPr>
      <w:r w:rsidRPr="00E0429F">
        <w:rPr>
          <w:rFonts w:cs="Calibri"/>
          <w:bCs/>
        </w:rPr>
        <w:t>serious neglect of a child.</w:t>
      </w:r>
    </w:p>
    <w:p w14:paraId="51FC5EAD" w14:textId="77777777" w:rsidR="005818F0" w:rsidRPr="00E0429F" w:rsidRDefault="005818F0" w:rsidP="005818F0">
      <w:pPr>
        <w:rPr>
          <w:rFonts w:ascii="Calibri" w:hAnsi="Calibri" w:cs="Calibri"/>
          <w:bCs/>
        </w:rPr>
      </w:pPr>
      <w:r w:rsidRPr="00E0429F">
        <w:rPr>
          <w:rFonts w:ascii="Calibri" w:hAnsi="Calibri" w:cs="Calibri"/>
          <w:bCs/>
        </w:rPr>
        <w:t xml:space="preserve">The definition of child abuse is broad and can include student to student incidents and concerns, as well as behaviour committed by an adult.  </w:t>
      </w:r>
    </w:p>
    <w:p w14:paraId="59C90304" w14:textId="77777777" w:rsidR="005818F0" w:rsidRPr="00E0429F" w:rsidRDefault="005818F0" w:rsidP="005818F0">
      <w:pPr>
        <w:rPr>
          <w:rFonts w:ascii="Calibri" w:hAnsi="Calibri" w:cs="Calibri"/>
          <w:bCs/>
        </w:rPr>
      </w:pPr>
    </w:p>
    <w:p w14:paraId="0F858713" w14:textId="77777777" w:rsidR="005818F0" w:rsidRPr="00E0429F" w:rsidRDefault="005818F0" w:rsidP="005818F0">
      <w:pPr>
        <w:jc w:val="both"/>
        <w:rPr>
          <w:rFonts w:ascii="Calibri" w:hAnsi="Calibri" w:cs="Calibri"/>
          <w:b/>
        </w:rPr>
      </w:pPr>
      <w:r w:rsidRPr="00E0429F">
        <w:rPr>
          <w:rFonts w:ascii="Calibri" w:hAnsi="Calibri" w:cs="Calibri"/>
          <w:b/>
        </w:rPr>
        <w:t>Grooming</w:t>
      </w:r>
    </w:p>
    <w:p w14:paraId="109B967B" w14:textId="77777777" w:rsidR="005818F0" w:rsidRPr="00E0429F" w:rsidRDefault="005818F0" w:rsidP="005818F0">
      <w:pPr>
        <w:jc w:val="both"/>
        <w:rPr>
          <w:rFonts w:ascii="Calibri" w:hAnsi="Calibri" w:cs="Calibri"/>
        </w:rPr>
      </w:pPr>
      <w:r w:rsidRPr="00E0429F">
        <w:rPr>
          <w:rFonts w:ascii="Calibri" w:hAnsi="Calibri" w:cs="Calibri"/>
        </w:rPr>
        <w:t xml:space="preserve">Grooming is a criminal offence under the </w:t>
      </w:r>
      <w:r w:rsidRPr="00E0429F">
        <w:rPr>
          <w:rFonts w:ascii="Calibri" w:hAnsi="Calibri" w:cs="Calibri"/>
          <w:i/>
        </w:rPr>
        <w:t xml:space="preserve">Crimes Act 1958 </w:t>
      </w:r>
      <w:r w:rsidRPr="00E0429F">
        <w:rPr>
          <w:rFonts w:ascii="Calibri" w:hAnsi="Calibri" w:cs="Calibri"/>
        </w:rPr>
        <w:t xml:space="preserve">(Vic) and is a form of child abuse and sexual misconduct. This offence targets predatory conduct undertaken by an adult to prepare a child, under the age of 16, to engage in sexual activity </w:t>
      </w:r>
      <w:proofErr w:type="gramStart"/>
      <w:r w:rsidRPr="00E0429F">
        <w:rPr>
          <w:rFonts w:ascii="Calibri" w:hAnsi="Calibri" w:cs="Calibri"/>
        </w:rPr>
        <w:t>at a later time</w:t>
      </w:r>
      <w:proofErr w:type="gramEnd"/>
      <w:r w:rsidRPr="00E0429F">
        <w:rPr>
          <w:rFonts w:ascii="Calibri" w:hAnsi="Calibri" w:cs="Calibri"/>
        </w:rPr>
        <w:t>. Grooming can include communicating (including electronic communications) and/or attempting to befriend or establish a relationship or other emotional connection with the child or their parent or carer.</w:t>
      </w:r>
    </w:p>
    <w:p w14:paraId="3BE8B776" w14:textId="77777777" w:rsidR="005818F0" w:rsidRPr="00E0429F" w:rsidRDefault="005818F0" w:rsidP="005818F0">
      <w:pPr>
        <w:jc w:val="both"/>
        <w:rPr>
          <w:rFonts w:ascii="Calibri" w:hAnsi="Calibri" w:cs="Calibri"/>
        </w:rPr>
      </w:pPr>
    </w:p>
    <w:p w14:paraId="69D30E58" w14:textId="77777777" w:rsidR="005818F0" w:rsidRPr="00E0429F" w:rsidRDefault="005818F0" w:rsidP="005818F0">
      <w:pPr>
        <w:jc w:val="both"/>
        <w:rPr>
          <w:rFonts w:ascii="Calibri" w:hAnsi="Calibri" w:cs="Calibri"/>
          <w:b/>
          <w:bCs/>
        </w:rPr>
      </w:pPr>
      <w:r w:rsidRPr="00E0429F">
        <w:rPr>
          <w:rFonts w:ascii="Calibri" w:hAnsi="Calibri" w:cs="Calibri"/>
          <w:b/>
          <w:bCs/>
        </w:rPr>
        <w:t>School staff member</w:t>
      </w:r>
    </w:p>
    <w:p w14:paraId="20B532EE" w14:textId="4FDC2F9E" w:rsidR="005818F0" w:rsidRPr="00CE3568" w:rsidRDefault="005818F0" w:rsidP="005818F0">
      <w:pPr>
        <w:jc w:val="both"/>
        <w:rPr>
          <w:rFonts w:ascii="Calibri" w:hAnsi="Calibri" w:cs="Calibri"/>
        </w:rPr>
      </w:pPr>
      <w:proofErr w:type="gramStart"/>
      <w:r w:rsidRPr="00E0429F">
        <w:rPr>
          <w:rFonts w:ascii="Calibri" w:hAnsi="Calibri" w:cs="Calibri"/>
        </w:rPr>
        <w:t>For the purpose of</w:t>
      </w:r>
      <w:proofErr w:type="gramEnd"/>
      <w:r w:rsidRPr="00E0429F">
        <w:rPr>
          <w:rFonts w:ascii="Calibri" w:hAnsi="Calibri" w:cs="Calibri"/>
        </w:rPr>
        <w:t xml:space="preserve"> this policy a school staff member includes a contractor engaged by the school or school council to perform child-related work.</w:t>
      </w:r>
    </w:p>
    <w:p w14:paraId="626F9EDD" w14:textId="77777777" w:rsidR="005818F0" w:rsidRPr="009735B7" w:rsidRDefault="005818F0" w:rsidP="005818F0">
      <w:pPr>
        <w:jc w:val="both"/>
        <w:rPr>
          <w:rFonts w:ascii="Arial" w:hAnsi="Arial" w:cs="Arial"/>
          <w:b/>
          <w:bCs/>
          <w:color w:val="1F4E79"/>
        </w:rPr>
      </w:pPr>
      <w:r>
        <w:rPr>
          <w:rFonts w:ascii="Arial" w:hAnsi="Arial" w:cs="Arial"/>
          <w:b/>
          <w:bCs/>
          <w:color w:val="1F4E79"/>
        </w:rPr>
        <w:t>Policy</w:t>
      </w:r>
    </w:p>
    <w:p w14:paraId="6F2E6C48" w14:textId="77777777" w:rsidR="005818F0" w:rsidRPr="00E0429F" w:rsidRDefault="005818F0" w:rsidP="005818F0">
      <w:pPr>
        <w:jc w:val="both"/>
        <w:rPr>
          <w:rFonts w:ascii="Calibri" w:hAnsi="Calibri" w:cs="Calibri"/>
        </w:rPr>
      </w:pPr>
      <w:r w:rsidRPr="00E0429F">
        <w:rPr>
          <w:rFonts w:ascii="Calibri" w:hAnsi="Calibri" w:cs="Calibri"/>
        </w:rPr>
        <w:t xml:space="preserve">Bonbeach Primary School understands the important role our school plays in protecting children from abuse. We have a range of policies and measures in place to prevent child abuse from occurring at our school or during school activities. </w:t>
      </w:r>
    </w:p>
    <w:p w14:paraId="62FD0ADA" w14:textId="77777777" w:rsidR="005818F0" w:rsidRPr="00E0429F" w:rsidRDefault="005818F0" w:rsidP="005818F0">
      <w:pPr>
        <w:jc w:val="both"/>
        <w:rPr>
          <w:rFonts w:ascii="Calibri" w:hAnsi="Calibri" w:cs="Calibri"/>
          <w:b/>
          <w:color w:val="4472C4"/>
        </w:rPr>
      </w:pPr>
    </w:p>
    <w:p w14:paraId="20964169" w14:textId="77777777" w:rsidR="005818F0" w:rsidRPr="00E0429F" w:rsidRDefault="005818F0" w:rsidP="005818F0">
      <w:pPr>
        <w:jc w:val="both"/>
        <w:rPr>
          <w:rFonts w:ascii="Calibri" w:hAnsi="Calibri" w:cs="Calibri"/>
          <w:b/>
        </w:rPr>
      </w:pPr>
      <w:r w:rsidRPr="00E0429F">
        <w:rPr>
          <w:rFonts w:ascii="Calibri" w:hAnsi="Calibri" w:cs="Calibri"/>
          <w:b/>
        </w:rPr>
        <w:t>Information for students</w:t>
      </w:r>
    </w:p>
    <w:p w14:paraId="3F58286B" w14:textId="77777777" w:rsidR="005818F0" w:rsidRPr="0045437F" w:rsidRDefault="005818F0" w:rsidP="00CF1E3D">
      <w:pPr>
        <w:pStyle w:val="ListParagraph"/>
        <w:numPr>
          <w:ilvl w:val="0"/>
          <w:numId w:val="29"/>
        </w:numPr>
        <w:spacing w:after="160" w:line="259" w:lineRule="auto"/>
        <w:jc w:val="both"/>
        <w:rPr>
          <w:rFonts w:cs="Calibri"/>
        </w:rPr>
      </w:pPr>
      <w:r w:rsidRPr="0045437F">
        <w:rPr>
          <w:rFonts w:cs="Calibri"/>
        </w:rPr>
        <w:t xml:space="preserve">All students should feel safe to speak to any staff member to raise any concerns about their safety or any other </w:t>
      </w:r>
      <w:r w:rsidRPr="0045437F">
        <w:rPr>
          <w:rFonts w:cs="Calibri"/>
          <w:bCs/>
        </w:rPr>
        <w:t>concerns</w:t>
      </w:r>
      <w:r w:rsidRPr="0045437F">
        <w:rPr>
          <w:rFonts w:cs="Calibri"/>
        </w:rPr>
        <w:t xml:space="preserve"> that they have. </w:t>
      </w:r>
      <w:bookmarkStart w:id="8" w:name="_Hlk96346109"/>
    </w:p>
    <w:bookmarkEnd w:id="8"/>
    <w:p w14:paraId="34137174" w14:textId="77777777" w:rsidR="005818F0" w:rsidRPr="0045437F" w:rsidRDefault="005818F0" w:rsidP="00CF1E3D">
      <w:pPr>
        <w:pStyle w:val="ListParagraph"/>
        <w:numPr>
          <w:ilvl w:val="0"/>
          <w:numId w:val="29"/>
        </w:numPr>
        <w:spacing w:after="160" w:line="259" w:lineRule="auto"/>
        <w:jc w:val="both"/>
        <w:rPr>
          <w:rFonts w:cs="Calibri"/>
        </w:rPr>
      </w:pPr>
      <w:r w:rsidRPr="0045437F">
        <w:rPr>
          <w:rFonts w:cs="Calibri"/>
        </w:rPr>
        <w:t xml:space="preserve">If a student does not </w:t>
      </w:r>
      <w:r w:rsidRPr="0045437F">
        <w:rPr>
          <w:rFonts w:cs="Calibri"/>
          <w:bCs/>
        </w:rPr>
        <w:t>know</w:t>
      </w:r>
      <w:r w:rsidRPr="0045437F">
        <w:rPr>
          <w:rFonts w:cs="Calibri"/>
        </w:rPr>
        <w:t xml:space="preserve"> who to approach at Bonbeach Primary School, they should start with their class teacher, Assistant </w:t>
      </w:r>
      <w:proofErr w:type="gramStart"/>
      <w:r w:rsidRPr="0045437F">
        <w:rPr>
          <w:rFonts w:cs="Calibri"/>
        </w:rPr>
        <w:t>Principal</w:t>
      </w:r>
      <w:proofErr w:type="gramEnd"/>
      <w:r w:rsidRPr="0045437F">
        <w:rPr>
          <w:rFonts w:cs="Calibri"/>
        </w:rPr>
        <w:t xml:space="preserve"> or an adult in the school they feel comfortable approaching.</w:t>
      </w:r>
    </w:p>
    <w:p w14:paraId="68F44E26" w14:textId="77777777" w:rsidR="005818F0" w:rsidRPr="0045437F" w:rsidRDefault="005818F0" w:rsidP="00CF1E3D">
      <w:pPr>
        <w:pStyle w:val="ListParagraph"/>
        <w:numPr>
          <w:ilvl w:val="0"/>
          <w:numId w:val="29"/>
        </w:numPr>
        <w:spacing w:after="160" w:line="259" w:lineRule="auto"/>
        <w:jc w:val="both"/>
        <w:rPr>
          <w:rFonts w:cs="Calibri"/>
        </w:rPr>
      </w:pPr>
      <w:r w:rsidRPr="0045437F">
        <w:rPr>
          <w:rFonts w:cs="Calibri"/>
        </w:rPr>
        <w:t xml:space="preserve">The Bonbeach Primary School Student Handbook explains </w:t>
      </w:r>
      <w:proofErr w:type="spellStart"/>
      <w:proofErr w:type="gramStart"/>
      <w:r w:rsidRPr="0045437F">
        <w:rPr>
          <w:rFonts w:cs="Calibri"/>
        </w:rPr>
        <w:t>students</w:t>
      </w:r>
      <w:proofErr w:type="spellEnd"/>
      <w:proofErr w:type="gramEnd"/>
      <w:r w:rsidRPr="0045437F">
        <w:rPr>
          <w:rFonts w:cs="Calibri"/>
        </w:rPr>
        <w:t xml:space="preserve"> rights, what students can do and who to speak to if they have any concerns.</w:t>
      </w:r>
    </w:p>
    <w:p w14:paraId="7F66EDEE" w14:textId="77777777" w:rsidR="005818F0" w:rsidRPr="0045437F" w:rsidRDefault="005818F0" w:rsidP="005818F0">
      <w:pPr>
        <w:jc w:val="both"/>
        <w:rPr>
          <w:rFonts w:ascii="Calibri" w:hAnsi="Calibri" w:cs="Calibri"/>
          <w:b/>
        </w:rPr>
      </w:pPr>
      <w:r w:rsidRPr="0045437F">
        <w:rPr>
          <w:rFonts w:ascii="Calibri" w:hAnsi="Calibri" w:cs="Calibri"/>
          <w:b/>
        </w:rPr>
        <w:t>Identifying child abuse</w:t>
      </w:r>
    </w:p>
    <w:p w14:paraId="2AC2B368" w14:textId="77777777" w:rsidR="005818F0" w:rsidRPr="0045437F" w:rsidRDefault="005818F0" w:rsidP="005818F0">
      <w:pPr>
        <w:jc w:val="both"/>
        <w:rPr>
          <w:rFonts w:ascii="Calibri" w:hAnsi="Calibri" w:cs="Calibri"/>
        </w:rPr>
      </w:pPr>
      <w:r w:rsidRPr="0045437F">
        <w:rPr>
          <w:rFonts w:ascii="Calibri" w:hAnsi="Calibri" w:cs="Calibri"/>
        </w:rPr>
        <w:t>To ensure we can respond in the best interests of students and children when complaints or concerns relating to child abuse are raised, all staff and relevant volunteers must:</w:t>
      </w:r>
    </w:p>
    <w:p w14:paraId="0A695EA6" w14:textId="77777777" w:rsidR="005818F0" w:rsidRPr="00E0429F" w:rsidRDefault="005818F0" w:rsidP="00CF1E3D">
      <w:pPr>
        <w:pStyle w:val="ListParagraph"/>
        <w:numPr>
          <w:ilvl w:val="0"/>
          <w:numId w:val="29"/>
        </w:numPr>
        <w:spacing w:after="160" w:line="259" w:lineRule="auto"/>
        <w:jc w:val="both"/>
        <w:rPr>
          <w:rFonts w:cs="Calibri"/>
          <w:bCs/>
        </w:rPr>
      </w:pPr>
      <w:r w:rsidRPr="0045437F">
        <w:rPr>
          <w:rFonts w:cs="Calibri"/>
          <w:bCs/>
        </w:rPr>
        <w:t>understand how to identify signs of child</w:t>
      </w:r>
      <w:r w:rsidRPr="00E0429F">
        <w:rPr>
          <w:rFonts w:cs="Calibri"/>
          <w:bCs/>
        </w:rPr>
        <w:t xml:space="preserve"> abuse and behavioural indicators of perpetrators - for detailed information on identifying child abuse and behavioural indicators of perpetrators refer to </w:t>
      </w:r>
      <w:hyperlink r:id="rId59" w:history="1">
        <w:r w:rsidRPr="00E0429F">
          <w:rPr>
            <w:rStyle w:val="Hyperlink"/>
            <w:rFonts w:cs="Calibri"/>
            <w:bCs/>
          </w:rPr>
          <w:t>Identify child abuse</w:t>
        </w:r>
      </w:hyperlink>
      <w:r w:rsidRPr="00E0429F">
        <w:rPr>
          <w:rFonts w:cs="Calibri"/>
          <w:bCs/>
        </w:rPr>
        <w:t xml:space="preserve">. </w:t>
      </w:r>
    </w:p>
    <w:p w14:paraId="0760ACD2" w14:textId="77777777" w:rsidR="005818F0" w:rsidRPr="00E0429F" w:rsidRDefault="005818F0" w:rsidP="00CF1E3D">
      <w:pPr>
        <w:pStyle w:val="ListParagraph"/>
        <w:numPr>
          <w:ilvl w:val="0"/>
          <w:numId w:val="29"/>
        </w:numPr>
        <w:spacing w:after="160" w:line="259" w:lineRule="auto"/>
        <w:jc w:val="both"/>
        <w:rPr>
          <w:rFonts w:cs="Calibri"/>
        </w:rPr>
      </w:pPr>
      <w:r w:rsidRPr="00E0429F">
        <w:rPr>
          <w:rFonts w:cs="Calibri"/>
          <w:bCs/>
        </w:rPr>
        <w:t>understand</w:t>
      </w:r>
      <w:r w:rsidRPr="00E0429F">
        <w:rPr>
          <w:rFonts w:cs="Calibri"/>
        </w:rPr>
        <w:t xml:space="preserve"> their various legal obligations in relation to reporting child abuse to relevant authorities - for detailed information on the various legal obligations refer to Appendix A</w:t>
      </w:r>
    </w:p>
    <w:p w14:paraId="22D2B5B4" w14:textId="77777777" w:rsidR="005818F0" w:rsidRPr="00E0429F" w:rsidRDefault="005818F0" w:rsidP="00CF1E3D">
      <w:pPr>
        <w:pStyle w:val="ListParagraph"/>
        <w:numPr>
          <w:ilvl w:val="0"/>
          <w:numId w:val="31"/>
        </w:numPr>
        <w:spacing w:after="160" w:line="259" w:lineRule="auto"/>
        <w:jc w:val="both"/>
        <w:rPr>
          <w:rFonts w:cs="Calibri"/>
        </w:rPr>
      </w:pPr>
      <w:r w:rsidRPr="00E0429F">
        <w:rPr>
          <w:rFonts w:cs="Calibri"/>
        </w:rPr>
        <w:t xml:space="preserve">follow the below procedures for responding to complaints or concerns relating to child abuse, which ensure our school acts in the best interests of students and children and complies with both our legal and Department policy obligations.  </w:t>
      </w:r>
    </w:p>
    <w:p w14:paraId="517AE96D" w14:textId="4D1B9524" w:rsidR="005818F0" w:rsidRPr="00E0429F" w:rsidRDefault="005818F0" w:rsidP="005818F0">
      <w:pPr>
        <w:jc w:val="both"/>
        <w:rPr>
          <w:rFonts w:ascii="Calibri" w:hAnsi="Calibri" w:cs="Calibri"/>
        </w:rPr>
      </w:pPr>
      <w:r w:rsidRPr="00E0429F">
        <w:rPr>
          <w:rFonts w:ascii="Calibri" w:hAnsi="Calibri" w:cs="Calibri"/>
        </w:rPr>
        <w:t>At Bonbeach Primary School we recognise the diversity of the children, young people, and families at our school and take account of their individual needs and backgrounds when considering and responding to child safety incidents or concerns.</w:t>
      </w:r>
    </w:p>
    <w:p w14:paraId="7359E824" w14:textId="77777777" w:rsidR="005818F0" w:rsidRPr="00E0429F" w:rsidRDefault="005818F0" w:rsidP="005818F0">
      <w:pPr>
        <w:jc w:val="both"/>
        <w:rPr>
          <w:rFonts w:ascii="Calibri" w:hAnsi="Calibri" w:cs="Calibri"/>
          <w:b/>
        </w:rPr>
      </w:pPr>
      <w:r w:rsidRPr="00E0429F">
        <w:rPr>
          <w:rFonts w:ascii="Calibri" w:hAnsi="Calibri" w:cs="Calibri"/>
          <w:b/>
        </w:rPr>
        <w:t xml:space="preserve">Procedures for responding to an incident, disclosure, </w:t>
      </w:r>
      <w:proofErr w:type="gramStart"/>
      <w:r w:rsidRPr="00E0429F">
        <w:rPr>
          <w:rFonts w:ascii="Calibri" w:hAnsi="Calibri" w:cs="Calibri"/>
          <w:b/>
        </w:rPr>
        <w:t>allegation</w:t>
      </w:r>
      <w:proofErr w:type="gramEnd"/>
      <w:r w:rsidRPr="00E0429F">
        <w:rPr>
          <w:rFonts w:ascii="Calibri" w:hAnsi="Calibri" w:cs="Calibri"/>
          <w:b/>
        </w:rPr>
        <w:t xml:space="preserve"> or suspicion of child abuse</w:t>
      </w:r>
    </w:p>
    <w:p w14:paraId="5B2B9C58" w14:textId="77777777" w:rsidR="005818F0" w:rsidRPr="00E0429F" w:rsidRDefault="005818F0" w:rsidP="005818F0">
      <w:pPr>
        <w:jc w:val="both"/>
        <w:rPr>
          <w:rFonts w:ascii="Calibri" w:hAnsi="Calibri" w:cs="Calibri"/>
        </w:rPr>
      </w:pPr>
      <w:r w:rsidRPr="00E0429F">
        <w:rPr>
          <w:rFonts w:ascii="Calibri" w:hAnsi="Calibri" w:cs="Calibri"/>
        </w:rPr>
        <w:t>In responding to a child safety incident, disclosure, allegation or suspicion, Bonbeach Primary School will follow:</w:t>
      </w:r>
    </w:p>
    <w:p w14:paraId="3319D222" w14:textId="77777777" w:rsidR="005818F0" w:rsidRPr="00E0429F" w:rsidRDefault="005818F0" w:rsidP="00CF1E3D">
      <w:pPr>
        <w:pStyle w:val="ListParagraph"/>
        <w:numPr>
          <w:ilvl w:val="0"/>
          <w:numId w:val="31"/>
        </w:numPr>
        <w:spacing w:after="160" w:line="259" w:lineRule="auto"/>
        <w:jc w:val="both"/>
        <w:rPr>
          <w:rFonts w:cs="Calibri"/>
        </w:rPr>
      </w:pPr>
      <w:r w:rsidRPr="00E0429F">
        <w:rPr>
          <w:rFonts w:cs="Calibri"/>
        </w:rPr>
        <w:t xml:space="preserve">the </w:t>
      </w:r>
      <w:hyperlink r:id="rId60" w:history="1">
        <w:r w:rsidRPr="00E0429F">
          <w:rPr>
            <w:rStyle w:val="Hyperlink"/>
            <w:rFonts w:cs="Calibri"/>
          </w:rPr>
          <w:t>Four Critical Actions for Schools</w:t>
        </w:r>
      </w:hyperlink>
      <w:r w:rsidRPr="00E0429F">
        <w:rPr>
          <w:rFonts w:cs="Calibri"/>
        </w:rPr>
        <w:t xml:space="preserve"> for complaints and concerns relating to all forms of child abuse</w:t>
      </w:r>
    </w:p>
    <w:p w14:paraId="009F26FD" w14:textId="77777777" w:rsidR="005818F0" w:rsidRPr="00E0429F" w:rsidRDefault="005818F0" w:rsidP="00CF1E3D">
      <w:pPr>
        <w:pStyle w:val="ListParagraph"/>
        <w:numPr>
          <w:ilvl w:val="0"/>
          <w:numId w:val="31"/>
        </w:numPr>
        <w:spacing w:after="160" w:line="259" w:lineRule="auto"/>
        <w:jc w:val="both"/>
        <w:rPr>
          <w:rFonts w:cs="Calibri"/>
        </w:rPr>
      </w:pPr>
      <w:r w:rsidRPr="00E0429F">
        <w:rPr>
          <w:rFonts w:cs="Calibri"/>
        </w:rPr>
        <w:t xml:space="preserve">the </w:t>
      </w:r>
      <w:hyperlink r:id="rId61" w:history="1">
        <w:r w:rsidRPr="00E0429F">
          <w:rPr>
            <w:rStyle w:val="Hyperlink"/>
            <w:rFonts w:cs="Calibri"/>
          </w:rPr>
          <w:t>Four Critical Actions: Student Sexual Offending</w:t>
        </w:r>
      </w:hyperlink>
      <w:r w:rsidRPr="00E0429F">
        <w:rPr>
          <w:rFonts w:cs="Calibri"/>
        </w:rPr>
        <w:t xml:space="preserve"> for complaints and concerns relating to student sexual offending</w:t>
      </w:r>
    </w:p>
    <w:p w14:paraId="74A77A12" w14:textId="77777777" w:rsidR="005818F0" w:rsidRPr="00E0429F" w:rsidRDefault="005818F0" w:rsidP="00CF1E3D">
      <w:pPr>
        <w:pStyle w:val="ListParagraph"/>
        <w:numPr>
          <w:ilvl w:val="0"/>
          <w:numId w:val="31"/>
        </w:numPr>
        <w:spacing w:after="160" w:line="259" w:lineRule="auto"/>
        <w:contextualSpacing w:val="0"/>
        <w:jc w:val="both"/>
        <w:rPr>
          <w:rFonts w:cs="Calibri"/>
        </w:rPr>
      </w:pPr>
      <w:r w:rsidRPr="00E0429F">
        <w:rPr>
          <w:rFonts w:cs="Calibri"/>
        </w:rPr>
        <w:t>our Student Wellbeing and Engagement Policy and Bullying Prevention Policy for complaints and concerns relating to student physical violence or other harmful student behaviours.</w:t>
      </w:r>
    </w:p>
    <w:p w14:paraId="5802ED4A" w14:textId="77777777" w:rsidR="005818F0" w:rsidRPr="00E0429F" w:rsidRDefault="005818F0" w:rsidP="005818F0">
      <w:pPr>
        <w:jc w:val="both"/>
        <w:rPr>
          <w:rFonts w:ascii="Calibri" w:hAnsi="Calibri" w:cs="Calibri"/>
          <w:b/>
          <w:bCs/>
        </w:rPr>
      </w:pPr>
      <w:r w:rsidRPr="00E0429F">
        <w:rPr>
          <w:rFonts w:ascii="Calibri" w:hAnsi="Calibri" w:cs="Calibri"/>
          <w:b/>
          <w:bCs/>
        </w:rPr>
        <w:t>School staff and volunteer responsibilities</w:t>
      </w:r>
    </w:p>
    <w:p w14:paraId="035612B8" w14:textId="77777777" w:rsidR="005818F0" w:rsidRPr="00E0429F" w:rsidRDefault="005818F0" w:rsidP="00CF1E3D">
      <w:pPr>
        <w:pStyle w:val="ListParagraph"/>
        <w:keepNext/>
        <w:numPr>
          <w:ilvl w:val="0"/>
          <w:numId w:val="30"/>
        </w:numPr>
        <w:spacing w:after="160" w:line="259" w:lineRule="auto"/>
        <w:ind w:left="357" w:hanging="357"/>
        <w:jc w:val="both"/>
        <w:rPr>
          <w:rFonts w:cs="Calibri"/>
          <w:b/>
          <w:bCs/>
        </w:rPr>
      </w:pPr>
      <w:r w:rsidRPr="00E0429F">
        <w:rPr>
          <w:rFonts w:cs="Calibri"/>
          <w:b/>
          <w:bCs/>
        </w:rPr>
        <w:t>Immediate action</w:t>
      </w:r>
    </w:p>
    <w:p w14:paraId="1818C05D" w14:textId="77777777" w:rsidR="005818F0" w:rsidRPr="00E0429F" w:rsidRDefault="005818F0" w:rsidP="005818F0">
      <w:pPr>
        <w:pStyle w:val="ListParagraph"/>
        <w:spacing w:before="120"/>
        <w:ind w:left="357"/>
        <w:contextualSpacing w:val="0"/>
        <w:jc w:val="both"/>
        <w:rPr>
          <w:rFonts w:cs="Calibri"/>
        </w:rPr>
      </w:pPr>
      <w:r w:rsidRPr="00E0429F">
        <w:rPr>
          <w:rFonts w:cs="Calibri"/>
        </w:rPr>
        <w:t xml:space="preserve">If a school staff member or volunteer witnesses an incident of child abuse, or reasonably believes, </w:t>
      </w:r>
      <w:proofErr w:type="gramStart"/>
      <w:r w:rsidRPr="00E0429F">
        <w:rPr>
          <w:rFonts w:cs="Calibri"/>
        </w:rPr>
        <w:t>suspects</w:t>
      </w:r>
      <w:proofErr w:type="gramEnd"/>
      <w:r w:rsidRPr="00E0429F">
        <w:rPr>
          <w:rFonts w:cs="Calibri"/>
        </w:rPr>
        <w:t xml:space="preserve"> or receives a disclosure or allegation that a child has been, or is at risk of being abused, they must:</w:t>
      </w:r>
    </w:p>
    <w:p w14:paraId="08986703" w14:textId="77777777" w:rsidR="005818F0" w:rsidRPr="0045437F" w:rsidRDefault="005818F0" w:rsidP="00CF1E3D">
      <w:pPr>
        <w:pStyle w:val="ListParagraph"/>
        <w:numPr>
          <w:ilvl w:val="0"/>
          <w:numId w:val="24"/>
        </w:numPr>
        <w:spacing w:after="160" w:line="259" w:lineRule="auto"/>
        <w:contextualSpacing w:val="0"/>
        <w:jc w:val="both"/>
        <w:rPr>
          <w:rFonts w:cs="Calibri"/>
        </w:rPr>
      </w:pPr>
      <w:r w:rsidRPr="00E0429F">
        <w:rPr>
          <w:rFonts w:cs="Calibri"/>
        </w:rPr>
        <w:lastRenderedPageBreak/>
        <w:t xml:space="preserve">If a child is at </w:t>
      </w:r>
      <w:r w:rsidRPr="0045437F">
        <w:rPr>
          <w:rFonts w:cs="Calibri"/>
        </w:rPr>
        <w:t>immediate risk of harm, separate alleged victims and others involved, administer first aid (appropriate to their level of training</w:t>
      </w:r>
      <w:proofErr w:type="gramStart"/>
      <w:r w:rsidRPr="0045437F">
        <w:rPr>
          <w:rFonts w:cs="Calibri"/>
        </w:rPr>
        <w:t>)</w:t>
      </w:r>
      <w:proofErr w:type="gramEnd"/>
      <w:r w:rsidRPr="0045437F">
        <w:rPr>
          <w:rFonts w:cs="Calibri"/>
        </w:rPr>
        <w:t xml:space="preserve"> and call 000 for urgent medical or police assistance where required to respond to immediate health or safety concerns.</w:t>
      </w:r>
    </w:p>
    <w:p w14:paraId="59B48C8B" w14:textId="77777777" w:rsidR="005818F0" w:rsidRPr="0045437F" w:rsidRDefault="005818F0" w:rsidP="00CF1E3D">
      <w:pPr>
        <w:pStyle w:val="ListParagraph"/>
        <w:numPr>
          <w:ilvl w:val="0"/>
          <w:numId w:val="24"/>
        </w:numPr>
        <w:spacing w:after="160" w:line="259" w:lineRule="auto"/>
        <w:contextualSpacing w:val="0"/>
        <w:jc w:val="both"/>
        <w:rPr>
          <w:rFonts w:cs="Calibri"/>
        </w:rPr>
      </w:pPr>
      <w:r w:rsidRPr="0045437F">
        <w:rPr>
          <w:rFonts w:cs="Calibri"/>
        </w:rPr>
        <w:t xml:space="preserve">Notify the Principal, Assistant Principal, or a member of the leadership team as soon as possible, who will ensure our school follows the steps in these procedures.  </w:t>
      </w:r>
    </w:p>
    <w:p w14:paraId="7E80A202" w14:textId="77777777" w:rsidR="005818F0" w:rsidRPr="0045437F" w:rsidRDefault="005818F0" w:rsidP="005818F0">
      <w:pPr>
        <w:pStyle w:val="ListParagraph"/>
        <w:spacing w:before="120"/>
        <w:ind w:left="357"/>
        <w:contextualSpacing w:val="0"/>
        <w:jc w:val="both"/>
        <w:rPr>
          <w:rFonts w:cs="Calibri"/>
        </w:rPr>
      </w:pPr>
      <w:r w:rsidRPr="0045437F">
        <w:rPr>
          <w:rFonts w:cs="Calibri"/>
        </w:rPr>
        <w:t>NOTE for staff and volunteers:</w:t>
      </w:r>
    </w:p>
    <w:p w14:paraId="27D42E0D" w14:textId="77777777" w:rsidR="005818F0" w:rsidRPr="0045437F" w:rsidRDefault="005818F0" w:rsidP="00CF1E3D">
      <w:pPr>
        <w:pStyle w:val="ListParagraph"/>
        <w:numPr>
          <w:ilvl w:val="0"/>
          <w:numId w:val="24"/>
        </w:numPr>
        <w:spacing w:after="160" w:line="259" w:lineRule="auto"/>
        <w:contextualSpacing w:val="0"/>
        <w:jc w:val="both"/>
        <w:rPr>
          <w:rFonts w:cs="Calibri"/>
        </w:rPr>
      </w:pPr>
      <w:r w:rsidRPr="0045437F">
        <w:rPr>
          <w:rFonts w:cs="Calibri"/>
        </w:rPr>
        <w:t xml:space="preserve">if you are uncertain if an incident, disclosure, </w:t>
      </w:r>
      <w:proofErr w:type="gramStart"/>
      <w:r w:rsidRPr="0045437F">
        <w:rPr>
          <w:rFonts w:cs="Calibri"/>
        </w:rPr>
        <w:t>allegation</w:t>
      </w:r>
      <w:proofErr w:type="gramEnd"/>
      <w:r w:rsidRPr="0045437F">
        <w:rPr>
          <w:rFonts w:cs="Calibri"/>
        </w:rPr>
        <w:t xml:space="preserve"> or suspicion gives rise to a concern about child abuse you must always err on the side of caution and report the concern to the Assistant Principal </w:t>
      </w:r>
    </w:p>
    <w:p w14:paraId="11F75E00" w14:textId="77777777" w:rsidR="005818F0" w:rsidRPr="0045437F" w:rsidRDefault="005818F0" w:rsidP="00CF1E3D">
      <w:pPr>
        <w:pStyle w:val="ListParagraph"/>
        <w:numPr>
          <w:ilvl w:val="0"/>
          <w:numId w:val="24"/>
        </w:numPr>
        <w:spacing w:after="160" w:line="259" w:lineRule="auto"/>
        <w:contextualSpacing w:val="0"/>
        <w:jc w:val="both"/>
        <w:rPr>
          <w:rFonts w:cs="Calibri"/>
        </w:rPr>
      </w:pPr>
      <w:r w:rsidRPr="0045437F">
        <w:rPr>
          <w:rFonts w:cs="Calibri"/>
        </w:rPr>
        <w:t xml:space="preserve">If the Assistant Principal is unavailable, the </w:t>
      </w:r>
      <w:proofErr w:type="gramStart"/>
      <w:r w:rsidRPr="0045437F">
        <w:rPr>
          <w:rFonts w:cs="Calibri"/>
        </w:rPr>
        <w:t>Principal</w:t>
      </w:r>
      <w:proofErr w:type="gramEnd"/>
      <w:r w:rsidRPr="0045437F">
        <w:rPr>
          <w:rFonts w:cs="Calibri"/>
        </w:rPr>
        <w:t xml:space="preserve"> will take on this role. </w:t>
      </w:r>
    </w:p>
    <w:p w14:paraId="59DDDF18" w14:textId="77777777" w:rsidR="005818F0" w:rsidRPr="0045437F" w:rsidRDefault="005818F0" w:rsidP="00CF1E3D">
      <w:pPr>
        <w:pStyle w:val="ListParagraph"/>
        <w:numPr>
          <w:ilvl w:val="0"/>
          <w:numId w:val="24"/>
        </w:numPr>
        <w:spacing w:after="160" w:line="259" w:lineRule="auto"/>
        <w:contextualSpacing w:val="0"/>
        <w:jc w:val="both"/>
        <w:rPr>
          <w:rFonts w:cs="Calibri"/>
        </w:rPr>
      </w:pPr>
      <w:r w:rsidRPr="0045437F">
        <w:rPr>
          <w:rFonts w:cs="Calibri"/>
        </w:rPr>
        <w:t xml:space="preserve">If the concerns </w:t>
      </w:r>
      <w:proofErr w:type="gramStart"/>
      <w:r w:rsidRPr="0045437F">
        <w:rPr>
          <w:rFonts w:cs="Calibri"/>
        </w:rPr>
        <w:t>relates</w:t>
      </w:r>
      <w:proofErr w:type="gramEnd"/>
      <w:r w:rsidRPr="0045437F">
        <w:rPr>
          <w:rFonts w:cs="Calibri"/>
        </w:rPr>
        <w:t xml:space="preserve"> to the conduct of the Assistant Principal notify the Principal who must then take on responsibility for ensuring our school follows these procedures. </w:t>
      </w:r>
    </w:p>
    <w:p w14:paraId="2FC4854B" w14:textId="77777777" w:rsidR="005818F0" w:rsidRPr="00E0429F" w:rsidRDefault="005818F0" w:rsidP="005818F0">
      <w:pPr>
        <w:ind w:left="357"/>
        <w:jc w:val="both"/>
        <w:rPr>
          <w:rFonts w:ascii="Calibri" w:hAnsi="Calibri" w:cs="Calibri"/>
        </w:rPr>
      </w:pPr>
      <w:r w:rsidRPr="0045437F">
        <w:rPr>
          <w:rFonts w:ascii="Calibri" w:hAnsi="Calibri" w:cs="Calibri"/>
        </w:rPr>
        <w:t>Refer to Appendix B for guidance on how to respond to a disclosure of child</w:t>
      </w:r>
      <w:r w:rsidRPr="00E0429F">
        <w:rPr>
          <w:rFonts w:ascii="Calibri" w:hAnsi="Calibri" w:cs="Calibri"/>
        </w:rPr>
        <w:t xml:space="preserve"> abuse.</w:t>
      </w:r>
    </w:p>
    <w:p w14:paraId="213A6577" w14:textId="77777777" w:rsidR="005818F0" w:rsidRPr="00E0429F" w:rsidRDefault="005818F0" w:rsidP="00CF1E3D">
      <w:pPr>
        <w:pStyle w:val="ListParagraph"/>
        <w:keepNext/>
        <w:numPr>
          <w:ilvl w:val="0"/>
          <w:numId w:val="30"/>
        </w:numPr>
        <w:spacing w:after="160" w:line="259" w:lineRule="auto"/>
        <w:ind w:left="357" w:hanging="357"/>
        <w:jc w:val="both"/>
        <w:rPr>
          <w:rFonts w:cs="Calibri"/>
          <w:b/>
          <w:bCs/>
        </w:rPr>
      </w:pPr>
      <w:r w:rsidRPr="00E0429F">
        <w:rPr>
          <w:rFonts w:cs="Calibri"/>
          <w:b/>
          <w:bCs/>
        </w:rPr>
        <w:t xml:space="preserve">Reporting to authorities and referring to services </w:t>
      </w:r>
    </w:p>
    <w:p w14:paraId="58534A30" w14:textId="77777777" w:rsidR="005818F0" w:rsidRPr="00E0429F" w:rsidRDefault="005818F0" w:rsidP="005818F0">
      <w:pPr>
        <w:pStyle w:val="ListParagraph"/>
        <w:ind w:left="357"/>
        <w:contextualSpacing w:val="0"/>
        <w:jc w:val="both"/>
        <w:rPr>
          <w:rFonts w:cs="Calibri"/>
        </w:rPr>
      </w:pPr>
      <w:r w:rsidRPr="00E0429F">
        <w:rPr>
          <w:rFonts w:cs="Calibri"/>
        </w:rPr>
        <w:t xml:space="preserve">As soon as immediate health and safety concerns are addressed, and relevant school staff have been informed, the Assistant Principal </w:t>
      </w:r>
      <w:r w:rsidRPr="00E0429F">
        <w:rPr>
          <w:rFonts w:cs="Calibri"/>
          <w:b/>
          <w:bCs/>
        </w:rPr>
        <w:t>must</w:t>
      </w:r>
      <w:r w:rsidRPr="00E0429F">
        <w:rPr>
          <w:rFonts w:cs="Calibri"/>
        </w:rPr>
        <w:t xml:space="preserve"> report all incidents, </w:t>
      </w:r>
      <w:proofErr w:type="gramStart"/>
      <w:r w:rsidRPr="00E0429F">
        <w:rPr>
          <w:rFonts w:cs="Calibri"/>
        </w:rPr>
        <w:t>suspicions</w:t>
      </w:r>
      <w:proofErr w:type="gramEnd"/>
      <w:r w:rsidRPr="00E0429F">
        <w:rPr>
          <w:rFonts w:cs="Calibri"/>
        </w:rPr>
        <w:t xml:space="preserve"> and disclosures of child abuse as soon as possible. </w:t>
      </w:r>
    </w:p>
    <w:p w14:paraId="7C557CEE" w14:textId="363570A1" w:rsidR="005818F0" w:rsidRPr="00E0429F" w:rsidRDefault="005818F0" w:rsidP="00CE3568">
      <w:pPr>
        <w:ind w:left="357"/>
        <w:jc w:val="both"/>
        <w:rPr>
          <w:rFonts w:ascii="Calibri" w:hAnsi="Calibri" w:cs="Calibri"/>
        </w:rPr>
      </w:pPr>
      <w:r w:rsidRPr="00E0429F">
        <w:rPr>
          <w:rFonts w:ascii="Calibri" w:hAnsi="Calibri" w:cs="Calibri"/>
        </w:rPr>
        <w:t>The following steps will ensure our school complies with the four critical actions as well as additional actions required under the Child Safe Standards.</w:t>
      </w:r>
    </w:p>
    <w:p w14:paraId="76A6B0BE" w14:textId="77777777" w:rsidR="005818F0" w:rsidRPr="00E0429F" w:rsidRDefault="005818F0" w:rsidP="005818F0">
      <w:pPr>
        <w:pStyle w:val="ListParagraph"/>
        <w:ind w:left="357"/>
        <w:contextualSpacing w:val="0"/>
        <w:jc w:val="both"/>
        <w:rPr>
          <w:rFonts w:cs="Calibri"/>
        </w:rPr>
      </w:pPr>
      <w:r w:rsidRPr="00E0429F">
        <w:rPr>
          <w:rFonts w:cs="Calibri"/>
        </w:rPr>
        <w:t>The Assistant Principal must ensure:</w:t>
      </w:r>
    </w:p>
    <w:p w14:paraId="73D753A5" w14:textId="77777777" w:rsidR="005818F0" w:rsidRPr="00E0429F" w:rsidRDefault="005818F0" w:rsidP="00CF1E3D">
      <w:pPr>
        <w:pStyle w:val="ListParagraph"/>
        <w:numPr>
          <w:ilvl w:val="0"/>
          <w:numId w:val="25"/>
        </w:numPr>
        <w:spacing w:after="160" w:line="259" w:lineRule="auto"/>
        <w:jc w:val="both"/>
        <w:rPr>
          <w:rFonts w:cs="Calibri"/>
        </w:rPr>
      </w:pPr>
      <w:r w:rsidRPr="00E0429F">
        <w:rPr>
          <w:rFonts w:cs="Calibri"/>
        </w:rPr>
        <w:t>all relevant information is reported to the Department of Families, Fairness and Housing (DFFH) Child Protection, Victoria Police or relevant services where required</w:t>
      </w:r>
    </w:p>
    <w:p w14:paraId="26B0CD11" w14:textId="77777777" w:rsidR="005818F0" w:rsidRPr="00E0429F" w:rsidRDefault="005818F0" w:rsidP="00CF1E3D">
      <w:pPr>
        <w:pStyle w:val="ListParagraph"/>
        <w:numPr>
          <w:ilvl w:val="0"/>
          <w:numId w:val="25"/>
        </w:numPr>
        <w:spacing w:after="160" w:line="259" w:lineRule="auto"/>
        <w:jc w:val="both"/>
        <w:rPr>
          <w:rFonts w:cs="Calibri"/>
        </w:rPr>
      </w:pPr>
      <w:r w:rsidRPr="00E0429F">
        <w:rPr>
          <w:rFonts w:cs="Calibri"/>
        </w:rPr>
        <w:t xml:space="preserve">the incident is reported to the Department’s </w:t>
      </w:r>
      <w:hyperlink r:id="rId62" w:history="1">
        <w:proofErr w:type="spellStart"/>
        <w:r w:rsidRPr="00E0429F">
          <w:rPr>
            <w:rStyle w:val="Hyperlink"/>
            <w:rFonts w:cs="Calibri"/>
          </w:rPr>
          <w:t>eduSafe</w:t>
        </w:r>
        <w:proofErr w:type="spellEnd"/>
        <w:r w:rsidRPr="00E0429F">
          <w:rPr>
            <w:rStyle w:val="Hyperlink"/>
            <w:rFonts w:cs="Calibri"/>
          </w:rPr>
          <w:t xml:space="preserve"> Plus portal</w:t>
        </w:r>
      </w:hyperlink>
      <w:r w:rsidRPr="00E0429F">
        <w:rPr>
          <w:rFonts w:cs="Calibri"/>
        </w:rPr>
        <w:t xml:space="preserve"> or the Incident Support and Operations Centre (1800 126 126) in accordance with the severity rating outlined in the </w:t>
      </w:r>
      <w:hyperlink r:id="rId63" w:history="1">
        <w:r w:rsidRPr="00E0429F">
          <w:rPr>
            <w:rStyle w:val="Hyperlink"/>
            <w:rFonts w:cs="Calibri"/>
          </w:rPr>
          <w:t>Managing and Reporting School Incidents Policy</w:t>
        </w:r>
      </w:hyperlink>
      <w:r w:rsidRPr="00E0429F">
        <w:rPr>
          <w:rFonts w:cs="Calibri"/>
        </w:rPr>
        <w:t xml:space="preserve"> </w:t>
      </w:r>
    </w:p>
    <w:p w14:paraId="67B7BCD8" w14:textId="77777777" w:rsidR="005818F0" w:rsidRPr="00E0429F" w:rsidRDefault="005818F0" w:rsidP="00CF1E3D">
      <w:pPr>
        <w:pStyle w:val="ListParagraph"/>
        <w:numPr>
          <w:ilvl w:val="0"/>
          <w:numId w:val="25"/>
        </w:numPr>
        <w:spacing w:after="160" w:line="259" w:lineRule="auto"/>
        <w:jc w:val="both"/>
        <w:rPr>
          <w:rFonts w:cs="Calibri"/>
        </w:rPr>
      </w:pPr>
      <w:r w:rsidRPr="00E0429F">
        <w:rPr>
          <w:rFonts w:cs="Calibri"/>
        </w:rPr>
        <w:t xml:space="preserve">all </w:t>
      </w:r>
      <w:hyperlink r:id="rId64" w:history="1">
        <w:r w:rsidRPr="00E0429F">
          <w:rPr>
            <w:rStyle w:val="Hyperlink"/>
            <w:rFonts w:cs="Calibri"/>
          </w:rPr>
          <w:t>reportable conduct</w:t>
        </w:r>
      </w:hyperlink>
      <w:r w:rsidRPr="00E0429F">
        <w:rPr>
          <w:rFonts w:cs="Calibri"/>
        </w:rPr>
        <w:t xml:space="preserve"> allegations or incidents are reported by the Principal to the Department’s Employee Conduct Branch (03 7022 0005) – where a reportable conduct allegation is made against the Principal, the Regional Director must be informed who will then make a report to Employee Conduct Branch </w:t>
      </w:r>
    </w:p>
    <w:p w14:paraId="0F67FCE0" w14:textId="3B2E8F34" w:rsidR="005818F0" w:rsidRPr="00E0429F" w:rsidRDefault="005818F0" w:rsidP="00CE3568">
      <w:pPr>
        <w:ind w:left="357"/>
        <w:jc w:val="both"/>
        <w:rPr>
          <w:rFonts w:ascii="Calibri" w:hAnsi="Calibri" w:cs="Calibri"/>
        </w:rPr>
      </w:pPr>
      <w:r w:rsidRPr="00E0429F">
        <w:rPr>
          <w:rFonts w:ascii="Calibri" w:hAnsi="Calibri" w:cs="Calibri"/>
        </w:rPr>
        <w:t>NOTE: In circumstances where staff members are legally required to report child abuse to DFFH Child Protection or Victoria Police and they are unable to confirm that the information has been reported by another person at the school or the designated member of school staff does not agree that a report needs to be made, the staff member who has formed the reasonable belief must still contact DFFH Child Protection and Victoria Police to make the report.</w:t>
      </w:r>
    </w:p>
    <w:p w14:paraId="3C2C5CB4" w14:textId="04389902" w:rsidR="005818F0" w:rsidRPr="00E0429F" w:rsidRDefault="005818F0" w:rsidP="00CE3568">
      <w:pPr>
        <w:ind w:left="357"/>
        <w:jc w:val="both"/>
        <w:rPr>
          <w:rFonts w:ascii="Calibri" w:hAnsi="Calibri" w:cs="Calibri"/>
        </w:rPr>
      </w:pPr>
      <w:r w:rsidRPr="00E0429F">
        <w:rPr>
          <w:rFonts w:ascii="Calibri" w:hAnsi="Calibri" w:cs="Calibri"/>
        </w:rPr>
        <w:t>If you believe that a child is not subject to abuse, but you still hold significant concerns for their wellbeing you must still act. This may include making a referral or seeking advice from Child FIRST or The Orange Door (in circumstances where the family are open to receiving support) DFFH Child Protection or Victoria Police.</w:t>
      </w:r>
    </w:p>
    <w:p w14:paraId="0CED2E60" w14:textId="77777777" w:rsidR="005818F0" w:rsidRPr="00E0429F" w:rsidRDefault="005818F0" w:rsidP="00CF1E3D">
      <w:pPr>
        <w:pStyle w:val="ListParagraph"/>
        <w:keepNext/>
        <w:numPr>
          <w:ilvl w:val="0"/>
          <w:numId w:val="30"/>
        </w:numPr>
        <w:spacing w:after="160" w:line="259" w:lineRule="auto"/>
        <w:ind w:left="357" w:hanging="357"/>
        <w:jc w:val="both"/>
        <w:rPr>
          <w:rFonts w:cs="Calibri"/>
          <w:b/>
          <w:bCs/>
        </w:rPr>
      </w:pPr>
      <w:r w:rsidRPr="00E0429F">
        <w:rPr>
          <w:rFonts w:cs="Calibri"/>
          <w:b/>
          <w:bCs/>
        </w:rPr>
        <w:t>Contacting parents or carers</w:t>
      </w:r>
    </w:p>
    <w:p w14:paraId="0218C935" w14:textId="77777777" w:rsidR="005818F0" w:rsidRPr="00E0429F" w:rsidRDefault="005818F0" w:rsidP="005818F0">
      <w:pPr>
        <w:pStyle w:val="ListParagraph"/>
        <w:ind w:left="357"/>
        <w:contextualSpacing w:val="0"/>
        <w:jc w:val="both"/>
        <w:rPr>
          <w:rFonts w:cs="Calibri"/>
        </w:rPr>
      </w:pPr>
      <w:r w:rsidRPr="00E0429F">
        <w:rPr>
          <w:rFonts w:cs="Calibri"/>
        </w:rPr>
        <w:t xml:space="preserve">The Assistant Principal must ensure parents and carers are notified unless advised otherwise by DFFH Child Protection or Victoria Police, or there are other safety and wellbeing concerns in relation to informing parents/carers. </w:t>
      </w:r>
    </w:p>
    <w:p w14:paraId="0BEBAFCD" w14:textId="77777777" w:rsidR="005818F0" w:rsidRPr="00E0429F" w:rsidRDefault="005818F0" w:rsidP="005818F0">
      <w:pPr>
        <w:pStyle w:val="ListParagraph"/>
        <w:ind w:left="357"/>
        <w:contextualSpacing w:val="0"/>
        <w:jc w:val="both"/>
        <w:rPr>
          <w:rFonts w:cs="Calibri"/>
        </w:rPr>
      </w:pPr>
      <w:r w:rsidRPr="00E0429F">
        <w:rPr>
          <w:rFonts w:cs="Calibri"/>
        </w:rPr>
        <w:t>Principals may contact the Department of Education and Training Legal Division for advice on notifying parents and carers, and where relevant, the wider school community.</w:t>
      </w:r>
      <w:r w:rsidRPr="00E0429F" w:rsidDel="00D85342">
        <w:rPr>
          <w:rFonts w:cs="Calibri"/>
        </w:rPr>
        <w:t xml:space="preserve"> </w:t>
      </w:r>
    </w:p>
    <w:p w14:paraId="6BC41221" w14:textId="77777777" w:rsidR="005818F0" w:rsidRPr="00E0429F" w:rsidRDefault="005818F0" w:rsidP="005818F0">
      <w:pPr>
        <w:pStyle w:val="ListParagraph"/>
        <w:ind w:left="357"/>
        <w:contextualSpacing w:val="0"/>
        <w:jc w:val="both"/>
        <w:rPr>
          <w:rFonts w:cs="Calibri"/>
        </w:rPr>
      </w:pPr>
      <w:r w:rsidRPr="00E0429F">
        <w:rPr>
          <w:rFonts w:cs="Calibri"/>
        </w:rPr>
        <w:lastRenderedPageBreak/>
        <w:t xml:space="preserve">For further guidance, refer to </w:t>
      </w:r>
      <w:hyperlink r:id="rId65" w:history="1">
        <w:r w:rsidRPr="00E0429F">
          <w:rPr>
            <w:rStyle w:val="Hyperlink"/>
            <w:rFonts w:cs="Calibri"/>
          </w:rPr>
          <w:t>PROTECT Contacting parents and carers</w:t>
        </w:r>
      </w:hyperlink>
    </w:p>
    <w:p w14:paraId="5BF877D6" w14:textId="77777777" w:rsidR="005818F0" w:rsidRPr="00E0429F" w:rsidRDefault="005818F0" w:rsidP="00CF1E3D">
      <w:pPr>
        <w:pStyle w:val="ListParagraph"/>
        <w:keepNext/>
        <w:numPr>
          <w:ilvl w:val="0"/>
          <w:numId w:val="30"/>
        </w:numPr>
        <w:spacing w:after="160" w:line="259" w:lineRule="auto"/>
        <w:ind w:left="357" w:hanging="357"/>
        <w:jc w:val="both"/>
        <w:rPr>
          <w:rFonts w:cs="Calibri"/>
          <w:b/>
          <w:bCs/>
        </w:rPr>
      </w:pPr>
      <w:r w:rsidRPr="00E0429F">
        <w:rPr>
          <w:rFonts w:cs="Calibri"/>
          <w:b/>
          <w:bCs/>
        </w:rPr>
        <w:t>Ongoing protection and support</w:t>
      </w:r>
    </w:p>
    <w:p w14:paraId="661A2109" w14:textId="77777777" w:rsidR="005818F0" w:rsidRPr="00E0429F" w:rsidRDefault="005818F0" w:rsidP="005818F0">
      <w:pPr>
        <w:pStyle w:val="ListParagraph"/>
        <w:ind w:left="360"/>
        <w:contextualSpacing w:val="0"/>
        <w:jc w:val="both"/>
        <w:rPr>
          <w:rFonts w:cs="Calibri"/>
          <w:b/>
          <w:bCs/>
        </w:rPr>
      </w:pPr>
      <w:r w:rsidRPr="00E0429F">
        <w:rPr>
          <w:rFonts w:cs="Calibri"/>
        </w:rPr>
        <w:t>The Assistant Principal must ensure appropriate steps are taken by the school to protect the child and other children from any continued risk of abuse. These steps must be taken in consultation with any relevant external agency or Department staff such as DFFH Child Protection, Victoria Police, Legal Division or Employee Conduct Branch. Ongoing protection will also include further reports to authorities if new information comes to light or further incidents occur.</w:t>
      </w:r>
    </w:p>
    <w:p w14:paraId="13723D60" w14:textId="77777777" w:rsidR="005818F0" w:rsidRPr="00E0429F" w:rsidRDefault="005818F0" w:rsidP="005818F0">
      <w:pPr>
        <w:pStyle w:val="ListParagraph"/>
        <w:ind w:left="357"/>
        <w:contextualSpacing w:val="0"/>
        <w:jc w:val="both"/>
        <w:rPr>
          <w:rFonts w:cs="Calibri"/>
        </w:rPr>
      </w:pPr>
      <w:r w:rsidRPr="00E0429F">
        <w:rPr>
          <w:rFonts w:cs="Calibri"/>
        </w:rPr>
        <w:t xml:space="preserve">Appropriate, culturally </w:t>
      </w:r>
      <w:proofErr w:type="gramStart"/>
      <w:r w:rsidRPr="00E0429F">
        <w:rPr>
          <w:rFonts w:cs="Calibri"/>
        </w:rPr>
        <w:t>sensitive</w:t>
      </w:r>
      <w:proofErr w:type="gramEnd"/>
      <w:r w:rsidRPr="00E0429F">
        <w:rPr>
          <w:rFonts w:cs="Calibri"/>
        </w:rPr>
        <w:t xml:space="preserve"> and ongoing support must be offered and provided to all affected students. Ongoing support will be based on any available advice from the Department, parents and carers, health practitioners, and other authorities (such as DFFH or Victoria Police) and may include referral to wellbeing professionals, development of a safety plan, student support group meetings, and, for </w:t>
      </w:r>
      <w:proofErr w:type="gramStart"/>
      <w:r w:rsidRPr="00E0429F">
        <w:rPr>
          <w:rFonts w:cs="Calibri"/>
        </w:rPr>
        <w:t>student to student</w:t>
      </w:r>
      <w:proofErr w:type="gramEnd"/>
      <w:r w:rsidRPr="00E0429F">
        <w:rPr>
          <w:rFonts w:cs="Calibri"/>
        </w:rPr>
        <w:t xml:space="preserve"> incidents, behaviour management and support measures.</w:t>
      </w:r>
    </w:p>
    <w:p w14:paraId="20A93CF5" w14:textId="77777777" w:rsidR="005818F0" w:rsidRPr="00E0429F" w:rsidRDefault="005818F0" w:rsidP="00CF1E3D">
      <w:pPr>
        <w:pStyle w:val="ListParagraph"/>
        <w:numPr>
          <w:ilvl w:val="0"/>
          <w:numId w:val="30"/>
        </w:numPr>
        <w:spacing w:after="160" w:line="259" w:lineRule="auto"/>
        <w:jc w:val="both"/>
        <w:rPr>
          <w:rFonts w:cs="Calibri"/>
          <w:b/>
          <w:color w:val="4472C4"/>
        </w:rPr>
      </w:pPr>
      <w:r w:rsidRPr="00E0429F">
        <w:rPr>
          <w:rFonts w:cs="Calibri"/>
          <w:b/>
          <w:bCs/>
        </w:rPr>
        <w:t>Recordkeeping</w:t>
      </w:r>
      <w:r w:rsidRPr="00E0429F">
        <w:rPr>
          <w:rFonts w:cs="Calibri"/>
          <w:b/>
          <w:color w:val="4472C4"/>
        </w:rPr>
        <w:t xml:space="preserve"> </w:t>
      </w:r>
    </w:p>
    <w:p w14:paraId="17943582" w14:textId="77777777" w:rsidR="005818F0" w:rsidRPr="00E0429F" w:rsidRDefault="005818F0" w:rsidP="005818F0">
      <w:pPr>
        <w:jc w:val="both"/>
        <w:rPr>
          <w:rFonts w:ascii="Calibri" w:hAnsi="Calibri" w:cs="Calibri"/>
        </w:rPr>
      </w:pPr>
      <w:r w:rsidRPr="00E0429F">
        <w:rPr>
          <w:rFonts w:ascii="Calibri" w:hAnsi="Calibri" w:cs="Calibri"/>
        </w:rPr>
        <w:t>The Assistant Principal will ensure that:</w:t>
      </w:r>
    </w:p>
    <w:p w14:paraId="2BD5800A"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 xml:space="preserve">detailed notes of the incident, disclosure, allegation or suspicion are taken using the </w:t>
      </w:r>
      <w:hyperlink r:id="rId66" w:history="1">
        <w:r w:rsidRPr="00E0429F">
          <w:rPr>
            <w:rStyle w:val="Hyperlink"/>
            <w:rFonts w:cs="Calibri"/>
          </w:rPr>
          <w:t>Responding to Suspected Child Abuse: Template</w:t>
        </w:r>
      </w:hyperlink>
      <w:r w:rsidRPr="00E0429F">
        <w:rPr>
          <w:rFonts w:cs="Calibri"/>
        </w:rPr>
        <w:t xml:space="preserve"> or the </w:t>
      </w:r>
      <w:hyperlink r:id="rId67" w:history="1">
        <w:r w:rsidRPr="00E0429F">
          <w:rPr>
            <w:rStyle w:val="Hyperlink"/>
            <w:rFonts w:cs="Calibri"/>
          </w:rPr>
          <w:t>Responding to Student Sexual Offending: template</w:t>
        </w:r>
      </w:hyperlink>
      <w:r w:rsidRPr="00E0429F">
        <w:rPr>
          <w:rFonts w:cs="Calibri"/>
        </w:rPr>
        <w:t>] including, where possible, by the staff member or volunteer who reported the incident, disclosure, or suspicion to them</w:t>
      </w:r>
    </w:p>
    <w:p w14:paraId="389DC1DF"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 xml:space="preserve">detailed notes are taken of any immediate or ongoing action taken by the school to respond to the incident, disclosure, </w:t>
      </w:r>
      <w:proofErr w:type="gramStart"/>
      <w:r w:rsidRPr="00E0429F">
        <w:rPr>
          <w:rFonts w:cs="Calibri"/>
        </w:rPr>
        <w:t>allegation</w:t>
      </w:r>
      <w:proofErr w:type="gramEnd"/>
      <w:r w:rsidRPr="00E0429F">
        <w:rPr>
          <w:rFonts w:cs="Calibri"/>
        </w:rPr>
        <w:t xml:space="preserve"> or suspicion</w:t>
      </w:r>
    </w:p>
    <w:p w14:paraId="1723515F"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 xml:space="preserve">all notes and other records relating to the incident, disclosure, </w:t>
      </w:r>
      <w:proofErr w:type="gramStart"/>
      <w:r w:rsidRPr="00E0429F">
        <w:rPr>
          <w:rFonts w:cs="Calibri"/>
        </w:rPr>
        <w:t>allegation</w:t>
      </w:r>
      <w:proofErr w:type="gramEnd"/>
      <w:r w:rsidRPr="00E0429F">
        <w:rPr>
          <w:rFonts w:cs="Calibri"/>
        </w:rPr>
        <w:t xml:space="preserve"> or suspicion, including the schools immediate and ongoing actions, are stored securely in the secure admin drive.</w:t>
      </w:r>
    </w:p>
    <w:p w14:paraId="40F55652" w14:textId="77777777" w:rsidR="005818F0" w:rsidRPr="00E0429F" w:rsidRDefault="005818F0" w:rsidP="005818F0">
      <w:pPr>
        <w:jc w:val="both"/>
        <w:rPr>
          <w:rFonts w:ascii="Calibri" w:hAnsi="Calibri" w:cs="Calibri"/>
          <w:b/>
        </w:rPr>
      </w:pPr>
      <w:r w:rsidRPr="00E0429F">
        <w:rPr>
          <w:rFonts w:ascii="Calibri" w:hAnsi="Calibri" w:cs="Calibri"/>
          <w:b/>
        </w:rPr>
        <w:t>For school visitors and school community members</w:t>
      </w:r>
    </w:p>
    <w:p w14:paraId="7769883F" w14:textId="0A529069" w:rsidR="005818F0" w:rsidRPr="00CE3568" w:rsidRDefault="005818F0" w:rsidP="005818F0">
      <w:pPr>
        <w:jc w:val="both"/>
        <w:rPr>
          <w:rFonts w:ascii="Calibri" w:hAnsi="Calibri" w:cs="Calibri"/>
        </w:rPr>
      </w:pPr>
      <w:r w:rsidRPr="00E0429F">
        <w:rPr>
          <w:rFonts w:ascii="Calibri" w:hAnsi="Calibri" w:cs="Calibri"/>
        </w:rPr>
        <w:t>All community members aged 18 years or over have legal obligations relating to reporting child abuse – refer to Appendix A for detailed information.</w:t>
      </w:r>
    </w:p>
    <w:p w14:paraId="6944247B" w14:textId="1C7AC5D8" w:rsidR="005818F0" w:rsidRPr="00E0429F" w:rsidRDefault="005818F0" w:rsidP="005818F0">
      <w:pPr>
        <w:jc w:val="both"/>
        <w:rPr>
          <w:rFonts w:ascii="Calibri" w:hAnsi="Calibri" w:cs="Calibri"/>
        </w:rPr>
      </w:pPr>
      <w:r w:rsidRPr="00E0429F">
        <w:rPr>
          <w:rFonts w:ascii="Calibri" w:hAnsi="Calibri" w:cs="Calibri"/>
        </w:rPr>
        <w:t xml:space="preserve">Any person can make a report to DFFH Child Protection or Victoria Police if they believe on reasonable grounds that a child </w:t>
      </w:r>
      <w:proofErr w:type="gramStart"/>
      <w:r w:rsidRPr="00E0429F">
        <w:rPr>
          <w:rFonts w:ascii="Calibri" w:hAnsi="Calibri" w:cs="Calibri"/>
        </w:rPr>
        <w:t>is in need of</w:t>
      </w:r>
      <w:proofErr w:type="gramEnd"/>
      <w:r w:rsidRPr="00E0429F">
        <w:rPr>
          <w:rFonts w:ascii="Calibri" w:hAnsi="Calibri" w:cs="Calibri"/>
        </w:rPr>
        <w:t xml:space="preserve"> protection. For contact details, refer to the </w:t>
      </w:r>
      <w:hyperlink r:id="rId68" w:history="1">
        <w:r w:rsidRPr="00E0429F">
          <w:rPr>
            <w:rStyle w:val="Hyperlink"/>
            <w:rFonts w:ascii="Calibri" w:hAnsi="Calibri" w:cs="Calibri"/>
          </w:rPr>
          <w:t>Four Critical Actions</w:t>
        </w:r>
      </w:hyperlink>
      <w:r w:rsidRPr="00E0429F">
        <w:rPr>
          <w:rFonts w:ascii="Calibri" w:hAnsi="Calibri" w:cs="Calibri"/>
        </w:rPr>
        <w:t xml:space="preserve">. </w:t>
      </w:r>
    </w:p>
    <w:p w14:paraId="6ED74918" w14:textId="2D049DB3" w:rsidR="005818F0" w:rsidRPr="00E0429F" w:rsidRDefault="005818F0" w:rsidP="005818F0">
      <w:pPr>
        <w:jc w:val="both"/>
        <w:rPr>
          <w:rFonts w:ascii="Calibri" w:hAnsi="Calibri" w:cs="Calibri"/>
        </w:rPr>
      </w:pPr>
      <w:r w:rsidRPr="00E0429F">
        <w:rPr>
          <w:rFonts w:ascii="Calibri" w:hAnsi="Calibri" w:cs="Calibri"/>
        </w:rPr>
        <w:t>Members of the community do not have to inform the school if they are making a disclosure to DFFH Child Protection or the Victoria Police. However, where a community member is concerned about the safety of a child or children at the school, the community member should report this concern to the principal so that appropriate steps to support the student can be taken.</w:t>
      </w:r>
    </w:p>
    <w:p w14:paraId="541C1348" w14:textId="77777777" w:rsidR="005818F0" w:rsidRPr="00E0429F" w:rsidRDefault="005818F0" w:rsidP="005818F0">
      <w:pPr>
        <w:jc w:val="both"/>
        <w:rPr>
          <w:rFonts w:ascii="Calibri" w:hAnsi="Calibri" w:cs="Calibri"/>
          <w:b/>
        </w:rPr>
      </w:pPr>
      <w:r w:rsidRPr="00E0429F">
        <w:rPr>
          <w:rFonts w:ascii="Calibri" w:hAnsi="Calibri" w:cs="Calibri"/>
          <w:b/>
        </w:rPr>
        <w:t>Additional requirements for all staff</w:t>
      </w:r>
    </w:p>
    <w:p w14:paraId="66076A91" w14:textId="2522B8A4" w:rsidR="005818F0" w:rsidRPr="00E0429F" w:rsidRDefault="005818F0" w:rsidP="005818F0">
      <w:pPr>
        <w:jc w:val="both"/>
        <w:rPr>
          <w:rFonts w:ascii="Calibri" w:hAnsi="Calibri" w:cs="Calibri"/>
        </w:rPr>
      </w:pPr>
      <w:r w:rsidRPr="00E0429F">
        <w:rPr>
          <w:rFonts w:ascii="Calibri" w:hAnsi="Calibri" w:cs="Calibri"/>
        </w:rPr>
        <w:t xml:space="preserve">All staff play an important role in supporting student safety and wellbeing and have a duty of care to take reasonable steps to prevent reasonably foreseeable harm to students. </w:t>
      </w:r>
    </w:p>
    <w:p w14:paraId="44E78A2D" w14:textId="40123289" w:rsidR="005818F0" w:rsidRPr="00E0429F" w:rsidRDefault="005818F0" w:rsidP="005818F0">
      <w:pPr>
        <w:jc w:val="both"/>
        <w:rPr>
          <w:rFonts w:ascii="Calibri" w:hAnsi="Calibri" w:cs="Calibri"/>
        </w:rPr>
      </w:pPr>
      <w:r w:rsidRPr="00E0429F">
        <w:rPr>
          <w:rFonts w:ascii="Calibri" w:hAnsi="Calibri" w:cs="Calibri"/>
        </w:rPr>
        <w:t>Fulfilling the roles and responsibilities in the above procedure does not displace or discharge any other obligations that arise if a person reasonably believes that a child is at risk of child abuse. This means that if, after following the actions outlined in the procedure, a staff member reasonably believes that a child remains at risk of abuse, they must take the following steps:</w:t>
      </w:r>
    </w:p>
    <w:p w14:paraId="01ACB326"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if they are concerned that the school has not taken reasonable steps to prevent or reduce the risk, raise these concerns with the principal in the first instance, and escalate to the regional office if they remain unsatisfied.</w:t>
      </w:r>
    </w:p>
    <w:p w14:paraId="59616144"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report the matter to the relevant authorities where they are unable to confirm that the information has been reported by another staff member  </w:t>
      </w:r>
    </w:p>
    <w:p w14:paraId="4F8D027B" w14:textId="15298C23" w:rsidR="005818F0" w:rsidRPr="00CE3568" w:rsidRDefault="005818F0" w:rsidP="005818F0">
      <w:pPr>
        <w:jc w:val="both"/>
        <w:rPr>
          <w:rFonts w:ascii="Calibri" w:hAnsi="Calibri" w:cs="Calibri"/>
        </w:rPr>
      </w:pPr>
      <w:r w:rsidRPr="00E0429F">
        <w:rPr>
          <w:rFonts w:ascii="Calibri" w:hAnsi="Calibri" w:cs="Calibri"/>
        </w:rPr>
        <w:lastRenderedPageBreak/>
        <w:t>Staff must refer to Appendix A for further information on their obligations relating to reporting to authorities.</w:t>
      </w:r>
    </w:p>
    <w:p w14:paraId="2883FEAC" w14:textId="58D63B97" w:rsidR="005818F0" w:rsidRPr="00CE3568" w:rsidRDefault="005818F0" w:rsidP="005818F0">
      <w:pPr>
        <w:jc w:val="both"/>
        <w:rPr>
          <w:rFonts w:ascii="Arial" w:hAnsi="Arial" w:cs="Arial"/>
          <w:b/>
          <w:bCs/>
          <w:color w:val="1F4E79"/>
        </w:rPr>
      </w:pPr>
      <w:r>
        <w:rPr>
          <w:rFonts w:ascii="Arial" w:hAnsi="Arial" w:cs="Arial"/>
          <w:b/>
          <w:bCs/>
          <w:color w:val="1F4E79"/>
        </w:rPr>
        <w:t>Communication</w:t>
      </w:r>
    </w:p>
    <w:p w14:paraId="6ACDD6BC" w14:textId="77777777" w:rsidR="005818F0" w:rsidRPr="00E0429F" w:rsidRDefault="005818F0" w:rsidP="005818F0">
      <w:pPr>
        <w:jc w:val="both"/>
        <w:rPr>
          <w:rFonts w:ascii="Calibri" w:hAnsi="Calibri" w:cs="Calibri"/>
        </w:rPr>
      </w:pPr>
      <w:r w:rsidRPr="00E0429F">
        <w:rPr>
          <w:rFonts w:ascii="Calibri" w:hAnsi="Calibri" w:cs="Calibri"/>
        </w:rPr>
        <w:t xml:space="preserve">This policy will be communicated to our school community in the following ways: </w:t>
      </w:r>
    </w:p>
    <w:p w14:paraId="75B3EAB9"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 xml:space="preserve">Available publicly on our school’s website </w:t>
      </w:r>
    </w:p>
    <w:p w14:paraId="1240A1F0"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Included in staff induction processes and annual staff training</w:t>
      </w:r>
    </w:p>
    <w:p w14:paraId="549128DC"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Published in the school newsletter when the policy is updated</w:t>
      </w:r>
    </w:p>
    <w:p w14:paraId="5FD9745C"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Included in volunteer induction processes and training for relevant volunteers</w:t>
      </w:r>
    </w:p>
    <w:p w14:paraId="3451D19A"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Discussed at annual staff briefings or meetings</w:t>
      </w:r>
    </w:p>
    <w:p w14:paraId="41E2D52A" w14:textId="77777777" w:rsidR="005818F0" w:rsidRPr="00E0429F" w:rsidRDefault="005818F0" w:rsidP="00CF1E3D">
      <w:pPr>
        <w:pStyle w:val="ListParagraph"/>
        <w:numPr>
          <w:ilvl w:val="0"/>
          <w:numId w:val="26"/>
        </w:numPr>
        <w:spacing w:after="180" w:line="240" w:lineRule="auto"/>
        <w:jc w:val="both"/>
        <w:rPr>
          <w:rFonts w:cs="Calibri"/>
        </w:rPr>
      </w:pPr>
      <w:r w:rsidRPr="00E0429F">
        <w:rPr>
          <w:rFonts w:cs="Calibri"/>
        </w:rPr>
        <w:t>Hard copy available from school administration upon request</w:t>
      </w:r>
    </w:p>
    <w:p w14:paraId="36188C64" w14:textId="77777777" w:rsidR="005818F0" w:rsidRPr="00E444DC" w:rsidRDefault="005818F0" w:rsidP="005818F0">
      <w:pPr>
        <w:jc w:val="both"/>
        <w:rPr>
          <w:rFonts w:ascii="Arial" w:hAnsi="Arial" w:cs="Arial"/>
          <w:b/>
          <w:bCs/>
          <w:color w:val="1F4E79"/>
        </w:rPr>
      </w:pPr>
      <w:r>
        <w:rPr>
          <w:rFonts w:ascii="Arial" w:hAnsi="Arial" w:cs="Arial"/>
          <w:b/>
          <w:bCs/>
          <w:color w:val="1F4E79"/>
        </w:rPr>
        <w:t>Further Information and resources</w:t>
      </w:r>
    </w:p>
    <w:p w14:paraId="66CEB3E3" w14:textId="77777777" w:rsidR="005818F0" w:rsidRPr="00E0429F" w:rsidRDefault="005818F0" w:rsidP="005818F0">
      <w:pPr>
        <w:spacing w:before="40" w:after="240"/>
        <w:jc w:val="both"/>
        <w:rPr>
          <w:rFonts w:ascii="Calibri" w:hAnsi="Calibri" w:cs="Calibri"/>
          <w:lang w:eastAsia="en-AU"/>
        </w:rPr>
      </w:pPr>
      <w:r w:rsidRPr="00E0429F">
        <w:rPr>
          <w:rFonts w:ascii="Calibri" w:hAnsi="Calibri" w:cs="Calibri"/>
          <w:lang w:eastAsia="en-AU"/>
        </w:rPr>
        <w:t>The following Department of Education and Training policies and guidance are relevant to this policy:</w:t>
      </w:r>
    </w:p>
    <w:p w14:paraId="22D80A52" w14:textId="77777777" w:rsidR="005818F0" w:rsidRPr="00E0429F" w:rsidRDefault="00750148" w:rsidP="00CF1E3D">
      <w:pPr>
        <w:pStyle w:val="ListParagraph"/>
        <w:numPr>
          <w:ilvl w:val="0"/>
          <w:numId w:val="28"/>
        </w:numPr>
        <w:spacing w:before="40" w:after="240" w:line="240" w:lineRule="auto"/>
        <w:jc w:val="both"/>
        <w:rPr>
          <w:rFonts w:cs="Calibri"/>
          <w:color w:val="0563C1"/>
          <w:u w:val="single"/>
        </w:rPr>
      </w:pPr>
      <w:hyperlink r:id="rId69" w:history="1">
        <w:r w:rsidR="005818F0" w:rsidRPr="00E0429F">
          <w:rPr>
            <w:rStyle w:val="Hyperlink"/>
            <w:rFonts w:cs="Calibri"/>
          </w:rPr>
          <w:t>Child Safe Standards</w:t>
        </w:r>
      </w:hyperlink>
    </w:p>
    <w:p w14:paraId="5510B31F" w14:textId="77777777" w:rsidR="005818F0" w:rsidRPr="00E0429F" w:rsidRDefault="00750148" w:rsidP="00CF1E3D">
      <w:pPr>
        <w:pStyle w:val="ListParagraph"/>
        <w:numPr>
          <w:ilvl w:val="0"/>
          <w:numId w:val="28"/>
        </w:numPr>
        <w:spacing w:before="40" w:after="240" w:line="240" w:lineRule="auto"/>
        <w:jc w:val="both"/>
        <w:rPr>
          <w:rStyle w:val="Hyperlink"/>
          <w:rFonts w:cs="Calibri"/>
        </w:rPr>
      </w:pPr>
      <w:hyperlink r:id="rId70" w:history="1">
        <w:r w:rsidR="005818F0" w:rsidRPr="00E0429F">
          <w:rPr>
            <w:rStyle w:val="Hyperlink"/>
            <w:rFonts w:cs="Calibri"/>
          </w:rPr>
          <w:t>Protecting Children — Reporting and Other Legal Obligations</w:t>
        </w:r>
      </w:hyperlink>
      <w:r w:rsidR="005818F0" w:rsidRPr="00E0429F">
        <w:rPr>
          <w:rStyle w:val="Hyperlink"/>
          <w:rFonts w:cs="Calibri"/>
        </w:rPr>
        <w:t xml:space="preserve"> </w:t>
      </w:r>
    </w:p>
    <w:p w14:paraId="7CB4831A" w14:textId="77777777" w:rsidR="005818F0" w:rsidRPr="00E0429F" w:rsidRDefault="00750148" w:rsidP="00CF1E3D">
      <w:pPr>
        <w:pStyle w:val="ListParagraph"/>
        <w:numPr>
          <w:ilvl w:val="0"/>
          <w:numId w:val="28"/>
        </w:numPr>
        <w:spacing w:before="40" w:after="240" w:line="240" w:lineRule="auto"/>
        <w:jc w:val="both"/>
        <w:rPr>
          <w:rStyle w:val="Hyperlink"/>
          <w:rFonts w:cs="Calibri"/>
        </w:rPr>
      </w:pPr>
      <w:hyperlink r:id="rId71" w:history="1">
        <w:r w:rsidR="005818F0" w:rsidRPr="00E0429F">
          <w:rPr>
            <w:rStyle w:val="Hyperlink"/>
            <w:rFonts w:cs="Calibri"/>
          </w:rPr>
          <w:t>Managing and Reporting School Incidents</w:t>
        </w:r>
      </w:hyperlink>
      <w:r w:rsidR="005818F0" w:rsidRPr="00E0429F">
        <w:rPr>
          <w:rStyle w:val="Hyperlink"/>
          <w:rFonts w:cs="Calibri"/>
        </w:rPr>
        <w:t xml:space="preserve"> </w:t>
      </w:r>
    </w:p>
    <w:p w14:paraId="34166A4B" w14:textId="77777777" w:rsidR="005818F0" w:rsidRPr="00E0429F" w:rsidRDefault="00750148" w:rsidP="00CF1E3D">
      <w:pPr>
        <w:pStyle w:val="ListParagraph"/>
        <w:numPr>
          <w:ilvl w:val="0"/>
          <w:numId w:val="28"/>
        </w:numPr>
        <w:spacing w:before="40" w:after="240" w:line="240" w:lineRule="auto"/>
        <w:jc w:val="both"/>
        <w:rPr>
          <w:rStyle w:val="Hyperlink"/>
          <w:rFonts w:cs="Calibri"/>
        </w:rPr>
      </w:pPr>
      <w:hyperlink r:id="rId72" w:history="1">
        <w:r w:rsidR="005818F0" w:rsidRPr="00E0429F">
          <w:rPr>
            <w:rStyle w:val="Hyperlink"/>
            <w:rFonts w:cs="Calibri"/>
          </w:rPr>
          <w:t>Reportable Conduct</w:t>
        </w:r>
      </w:hyperlink>
    </w:p>
    <w:p w14:paraId="5AF87DCF" w14:textId="77777777" w:rsidR="005818F0" w:rsidRPr="00E0429F" w:rsidRDefault="00750148" w:rsidP="00CF1E3D">
      <w:pPr>
        <w:pStyle w:val="ListParagraph"/>
        <w:numPr>
          <w:ilvl w:val="0"/>
          <w:numId w:val="28"/>
        </w:numPr>
        <w:spacing w:before="40" w:after="240" w:line="240" w:lineRule="auto"/>
        <w:jc w:val="both"/>
        <w:rPr>
          <w:rStyle w:val="Hyperlink"/>
          <w:rFonts w:cs="Calibri"/>
        </w:rPr>
      </w:pPr>
      <w:hyperlink r:id="rId73" w:history="1">
        <w:r w:rsidR="005818F0" w:rsidRPr="00E0429F">
          <w:rPr>
            <w:rStyle w:val="Hyperlink"/>
            <w:rFonts w:cs="Calibri"/>
          </w:rPr>
          <w:t>Restraint and Seclusion</w:t>
        </w:r>
      </w:hyperlink>
    </w:p>
    <w:p w14:paraId="09FF61BE" w14:textId="77777777" w:rsidR="005818F0" w:rsidRPr="00E0429F" w:rsidRDefault="00750148" w:rsidP="00CF1E3D">
      <w:pPr>
        <w:pStyle w:val="ListParagraph"/>
        <w:numPr>
          <w:ilvl w:val="0"/>
          <w:numId w:val="28"/>
        </w:numPr>
        <w:spacing w:before="40" w:after="240" w:line="240" w:lineRule="auto"/>
        <w:jc w:val="both"/>
        <w:rPr>
          <w:rStyle w:val="Hyperlink"/>
          <w:rFonts w:cs="Calibri"/>
        </w:rPr>
      </w:pPr>
      <w:hyperlink r:id="rId74" w:history="1">
        <w:r w:rsidR="005818F0" w:rsidRPr="00E0429F">
          <w:rPr>
            <w:rStyle w:val="Hyperlink"/>
            <w:rFonts w:cs="Calibri"/>
          </w:rPr>
          <w:t>Identify child abuse</w:t>
        </w:r>
      </w:hyperlink>
    </w:p>
    <w:p w14:paraId="25556CF3" w14:textId="77777777" w:rsidR="005818F0" w:rsidRPr="00E0429F" w:rsidRDefault="00750148" w:rsidP="00CF1E3D">
      <w:pPr>
        <w:pStyle w:val="ListParagraph"/>
        <w:numPr>
          <w:ilvl w:val="0"/>
          <w:numId w:val="28"/>
        </w:numPr>
        <w:spacing w:before="40" w:after="240" w:line="240" w:lineRule="auto"/>
        <w:jc w:val="both"/>
        <w:rPr>
          <w:rStyle w:val="Hyperlink"/>
          <w:rFonts w:cs="Calibri"/>
        </w:rPr>
      </w:pPr>
      <w:hyperlink r:id="rId75" w:history="1">
        <w:r w:rsidR="005818F0" w:rsidRPr="00E0429F">
          <w:rPr>
            <w:rStyle w:val="Hyperlink"/>
            <w:rFonts w:cs="Calibri"/>
          </w:rPr>
          <w:t>Report child abuse in schools (including four critical actions)</w:t>
        </w:r>
      </w:hyperlink>
    </w:p>
    <w:p w14:paraId="59415F39" w14:textId="77777777" w:rsidR="005818F0" w:rsidRPr="00E0429F" w:rsidRDefault="00750148" w:rsidP="00CF1E3D">
      <w:pPr>
        <w:pStyle w:val="ListParagraph"/>
        <w:numPr>
          <w:ilvl w:val="0"/>
          <w:numId w:val="28"/>
        </w:numPr>
        <w:spacing w:before="40" w:after="240" w:line="240" w:lineRule="auto"/>
        <w:jc w:val="both"/>
        <w:rPr>
          <w:rStyle w:val="Hyperlink"/>
          <w:rFonts w:cs="Calibri"/>
          <w:lang w:eastAsia="en-AU"/>
        </w:rPr>
      </w:pPr>
      <w:hyperlink r:id="rId76" w:history="1">
        <w:r w:rsidR="005818F0" w:rsidRPr="00E0429F">
          <w:rPr>
            <w:rStyle w:val="Hyperlink"/>
            <w:rFonts w:cs="Calibri"/>
          </w:rPr>
          <w:t>Identify and respond to student sexual offending</w:t>
        </w:r>
      </w:hyperlink>
      <w:r w:rsidR="005818F0" w:rsidRPr="00E0429F">
        <w:rPr>
          <w:rStyle w:val="Hyperlink"/>
          <w:rFonts w:cs="Calibri"/>
        </w:rPr>
        <w:t xml:space="preserve"> </w:t>
      </w:r>
    </w:p>
    <w:p w14:paraId="3BEEE958" w14:textId="77777777" w:rsidR="005818F0" w:rsidRPr="00E0429F" w:rsidRDefault="005818F0" w:rsidP="005818F0">
      <w:pPr>
        <w:jc w:val="both"/>
        <w:rPr>
          <w:rFonts w:ascii="Calibri" w:hAnsi="Calibri" w:cs="Calibri"/>
        </w:rPr>
      </w:pPr>
      <w:r w:rsidRPr="00E0429F">
        <w:rPr>
          <w:rFonts w:ascii="Calibri" w:hAnsi="Calibri" w:cs="Calibri"/>
          <w:lang w:eastAsia="en-AU"/>
        </w:rPr>
        <w:t>The following school policies are also relevant to this policy</w:t>
      </w:r>
      <w:r>
        <w:rPr>
          <w:rFonts w:ascii="Calibri" w:hAnsi="Calibri" w:cs="Calibri"/>
          <w:lang w:eastAsia="en-AU"/>
        </w:rPr>
        <w:t xml:space="preserve"> and can be found in the </w:t>
      </w:r>
      <w:hyperlink r:id="rId77" w:history="1">
        <w:r w:rsidRPr="00394705">
          <w:rPr>
            <w:rStyle w:val="Hyperlink"/>
            <w:rFonts w:ascii="Calibri" w:hAnsi="Calibri" w:cs="Calibri"/>
            <w:lang w:eastAsia="en-AU"/>
          </w:rPr>
          <w:t>Policies</w:t>
        </w:r>
      </w:hyperlink>
      <w:r>
        <w:rPr>
          <w:rFonts w:ascii="Calibri" w:hAnsi="Calibri" w:cs="Calibri"/>
          <w:lang w:eastAsia="en-AU"/>
        </w:rPr>
        <w:t xml:space="preserve"> section of our website:</w:t>
      </w:r>
      <w:r w:rsidRPr="00E0429F">
        <w:rPr>
          <w:rFonts w:ascii="Calibri" w:hAnsi="Calibri" w:cs="Calibri"/>
          <w:highlight w:val="yellow"/>
        </w:rPr>
        <w:t xml:space="preserve"> </w:t>
      </w:r>
    </w:p>
    <w:p w14:paraId="577AB46D"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Child Safety Policy</w:t>
      </w:r>
    </w:p>
    <w:p w14:paraId="1968A32D"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Child Safety Code of Conduct</w:t>
      </w:r>
    </w:p>
    <w:p w14:paraId="5E48A633"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Statement of Values and School Philosophy</w:t>
      </w:r>
    </w:p>
    <w:p w14:paraId="241CDCDA"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Student Wellbeing and Engagement Policy</w:t>
      </w:r>
    </w:p>
    <w:p w14:paraId="0251675F"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Volunteer Policy</w:t>
      </w:r>
    </w:p>
    <w:p w14:paraId="07F768A1"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Duty of Care Policy</w:t>
      </w:r>
    </w:p>
    <w:p w14:paraId="3975960C" w14:textId="77777777" w:rsidR="005818F0" w:rsidRPr="00E0429F" w:rsidRDefault="005818F0" w:rsidP="00CF1E3D">
      <w:pPr>
        <w:pStyle w:val="ListParagraph"/>
        <w:numPr>
          <w:ilvl w:val="0"/>
          <w:numId w:val="27"/>
        </w:numPr>
        <w:spacing w:after="160" w:line="256" w:lineRule="auto"/>
        <w:jc w:val="both"/>
        <w:rPr>
          <w:rFonts w:cs="Calibri"/>
        </w:rPr>
      </w:pPr>
      <w:r w:rsidRPr="00E0429F">
        <w:rPr>
          <w:rFonts w:cs="Calibri"/>
        </w:rPr>
        <w:t>Inclusion and Diversity Policy</w:t>
      </w:r>
      <w:r w:rsidRPr="00E0429F">
        <w:rPr>
          <w:rFonts w:cs="Calibri"/>
          <w:lang w:eastAsia="en-AU"/>
        </w:rPr>
        <w:t xml:space="preserve">  </w:t>
      </w:r>
    </w:p>
    <w:p w14:paraId="6F0A259C" w14:textId="77777777" w:rsidR="005818F0" w:rsidRPr="00E0429F" w:rsidRDefault="005818F0" w:rsidP="005818F0">
      <w:pPr>
        <w:jc w:val="both"/>
        <w:rPr>
          <w:rFonts w:ascii="Calibri" w:hAnsi="Calibri" w:cs="Calibri"/>
          <w:b/>
          <w:bCs/>
          <w:color w:val="4472C4"/>
        </w:rPr>
      </w:pPr>
      <w:bookmarkStart w:id="9" w:name="_Hlk72935547"/>
    </w:p>
    <w:p w14:paraId="7351CBBA" w14:textId="77777777" w:rsidR="005818F0" w:rsidRPr="00E444DC" w:rsidRDefault="005818F0" w:rsidP="005818F0">
      <w:pPr>
        <w:jc w:val="both"/>
        <w:rPr>
          <w:rFonts w:ascii="Arial" w:hAnsi="Arial" w:cs="Arial"/>
          <w:b/>
          <w:bCs/>
          <w:color w:val="1F4E79"/>
        </w:rPr>
      </w:pPr>
      <w:r>
        <w:rPr>
          <w:rFonts w:ascii="Arial" w:hAnsi="Arial" w:cs="Arial"/>
          <w:b/>
          <w:bCs/>
          <w:color w:val="1F4E79"/>
        </w:rPr>
        <w:t>Policy Review and Approval</w:t>
      </w:r>
    </w:p>
    <w:p w14:paraId="24019ABB" w14:textId="77777777" w:rsidR="005818F0" w:rsidRPr="00E0429F" w:rsidRDefault="005818F0" w:rsidP="005818F0">
      <w:pPr>
        <w:jc w:val="both"/>
        <w:rPr>
          <w:rFonts w:ascii="Calibri" w:hAnsi="Calibri" w:cs="Calibri"/>
          <w:b/>
          <w:bCs/>
          <w:color w:val="4472C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925"/>
        <w:gridCol w:w="6075"/>
      </w:tblGrid>
      <w:tr w:rsidR="005818F0" w:rsidRPr="00E0429F" w14:paraId="2F9F8469" w14:textId="77777777" w:rsidTr="005F1E59">
        <w:tc>
          <w:tcPr>
            <w:tcW w:w="2925" w:type="dxa"/>
            <w:shd w:val="clear" w:color="auto" w:fill="auto"/>
          </w:tcPr>
          <w:p w14:paraId="6C99AAA8" w14:textId="77777777" w:rsidR="005818F0" w:rsidRPr="00E0429F" w:rsidRDefault="005818F0" w:rsidP="005F1E59">
            <w:pPr>
              <w:spacing w:line="259" w:lineRule="auto"/>
              <w:rPr>
                <w:rFonts w:ascii="Calibri" w:eastAsia="Calibri" w:hAnsi="Calibri" w:cs="Calibri"/>
              </w:rPr>
            </w:pPr>
            <w:r w:rsidRPr="00E0429F">
              <w:rPr>
                <w:rFonts w:ascii="Calibri" w:eastAsia="Calibri" w:hAnsi="Calibri" w:cs="Calibri"/>
              </w:rPr>
              <w:t>Policy last reviewed</w:t>
            </w:r>
          </w:p>
        </w:tc>
        <w:tc>
          <w:tcPr>
            <w:tcW w:w="6075" w:type="dxa"/>
            <w:shd w:val="clear" w:color="auto" w:fill="auto"/>
          </w:tcPr>
          <w:p w14:paraId="5E34EE1C" w14:textId="77777777" w:rsidR="005818F0" w:rsidRPr="00A5737A" w:rsidRDefault="005818F0" w:rsidP="005F1E59">
            <w:pPr>
              <w:spacing w:line="259" w:lineRule="auto"/>
              <w:rPr>
                <w:rFonts w:ascii="Calibri" w:eastAsia="Calibri" w:hAnsi="Calibri" w:cs="Calibri"/>
              </w:rPr>
            </w:pPr>
            <w:r w:rsidRPr="00A5737A">
              <w:rPr>
                <w:rFonts w:ascii="Calibri" w:eastAsia="Calibri" w:hAnsi="Calibri" w:cs="Calibri"/>
              </w:rPr>
              <w:t>June 2022</w:t>
            </w:r>
          </w:p>
        </w:tc>
      </w:tr>
      <w:tr w:rsidR="005818F0" w:rsidRPr="00E0429F" w14:paraId="4553E2CA" w14:textId="77777777" w:rsidTr="005F1E59">
        <w:tc>
          <w:tcPr>
            <w:tcW w:w="2925" w:type="dxa"/>
            <w:shd w:val="clear" w:color="auto" w:fill="auto"/>
          </w:tcPr>
          <w:p w14:paraId="15A77AA0" w14:textId="77777777" w:rsidR="005818F0" w:rsidRPr="00E0429F" w:rsidRDefault="005818F0" w:rsidP="005F1E59">
            <w:pPr>
              <w:rPr>
                <w:rFonts w:ascii="Calibri" w:hAnsi="Calibri" w:cs="Calibri"/>
                <w:highlight w:val="yellow"/>
                <w:lang w:eastAsia="en-AU"/>
              </w:rPr>
            </w:pPr>
          </w:p>
          <w:p w14:paraId="551814BB" w14:textId="77777777" w:rsidR="005818F0" w:rsidRPr="00E0429F" w:rsidRDefault="005818F0" w:rsidP="005F1E59">
            <w:pPr>
              <w:rPr>
                <w:rFonts w:ascii="Calibri" w:eastAsia="Calibri" w:hAnsi="Calibri" w:cs="Calibri"/>
              </w:rPr>
            </w:pPr>
            <w:r w:rsidRPr="00E0429F">
              <w:rPr>
                <w:rFonts w:ascii="Calibri" w:hAnsi="Calibri" w:cs="Calibri"/>
                <w:lang w:eastAsia="en-AU"/>
              </w:rPr>
              <w:t xml:space="preserve">Consultation </w:t>
            </w:r>
          </w:p>
        </w:tc>
        <w:tc>
          <w:tcPr>
            <w:tcW w:w="6075" w:type="dxa"/>
            <w:shd w:val="clear" w:color="auto" w:fill="auto"/>
          </w:tcPr>
          <w:p w14:paraId="17E02426" w14:textId="77777777" w:rsidR="005818F0" w:rsidRPr="00A5737A" w:rsidRDefault="005818F0" w:rsidP="005F1E59">
            <w:pPr>
              <w:spacing w:before="60" w:after="60"/>
              <w:rPr>
                <w:rFonts w:ascii="Calibri" w:hAnsi="Calibri" w:cs="Calibri"/>
                <w:lang w:eastAsia="en-AU"/>
              </w:rPr>
            </w:pPr>
            <w:r w:rsidRPr="00A5737A">
              <w:rPr>
                <w:rFonts w:ascii="Calibri" w:hAnsi="Calibri" w:cs="Calibri"/>
                <w:lang w:eastAsia="en-AU"/>
              </w:rPr>
              <w:t>2</w:t>
            </w:r>
            <w:r w:rsidRPr="00A5737A">
              <w:rPr>
                <w:rFonts w:ascii="Calibri" w:hAnsi="Calibri" w:cs="Calibri"/>
                <w:vertAlign w:val="superscript"/>
                <w:lang w:eastAsia="en-AU"/>
              </w:rPr>
              <w:t>nd</w:t>
            </w:r>
            <w:r w:rsidRPr="00A5737A">
              <w:rPr>
                <w:rFonts w:ascii="Calibri" w:hAnsi="Calibri" w:cs="Calibri"/>
                <w:lang w:eastAsia="en-AU"/>
              </w:rPr>
              <w:t xml:space="preserve"> June – Newsletter item inviting feedback from School Community</w:t>
            </w:r>
          </w:p>
          <w:p w14:paraId="0CD793F5" w14:textId="77777777" w:rsidR="005818F0" w:rsidRPr="00A5737A" w:rsidRDefault="005818F0" w:rsidP="005F1E59">
            <w:pPr>
              <w:rPr>
                <w:rFonts w:ascii="Calibri" w:eastAsia="Calibri" w:hAnsi="Calibri" w:cs="Calibri"/>
              </w:rPr>
            </w:pPr>
            <w:r w:rsidRPr="00A5737A">
              <w:rPr>
                <w:rFonts w:ascii="Calibri" w:hAnsi="Calibri" w:cs="Calibri"/>
                <w:lang w:eastAsia="en-AU"/>
              </w:rPr>
              <w:t xml:space="preserve">June 2022 – Education Sub Committee and School Council </w:t>
            </w:r>
          </w:p>
        </w:tc>
      </w:tr>
      <w:tr w:rsidR="005818F0" w:rsidRPr="00E0429F" w14:paraId="12B5C9D8" w14:textId="77777777" w:rsidTr="005F1E59">
        <w:tc>
          <w:tcPr>
            <w:tcW w:w="2925" w:type="dxa"/>
            <w:shd w:val="clear" w:color="auto" w:fill="auto"/>
          </w:tcPr>
          <w:p w14:paraId="3E302F7B" w14:textId="77777777" w:rsidR="005818F0" w:rsidRPr="00E0429F" w:rsidRDefault="005818F0" w:rsidP="005F1E59">
            <w:pPr>
              <w:spacing w:line="259" w:lineRule="auto"/>
              <w:rPr>
                <w:rFonts w:ascii="Calibri" w:eastAsia="Calibri" w:hAnsi="Calibri" w:cs="Calibri"/>
              </w:rPr>
            </w:pPr>
            <w:r w:rsidRPr="00E0429F">
              <w:rPr>
                <w:rFonts w:ascii="Calibri" w:eastAsia="Calibri" w:hAnsi="Calibri" w:cs="Calibri"/>
              </w:rPr>
              <w:t>Approved by</w:t>
            </w:r>
          </w:p>
        </w:tc>
        <w:tc>
          <w:tcPr>
            <w:tcW w:w="6075" w:type="dxa"/>
            <w:shd w:val="clear" w:color="auto" w:fill="auto"/>
          </w:tcPr>
          <w:p w14:paraId="599A6231" w14:textId="77777777" w:rsidR="005818F0" w:rsidRPr="00A5737A" w:rsidRDefault="005818F0" w:rsidP="005F1E59">
            <w:pPr>
              <w:spacing w:line="259" w:lineRule="auto"/>
              <w:rPr>
                <w:rFonts w:ascii="Calibri" w:eastAsia="Calibri" w:hAnsi="Calibri" w:cs="Calibri"/>
              </w:rPr>
            </w:pPr>
            <w:r w:rsidRPr="00A5737A">
              <w:rPr>
                <w:rFonts w:ascii="Calibri" w:hAnsi="Calibri" w:cs="Calibri"/>
                <w:lang w:eastAsia="en-AU"/>
              </w:rPr>
              <w:t>P</w:t>
            </w:r>
            <w:r w:rsidRPr="00A5737A">
              <w:rPr>
                <w:rFonts w:ascii="Calibri" w:hAnsi="Calibri" w:cs="Calibri"/>
              </w:rPr>
              <w:t>rincipal</w:t>
            </w:r>
            <w:r w:rsidRPr="00A5737A">
              <w:rPr>
                <w:rFonts w:ascii="Calibri" w:hAnsi="Calibri" w:cs="Calibri"/>
                <w:lang w:eastAsia="en-AU"/>
              </w:rPr>
              <w:t> and School Council</w:t>
            </w:r>
          </w:p>
        </w:tc>
      </w:tr>
      <w:tr w:rsidR="005818F0" w:rsidRPr="00E0429F" w14:paraId="73D6D0EF" w14:textId="77777777" w:rsidTr="005F1E59">
        <w:trPr>
          <w:trHeight w:val="70"/>
        </w:trPr>
        <w:tc>
          <w:tcPr>
            <w:tcW w:w="2925" w:type="dxa"/>
            <w:shd w:val="clear" w:color="auto" w:fill="auto"/>
          </w:tcPr>
          <w:p w14:paraId="630D275A" w14:textId="77777777" w:rsidR="005818F0" w:rsidRPr="00E0429F" w:rsidRDefault="005818F0" w:rsidP="005F1E59">
            <w:pPr>
              <w:spacing w:line="259" w:lineRule="auto"/>
              <w:rPr>
                <w:rFonts w:ascii="Calibri" w:eastAsia="Calibri" w:hAnsi="Calibri" w:cs="Calibri"/>
              </w:rPr>
            </w:pPr>
            <w:r w:rsidRPr="00E0429F">
              <w:rPr>
                <w:rFonts w:ascii="Calibri" w:eastAsia="Calibri" w:hAnsi="Calibri" w:cs="Calibri"/>
              </w:rPr>
              <w:t>Next scheduled review date</w:t>
            </w:r>
          </w:p>
        </w:tc>
        <w:tc>
          <w:tcPr>
            <w:tcW w:w="6075" w:type="dxa"/>
            <w:shd w:val="clear" w:color="auto" w:fill="auto"/>
          </w:tcPr>
          <w:p w14:paraId="0AAB9744" w14:textId="77777777" w:rsidR="005818F0" w:rsidRPr="00A5737A" w:rsidRDefault="005818F0" w:rsidP="005F1E59">
            <w:pPr>
              <w:spacing w:line="259" w:lineRule="auto"/>
              <w:rPr>
                <w:rFonts w:ascii="Calibri" w:eastAsia="Calibri" w:hAnsi="Calibri" w:cs="Calibri"/>
              </w:rPr>
            </w:pPr>
            <w:r w:rsidRPr="00A5737A">
              <w:rPr>
                <w:rFonts w:ascii="Calibri" w:hAnsi="Calibri" w:cs="Calibri"/>
                <w:lang w:eastAsia="en-AU"/>
              </w:rPr>
              <w:t>June 2024 </w:t>
            </w:r>
          </w:p>
        </w:tc>
      </w:tr>
      <w:bookmarkEnd w:id="9"/>
    </w:tbl>
    <w:p w14:paraId="470BF60D" w14:textId="02ACAD6D" w:rsidR="00245735" w:rsidRDefault="005818F0" w:rsidP="005818F0">
      <w:pPr>
        <w:spacing w:before="120" w:after="120"/>
        <w:jc w:val="both"/>
        <w:rPr>
          <w:rFonts w:ascii="Calibri" w:hAnsi="Calibri" w:cs="Calibri"/>
        </w:rPr>
      </w:pPr>
      <w:r w:rsidRPr="00E0429F">
        <w:rPr>
          <w:rFonts w:ascii="Calibri" w:hAnsi="Calibri" w:cs="Calibri"/>
          <w:highlight w:val="yellow"/>
        </w:rPr>
        <w:br w:type="page"/>
      </w:r>
    </w:p>
    <w:p w14:paraId="46965CF1" w14:textId="77777777" w:rsidR="005818F0" w:rsidRPr="00720BD5" w:rsidRDefault="005818F0" w:rsidP="005818F0">
      <w:pPr>
        <w:spacing w:after="0" w:line="240" w:lineRule="auto"/>
        <w:ind w:left="4320" w:right="-330"/>
        <w:rPr>
          <w:rFonts w:ascii="Arial" w:eastAsia="Times New Roman" w:hAnsi="Arial" w:cs="Arial"/>
          <w:b/>
          <w:color w:val="1F497D"/>
          <w:sz w:val="44"/>
          <w:szCs w:val="44"/>
        </w:rPr>
      </w:pPr>
      <w:r w:rsidRPr="00720BD5">
        <w:rPr>
          <w:rFonts w:ascii="Arial" w:eastAsia="Times New Roman" w:hAnsi="Arial" w:cs="Arial"/>
          <w:b/>
          <w:noProof/>
          <w:color w:val="1F497D"/>
          <w:sz w:val="44"/>
          <w:szCs w:val="44"/>
          <w:lang w:eastAsia="en-AU"/>
        </w:rPr>
        <w:lastRenderedPageBreak/>
        <w:drawing>
          <wp:anchor distT="0" distB="0" distL="114300" distR="114300" simplePos="0" relativeHeight="251714048" behindDoc="1" locked="0" layoutInCell="1" allowOverlap="1" wp14:anchorId="4B836D3C" wp14:editId="0C026327">
            <wp:simplePos x="0" y="0"/>
            <wp:positionH relativeFrom="column">
              <wp:posOffset>-209872</wp:posOffset>
            </wp:positionH>
            <wp:positionV relativeFrom="paragraph">
              <wp:posOffset>95</wp:posOffset>
            </wp:positionV>
            <wp:extent cx="2590800" cy="962025"/>
            <wp:effectExtent l="0" t="0" r="0" b="9525"/>
            <wp:wrapThrough wrapText="bothSides">
              <wp:wrapPolygon edited="0">
                <wp:start x="0" y="0"/>
                <wp:lineTo x="0" y="21386"/>
                <wp:lineTo x="21441" y="21386"/>
                <wp:lineTo x="214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962025"/>
                    </a:xfrm>
                    <a:prstGeom prst="rect">
                      <a:avLst/>
                    </a:prstGeom>
                    <a:noFill/>
                  </pic:spPr>
                </pic:pic>
              </a:graphicData>
            </a:graphic>
            <wp14:sizeRelH relativeFrom="page">
              <wp14:pctWidth>0</wp14:pctWidth>
            </wp14:sizeRelH>
            <wp14:sizeRelV relativeFrom="page">
              <wp14:pctHeight>0</wp14:pctHeight>
            </wp14:sizeRelV>
          </wp:anchor>
        </w:drawing>
      </w:r>
      <w:r w:rsidRPr="00720BD5">
        <w:rPr>
          <w:rFonts w:ascii="Arial" w:eastAsia="Times New Roman" w:hAnsi="Arial" w:cs="Arial"/>
          <w:b/>
          <w:color w:val="1F497D"/>
          <w:sz w:val="44"/>
          <w:szCs w:val="44"/>
        </w:rPr>
        <w:t>Child Safe</w:t>
      </w:r>
      <w:r>
        <w:rPr>
          <w:rFonts w:ascii="Arial" w:eastAsia="Times New Roman" w:hAnsi="Arial" w:cs="Arial"/>
          <w:b/>
          <w:color w:val="1F497D"/>
          <w:sz w:val="44"/>
          <w:szCs w:val="44"/>
        </w:rPr>
        <w:t>ty</w:t>
      </w:r>
      <w:r w:rsidRPr="00720BD5">
        <w:rPr>
          <w:rFonts w:ascii="Arial" w:eastAsia="Times New Roman" w:hAnsi="Arial" w:cs="Arial"/>
          <w:b/>
          <w:color w:val="1F497D"/>
          <w:sz w:val="44"/>
          <w:szCs w:val="44"/>
        </w:rPr>
        <w:t xml:space="preserve"> Code of Conduct</w:t>
      </w:r>
    </w:p>
    <w:p w14:paraId="11786AF6" w14:textId="77777777" w:rsidR="005818F0" w:rsidRDefault="005818F0" w:rsidP="005818F0">
      <w:pPr>
        <w:spacing w:after="0" w:line="240" w:lineRule="auto"/>
        <w:rPr>
          <w:rFonts w:ascii="Arial" w:eastAsia="Times New Roman" w:hAnsi="Arial" w:cs="Arial"/>
          <w:b/>
          <w:sz w:val="24"/>
        </w:rPr>
      </w:pPr>
    </w:p>
    <w:p w14:paraId="53AC17F0" w14:textId="77777777" w:rsidR="005818F0" w:rsidRPr="00720BD5" w:rsidRDefault="005818F0" w:rsidP="005818F0">
      <w:pPr>
        <w:spacing w:after="0" w:line="240" w:lineRule="auto"/>
        <w:rPr>
          <w:rFonts w:ascii="Arial" w:eastAsia="Times New Roman" w:hAnsi="Arial" w:cs="Arial"/>
          <w:b/>
          <w:sz w:val="24"/>
        </w:rPr>
      </w:pPr>
    </w:p>
    <w:p w14:paraId="0C1F315A" w14:textId="77777777" w:rsidR="005818F0" w:rsidRDefault="005818F0" w:rsidP="005818F0">
      <w:pPr>
        <w:rPr>
          <w:rFonts w:ascii="Arial" w:hAnsi="Arial" w:cs="Arial"/>
          <w:b/>
          <w:bCs/>
        </w:rPr>
      </w:pPr>
    </w:p>
    <w:p w14:paraId="23B4F109" w14:textId="77777777" w:rsidR="005818F0" w:rsidRDefault="005818F0" w:rsidP="005818F0">
      <w:pPr>
        <w:rPr>
          <w:rFonts w:ascii="Arial" w:hAnsi="Arial" w:cs="Arial"/>
          <w:b/>
          <w:bCs/>
        </w:rPr>
      </w:pPr>
    </w:p>
    <w:p w14:paraId="6F8FA79B" w14:textId="77777777" w:rsidR="005818F0" w:rsidRPr="001B70DF" w:rsidRDefault="005818F0" w:rsidP="005818F0">
      <w:pPr>
        <w:rPr>
          <w:rFonts w:ascii="Arial" w:hAnsi="Arial" w:cs="Arial"/>
          <w:b/>
          <w:bCs/>
        </w:rPr>
      </w:pPr>
      <w:r w:rsidRPr="001B70DF">
        <w:rPr>
          <w:rFonts w:ascii="Arial" w:hAnsi="Arial" w:cs="Arial"/>
          <w:noProof/>
        </w:rPr>
        <w:drawing>
          <wp:anchor distT="0" distB="0" distL="114300" distR="114300" simplePos="0" relativeHeight="251716096" behindDoc="0" locked="0" layoutInCell="1" allowOverlap="1" wp14:anchorId="52A2862A" wp14:editId="4001DF89">
            <wp:simplePos x="0" y="0"/>
            <wp:positionH relativeFrom="margin">
              <wp:align>left</wp:align>
            </wp:positionH>
            <wp:positionV relativeFrom="paragraph">
              <wp:posOffset>8890</wp:posOffset>
            </wp:positionV>
            <wp:extent cx="798195" cy="798195"/>
            <wp:effectExtent l="0" t="0" r="190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0DF">
        <w:rPr>
          <w:rFonts w:ascii="Arial" w:hAnsi="Arial" w:cs="Arial"/>
          <w:noProof/>
        </w:rPr>
        <w:drawing>
          <wp:anchor distT="0" distB="0" distL="114300" distR="114300" simplePos="0" relativeHeight="251715072" behindDoc="0" locked="0" layoutInCell="1" allowOverlap="1" wp14:anchorId="22E9624A" wp14:editId="6E6C6A5A">
            <wp:simplePos x="0" y="0"/>
            <wp:positionH relativeFrom="column">
              <wp:posOffset>-3175</wp:posOffset>
            </wp:positionH>
            <wp:positionV relativeFrom="paragraph">
              <wp:posOffset>1270</wp:posOffset>
            </wp:positionV>
            <wp:extent cx="798195" cy="798195"/>
            <wp:effectExtent l="0" t="0" r="190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0DF">
        <w:rPr>
          <w:rFonts w:ascii="Arial" w:hAnsi="Arial" w:cs="Arial"/>
          <w:b/>
          <w:bCs/>
        </w:rPr>
        <w:t>Help for non-English speakers</w:t>
      </w:r>
    </w:p>
    <w:p w14:paraId="751DCE21" w14:textId="77777777" w:rsidR="005818F0" w:rsidRPr="001B70DF" w:rsidRDefault="005818F0" w:rsidP="005818F0">
      <w:pPr>
        <w:rPr>
          <w:rFonts w:ascii="Arial" w:hAnsi="Arial" w:cs="Arial"/>
        </w:rPr>
      </w:pPr>
      <w:r w:rsidRPr="001B70DF">
        <w:rPr>
          <w:rFonts w:ascii="Arial" w:hAnsi="Arial" w:cs="Arial"/>
        </w:rPr>
        <w:t>If you need help to understand the information in this policy, please contact the school on (03)9772 3471.</w:t>
      </w:r>
    </w:p>
    <w:p w14:paraId="1379CCB0" w14:textId="77777777" w:rsidR="005818F0" w:rsidRDefault="005818F0" w:rsidP="005818F0">
      <w:pPr>
        <w:spacing w:after="0" w:line="270" w:lineRule="atLeast"/>
        <w:rPr>
          <w:rFonts w:eastAsia="Times" w:cstheme="minorHAnsi"/>
          <w:sz w:val="20"/>
          <w:szCs w:val="20"/>
          <w:lang w:val="en-GB"/>
        </w:rPr>
      </w:pPr>
    </w:p>
    <w:p w14:paraId="42AE49CA" w14:textId="77777777" w:rsidR="005818F0" w:rsidRDefault="005818F0" w:rsidP="005818F0">
      <w:pPr>
        <w:spacing w:after="0" w:line="270" w:lineRule="atLeast"/>
        <w:rPr>
          <w:rFonts w:eastAsia="Times" w:cstheme="minorHAnsi"/>
          <w:sz w:val="20"/>
          <w:szCs w:val="20"/>
          <w:lang w:val="en-GB"/>
        </w:rPr>
      </w:pPr>
    </w:p>
    <w:p w14:paraId="335199A8" w14:textId="77777777" w:rsidR="005818F0" w:rsidRPr="006E4F17" w:rsidRDefault="005818F0" w:rsidP="005818F0">
      <w:pPr>
        <w:spacing w:after="0" w:line="240" w:lineRule="auto"/>
        <w:rPr>
          <w:rFonts w:ascii="Arial" w:hAnsi="Arial" w:cs="Arial"/>
          <w:b/>
          <w:bCs/>
          <w:color w:val="31849B" w:themeColor="accent5" w:themeShade="BF"/>
          <w:sz w:val="24"/>
          <w:szCs w:val="24"/>
        </w:rPr>
      </w:pPr>
      <w:r w:rsidRPr="006E4F17">
        <w:rPr>
          <w:rFonts w:ascii="Arial" w:hAnsi="Arial" w:cs="Arial"/>
          <w:b/>
          <w:bCs/>
          <w:color w:val="31849B" w:themeColor="accent5" w:themeShade="BF"/>
          <w:sz w:val="24"/>
          <w:szCs w:val="24"/>
        </w:rPr>
        <w:t>Purpose</w:t>
      </w:r>
    </w:p>
    <w:p w14:paraId="5C80A29D" w14:textId="77777777" w:rsidR="005818F0" w:rsidRDefault="005818F0" w:rsidP="005818F0">
      <w:pPr>
        <w:spacing w:after="0" w:line="240" w:lineRule="auto"/>
      </w:pPr>
      <w:r>
        <w:t xml:space="preserve">Our Child Safety Code of Conduct sets out the expected behaviour of adults with children and young people in our school. </w:t>
      </w:r>
    </w:p>
    <w:p w14:paraId="4DEB400B" w14:textId="77777777" w:rsidR="005818F0" w:rsidRDefault="005818F0" w:rsidP="005818F0">
      <w:pPr>
        <w:spacing w:after="0" w:line="240" w:lineRule="auto"/>
      </w:pPr>
    </w:p>
    <w:p w14:paraId="5504CC1F" w14:textId="77777777" w:rsidR="005818F0" w:rsidRPr="000A498C" w:rsidRDefault="005818F0" w:rsidP="005818F0">
      <w:pPr>
        <w:spacing w:after="0" w:line="240" w:lineRule="auto"/>
      </w:pPr>
      <w:r>
        <w:t xml:space="preserve">All </w:t>
      </w:r>
      <w:r w:rsidRPr="000A498C">
        <w:t xml:space="preserve">Bonbeach Primary School staff, volunteers, contractors, service providers, school council members and any other adult involved in child-connected work must follow the Child Safety Code of Conduct. </w:t>
      </w:r>
    </w:p>
    <w:p w14:paraId="3417B135" w14:textId="77777777" w:rsidR="005818F0" w:rsidRPr="000A498C" w:rsidRDefault="005818F0" w:rsidP="005818F0">
      <w:pPr>
        <w:spacing w:after="0" w:line="240" w:lineRule="auto"/>
      </w:pPr>
    </w:p>
    <w:p w14:paraId="0BF5FFF8" w14:textId="77777777" w:rsidR="005818F0" w:rsidRPr="000A498C" w:rsidRDefault="005818F0" w:rsidP="005818F0">
      <w:pPr>
        <w:spacing w:after="0" w:line="240" w:lineRule="auto"/>
      </w:pPr>
      <w:r w:rsidRPr="000A498C">
        <w:t>The Child Safety Code of Conduct applies to all physical and online environments used by students. It also applies during or outside of school hours and in other locations provided by the school for student use (for example, a school camp).</w:t>
      </w:r>
    </w:p>
    <w:p w14:paraId="77698C08" w14:textId="77777777" w:rsidR="005818F0" w:rsidRPr="000A498C" w:rsidRDefault="005818F0" w:rsidP="005818F0">
      <w:pPr>
        <w:spacing w:after="0" w:line="270" w:lineRule="atLeast"/>
        <w:rPr>
          <w:rFonts w:eastAsia="Times" w:cstheme="minorHAnsi"/>
        </w:rPr>
      </w:pPr>
    </w:p>
    <w:p w14:paraId="272DFEED" w14:textId="77777777" w:rsidR="005818F0" w:rsidRPr="000A498C" w:rsidRDefault="005818F0" w:rsidP="005818F0">
      <w:pPr>
        <w:spacing w:after="0" w:line="270" w:lineRule="atLeast"/>
        <w:rPr>
          <w:rFonts w:ascii="Arial" w:eastAsia="Times" w:hAnsi="Arial" w:cs="Arial"/>
          <w:b/>
          <w:color w:val="31849B" w:themeColor="accent5" w:themeShade="BF"/>
          <w:sz w:val="24"/>
          <w:szCs w:val="24"/>
        </w:rPr>
      </w:pPr>
      <w:r w:rsidRPr="000A498C">
        <w:rPr>
          <w:rFonts w:ascii="Arial" w:eastAsia="Times" w:hAnsi="Arial" w:cs="Arial"/>
          <w:b/>
          <w:color w:val="31849B" w:themeColor="accent5" w:themeShade="BF"/>
          <w:sz w:val="24"/>
          <w:szCs w:val="24"/>
        </w:rPr>
        <w:t>Acceptable Behaviours</w:t>
      </w:r>
    </w:p>
    <w:p w14:paraId="2A9992DB" w14:textId="77777777" w:rsidR="005818F0" w:rsidRPr="000A498C" w:rsidRDefault="005818F0" w:rsidP="005818F0"/>
    <w:p w14:paraId="60A39D58" w14:textId="77777777" w:rsidR="005818F0" w:rsidRPr="000A498C" w:rsidRDefault="005818F0" w:rsidP="005818F0">
      <w:r w:rsidRPr="000A498C">
        <w:t>As Bonbeach Primary School, staff, volunteers, contractors, and any other member of our school community involved in child-connected work, we are responsible for supporting and promoting the safety of children by:</w:t>
      </w:r>
    </w:p>
    <w:p w14:paraId="7FD8253D" w14:textId="77777777" w:rsidR="005818F0" w:rsidRPr="000A498C" w:rsidRDefault="005818F0" w:rsidP="005818F0">
      <w:pPr>
        <w:pStyle w:val="Bullet1"/>
        <w:spacing w:after="0"/>
        <w:contextualSpacing w:val="0"/>
      </w:pPr>
      <w:proofErr w:type="gramStart"/>
      <w:r w:rsidRPr="000A498C">
        <w:t>upholding our Bonbeach Primary School commitment to child safety at all times</w:t>
      </w:r>
      <w:proofErr w:type="gramEnd"/>
      <w:r w:rsidRPr="000A498C">
        <w:t xml:space="preserve"> and adhering to our Child Safety Policy</w:t>
      </w:r>
    </w:p>
    <w:p w14:paraId="2219810F" w14:textId="77777777" w:rsidR="005818F0" w:rsidRPr="000A498C" w:rsidRDefault="005818F0" w:rsidP="005818F0">
      <w:pPr>
        <w:pStyle w:val="Bullet1"/>
        <w:spacing w:after="0"/>
        <w:contextualSpacing w:val="0"/>
      </w:pPr>
      <w:r w:rsidRPr="000A498C">
        <w:t>treating students and families in our school community with respect in our school environment and outside our school environment as part of normal social and community activities</w:t>
      </w:r>
    </w:p>
    <w:p w14:paraId="4778E581" w14:textId="77777777" w:rsidR="005818F0" w:rsidRPr="000A498C" w:rsidRDefault="005818F0" w:rsidP="005818F0">
      <w:pPr>
        <w:pStyle w:val="Bullet1"/>
        <w:spacing w:after="0"/>
        <w:contextualSpacing w:val="0"/>
      </w:pPr>
      <w:r w:rsidRPr="000A498C">
        <w:t>listening and responding to the views and concerns of students, particularly if they disclose that they or another child or student has been abused or are worried about their safety or the safety of another child or student</w:t>
      </w:r>
    </w:p>
    <w:p w14:paraId="04096387" w14:textId="77777777" w:rsidR="005818F0" w:rsidRPr="000A498C" w:rsidRDefault="005818F0" w:rsidP="005818F0">
      <w:pPr>
        <w:pStyle w:val="Bullet1"/>
        <w:spacing w:after="0"/>
        <w:contextualSpacing w:val="0"/>
      </w:pPr>
      <w:r w:rsidRPr="000A498C">
        <w:t xml:space="preserve">promoting the cultural safety, participation and empowerment of Aboriginal students, students with culturally and/or linguistically diverse backgrounds, students with a disability, international students, students who are unable to live at home and lesbian, gay, bisexual, </w:t>
      </w:r>
      <w:proofErr w:type="gramStart"/>
      <w:r w:rsidRPr="000A498C">
        <w:t>transgender</w:t>
      </w:r>
      <w:proofErr w:type="gramEnd"/>
      <w:r w:rsidRPr="000A498C">
        <w:t xml:space="preserve"> and intersex (LQBTIQ+) students</w:t>
      </w:r>
    </w:p>
    <w:p w14:paraId="773BE777" w14:textId="77777777" w:rsidR="005818F0" w:rsidRPr="000A498C" w:rsidRDefault="005818F0" w:rsidP="005818F0">
      <w:pPr>
        <w:pStyle w:val="Bullet1"/>
        <w:spacing w:after="0"/>
        <w:contextualSpacing w:val="0"/>
      </w:pPr>
      <w:r w:rsidRPr="000A498C">
        <w:t>ensuring, as far as practicable, that adults are not alone with a student – one-to-one interactions between an adult and a student are to be in an open space or in line of sight of another adult</w:t>
      </w:r>
    </w:p>
    <w:p w14:paraId="502BADA0" w14:textId="77777777" w:rsidR="005818F0" w:rsidRPr="000A498C" w:rsidRDefault="005818F0" w:rsidP="005818F0">
      <w:pPr>
        <w:pStyle w:val="Bullet1"/>
        <w:spacing w:after="0"/>
        <w:contextualSpacing w:val="0"/>
      </w:pPr>
      <w:r w:rsidRPr="000A498C">
        <w:t>reporting any allegations of child abuse or other child safety concerns to the Assistant Principal</w:t>
      </w:r>
    </w:p>
    <w:p w14:paraId="36B0B475" w14:textId="77777777" w:rsidR="005818F0" w:rsidRDefault="005818F0" w:rsidP="005818F0">
      <w:pPr>
        <w:pStyle w:val="Bullet1"/>
        <w:spacing w:after="0"/>
        <w:contextualSpacing w:val="0"/>
      </w:pPr>
      <w:r w:rsidRPr="000A498C">
        <w:t>understanding</w:t>
      </w:r>
      <w:r>
        <w:t xml:space="preserve"> and complying with all reporting and disclosure obligations (including mandatory reporting) in line with our </w:t>
      </w:r>
      <w:hyperlink r:id="rId78" w:history="1">
        <w:r w:rsidRPr="000A498C">
          <w:rPr>
            <w:rStyle w:val="Hyperlink"/>
          </w:rPr>
          <w:t>child safety responding and reporting policy and procedures</w:t>
        </w:r>
      </w:hyperlink>
      <w:r>
        <w:t xml:space="preserve"> and the </w:t>
      </w:r>
      <w:hyperlink r:id="rId79" w:history="1">
        <w:r w:rsidRPr="00255A15">
          <w:rPr>
            <w:rStyle w:val="Hyperlink"/>
          </w:rPr>
          <w:t>PROTECT Four Critical Actions</w:t>
        </w:r>
      </w:hyperlink>
    </w:p>
    <w:p w14:paraId="3407C479" w14:textId="77777777" w:rsidR="005818F0" w:rsidRDefault="005818F0" w:rsidP="005818F0">
      <w:pPr>
        <w:pStyle w:val="Bullet1"/>
        <w:contextualSpacing w:val="0"/>
      </w:pPr>
      <w:r>
        <w:t>if child abuse is suspected, ensuring as quickly as possible that the student(s) are safe and protected from harm</w:t>
      </w:r>
    </w:p>
    <w:p w14:paraId="290912E0" w14:textId="77777777" w:rsidR="005818F0" w:rsidRPr="00777DCA" w:rsidRDefault="005818F0" w:rsidP="005818F0">
      <w:pPr>
        <w:spacing w:after="0" w:line="270" w:lineRule="atLeast"/>
        <w:rPr>
          <w:rFonts w:eastAsia="Times" w:cstheme="minorHAnsi"/>
          <w:sz w:val="20"/>
          <w:szCs w:val="20"/>
        </w:rPr>
      </w:pPr>
    </w:p>
    <w:p w14:paraId="5C25E8B3" w14:textId="77777777" w:rsidR="005818F0" w:rsidRPr="00115E02" w:rsidRDefault="005818F0" w:rsidP="005818F0">
      <w:pPr>
        <w:spacing w:after="0" w:line="270" w:lineRule="atLeast"/>
        <w:rPr>
          <w:rFonts w:ascii="Arial" w:eastAsia="Times" w:hAnsi="Arial" w:cs="Arial"/>
          <w:b/>
          <w:color w:val="31849B" w:themeColor="accent5" w:themeShade="BF"/>
          <w:sz w:val="24"/>
          <w:szCs w:val="24"/>
        </w:rPr>
      </w:pPr>
      <w:r w:rsidRPr="00115E02">
        <w:rPr>
          <w:rFonts w:ascii="Arial" w:eastAsia="Times" w:hAnsi="Arial" w:cs="Arial"/>
          <w:b/>
          <w:color w:val="31849B" w:themeColor="accent5" w:themeShade="BF"/>
          <w:sz w:val="24"/>
          <w:szCs w:val="24"/>
        </w:rPr>
        <w:t>Unacceptable behaviours</w:t>
      </w:r>
    </w:p>
    <w:p w14:paraId="355D0640" w14:textId="77777777" w:rsidR="005818F0" w:rsidRDefault="005818F0" w:rsidP="005818F0">
      <w:r>
        <w:t xml:space="preserve">As Bonbeach Primary School, staff, volunteers, </w:t>
      </w:r>
      <w:proofErr w:type="gramStart"/>
      <w:r>
        <w:t>contractors</w:t>
      </w:r>
      <w:proofErr w:type="gramEnd"/>
      <w:r>
        <w:t xml:space="preserve"> and member of our school community involved in child-connected work we must not:</w:t>
      </w:r>
    </w:p>
    <w:p w14:paraId="4CC59C51" w14:textId="77777777" w:rsidR="005818F0" w:rsidRDefault="005818F0" w:rsidP="005818F0">
      <w:pPr>
        <w:pStyle w:val="Bullet1"/>
        <w:spacing w:after="0"/>
        <w:contextualSpacing w:val="0"/>
      </w:pPr>
      <w:r>
        <w:lastRenderedPageBreak/>
        <w:t>ignore or disregard any concerns, suspicions or disclosures of child abuse or harm</w:t>
      </w:r>
    </w:p>
    <w:p w14:paraId="540AABD0" w14:textId="77777777" w:rsidR="005818F0" w:rsidRDefault="005818F0" w:rsidP="005818F0">
      <w:pPr>
        <w:pStyle w:val="Bullet1"/>
        <w:spacing w:after="0"/>
        <w:contextualSpacing w:val="0"/>
      </w:pPr>
      <w:r>
        <w:t>develop a relationship with any student that could be seen as favouritism or amount to ‘grooming’ behaviour (for example, by offering gifts)</w:t>
      </w:r>
    </w:p>
    <w:p w14:paraId="386E22FB" w14:textId="77777777" w:rsidR="005818F0" w:rsidRPr="00A87D64" w:rsidRDefault="005818F0" w:rsidP="005818F0">
      <w:pPr>
        <w:pStyle w:val="Bullet1"/>
        <w:spacing w:after="0"/>
        <w:contextualSpacing w:val="0"/>
      </w:pPr>
      <w:r w:rsidRPr="006E7791">
        <w:t xml:space="preserve">display behaviours or engage with students in ways that are not justified by the educational or </w:t>
      </w:r>
      <w:r w:rsidRPr="00A87D64">
        <w:t xml:space="preserve">professional context </w:t>
      </w:r>
    </w:p>
    <w:p w14:paraId="7440B78B" w14:textId="77777777" w:rsidR="005818F0" w:rsidRPr="00A87D64" w:rsidRDefault="005818F0" w:rsidP="005818F0">
      <w:pPr>
        <w:pStyle w:val="Bullet1"/>
        <w:spacing w:after="0"/>
        <w:contextualSpacing w:val="0"/>
      </w:pPr>
      <w:r w:rsidRPr="00A87D64">
        <w:t xml:space="preserve">ignore an adult’s overly familiar or inappropriate behaviour towards a student </w:t>
      </w:r>
    </w:p>
    <w:p w14:paraId="71CE50D2" w14:textId="77777777" w:rsidR="005818F0" w:rsidRPr="00A87D64" w:rsidRDefault="005818F0" w:rsidP="005818F0">
      <w:pPr>
        <w:pStyle w:val="Bullet1"/>
        <w:spacing w:after="0"/>
        <w:contextualSpacing w:val="0"/>
      </w:pPr>
      <w:r w:rsidRPr="00A87D64">
        <w:t xml:space="preserve">discuss intimate topics or use sexualised language, except when needed to deliver the school curriculum or professional guidance </w:t>
      </w:r>
    </w:p>
    <w:p w14:paraId="12FF75EA" w14:textId="77777777" w:rsidR="005818F0" w:rsidRPr="00A87D64" w:rsidRDefault="005818F0" w:rsidP="005818F0">
      <w:pPr>
        <w:pStyle w:val="Bullet1"/>
        <w:spacing w:after="0"/>
        <w:contextualSpacing w:val="0"/>
      </w:pPr>
      <w:r w:rsidRPr="00A87D64">
        <w:t xml:space="preserve">treat a child or student unfavourably because of their disability, age, gender, race, culture, vulnerability, </w:t>
      </w:r>
      <w:proofErr w:type="gramStart"/>
      <w:r w:rsidRPr="00A87D64">
        <w:t>sexuality</w:t>
      </w:r>
      <w:proofErr w:type="gramEnd"/>
      <w:r w:rsidRPr="00A87D64">
        <w:t xml:space="preserve"> or ethnicity</w:t>
      </w:r>
    </w:p>
    <w:p w14:paraId="6D5B3B97" w14:textId="77777777" w:rsidR="005818F0" w:rsidRDefault="005818F0" w:rsidP="005818F0">
      <w:pPr>
        <w:pStyle w:val="Bullet1"/>
        <w:spacing w:after="0"/>
        <w:contextualSpacing w:val="0"/>
      </w:pPr>
      <w:r w:rsidRPr="00740318">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600A08CA" w14:textId="77777777" w:rsidR="005818F0" w:rsidRDefault="005818F0" w:rsidP="005818F0">
      <w:pPr>
        <w:pStyle w:val="Bullet1"/>
        <w:spacing w:after="0"/>
        <w:contextualSpacing w:val="0"/>
      </w:pPr>
      <w:r>
        <w:t xml:space="preserve">photograph or video a child or student in a school environment except in accordance with the </w:t>
      </w:r>
      <w:hyperlink r:id="rId80" w:history="1">
        <w:r w:rsidRPr="0027678F">
          <w:rPr>
            <w:rStyle w:val="Hyperlink"/>
          </w:rPr>
          <w:t>Photographing, Filming and Recording Students policy</w:t>
        </w:r>
      </w:hyperlink>
      <w:r w:rsidRPr="00BE1583">
        <w:rPr>
          <w:lang w:val="en-GB"/>
        </w:rPr>
        <w:t xml:space="preserve"> or where required for duty of care purposes</w:t>
      </w:r>
    </w:p>
    <w:p w14:paraId="7C000DD0" w14:textId="77777777" w:rsidR="005818F0" w:rsidRDefault="005818F0" w:rsidP="005818F0">
      <w:pPr>
        <w:pStyle w:val="Bullet1"/>
        <w:spacing w:after="0"/>
        <w:contextualSpacing w:val="0"/>
      </w:pPr>
      <w:r>
        <w:t xml:space="preserve">consume alcohol against school policy or take illicit drugs in the school environment or at school events where students are present </w:t>
      </w:r>
    </w:p>
    <w:p w14:paraId="291EDC00" w14:textId="77777777" w:rsidR="005818F0" w:rsidRPr="00777DCA" w:rsidRDefault="005818F0" w:rsidP="005818F0">
      <w:pPr>
        <w:spacing w:after="0" w:line="240" w:lineRule="auto"/>
        <w:rPr>
          <w:rFonts w:eastAsia="Times New Roman" w:cstheme="minorHAnsi"/>
          <w:color w:val="000000"/>
          <w:sz w:val="20"/>
          <w:szCs w:val="20"/>
        </w:rPr>
      </w:pPr>
    </w:p>
    <w:p w14:paraId="1FEAB429" w14:textId="77777777" w:rsidR="005818F0" w:rsidRPr="00115E02" w:rsidRDefault="005818F0" w:rsidP="005818F0">
      <w:pPr>
        <w:spacing w:after="0" w:line="270" w:lineRule="atLeast"/>
        <w:rPr>
          <w:rFonts w:ascii="Arial" w:eastAsia="Times" w:hAnsi="Arial" w:cs="Arial"/>
          <w:b/>
          <w:color w:val="31849B" w:themeColor="accent5" w:themeShade="BF"/>
          <w:sz w:val="24"/>
          <w:szCs w:val="24"/>
        </w:rPr>
      </w:pPr>
      <w:r w:rsidRPr="000C4E63">
        <w:rPr>
          <w:rFonts w:ascii="Arial" w:hAnsi="Arial"/>
          <w:i/>
          <w:lang w:val="en-GB"/>
        </w:rPr>
        <w:t xml:space="preserve"> </w:t>
      </w:r>
      <w:r>
        <w:rPr>
          <w:rFonts w:ascii="Arial" w:eastAsia="Times" w:hAnsi="Arial" w:cs="Arial"/>
          <w:b/>
          <w:color w:val="31849B" w:themeColor="accent5" w:themeShade="BF"/>
          <w:sz w:val="24"/>
          <w:szCs w:val="24"/>
        </w:rPr>
        <w:t>Breaches to the Child Safety Code of Conduct</w:t>
      </w:r>
    </w:p>
    <w:p w14:paraId="0A0E394D" w14:textId="77777777" w:rsidR="005818F0" w:rsidRDefault="005818F0" w:rsidP="005818F0">
      <w:pPr>
        <w:spacing w:after="0" w:line="270" w:lineRule="atLeast"/>
        <w:rPr>
          <w:rFonts w:ascii="Arial" w:eastAsia="Times" w:hAnsi="Arial" w:cs="Arial"/>
          <w:szCs w:val="20"/>
        </w:rPr>
      </w:pPr>
    </w:p>
    <w:p w14:paraId="5EB8FF7C" w14:textId="77777777" w:rsidR="005818F0" w:rsidRDefault="005818F0" w:rsidP="005818F0">
      <w:r>
        <w:t xml:space="preserve">All Bonbeach Primary School staff, volunteers, </w:t>
      </w:r>
      <w:proofErr w:type="gramStart"/>
      <w:r>
        <w:t>contractors</w:t>
      </w:r>
      <w:proofErr w:type="gramEnd"/>
      <w:r>
        <w:t xml:space="preserve">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7A2E20F1" w14:textId="77777777" w:rsidR="005818F0" w:rsidRDefault="005818F0" w:rsidP="005818F0">
      <w:r>
        <w:t>In instances where a reportable allegation has been made, the matter will be managed in accordance with the Department of Education and Training Reportable Conduct Scheme Policy and may be subject to referral to Victoria Police.</w:t>
      </w:r>
    </w:p>
    <w:p w14:paraId="56B2C924" w14:textId="77777777" w:rsidR="005818F0" w:rsidRDefault="005818F0" w:rsidP="005818F0">
      <w:pPr>
        <w:jc w:val="both"/>
      </w:pPr>
      <w:r>
        <w:t>All breaches and suspected breaches of the Bonbeach Primary School Child Safety Code of Conduct must be reported to the principal.</w:t>
      </w:r>
    </w:p>
    <w:p w14:paraId="23DB5334" w14:textId="77777777" w:rsidR="005818F0" w:rsidRDefault="005818F0" w:rsidP="005818F0">
      <w:pPr>
        <w:jc w:val="both"/>
      </w:pPr>
      <w:r>
        <w:t>If the breach or suspected breach relates to the principal, contact the Assistant Principal.</w:t>
      </w:r>
    </w:p>
    <w:p w14:paraId="3013C5A9" w14:textId="77777777" w:rsidR="005818F0" w:rsidRDefault="005818F0" w:rsidP="005818F0">
      <w:pPr>
        <w:jc w:val="both"/>
      </w:pPr>
    </w:p>
    <w:p w14:paraId="0192C116" w14:textId="77777777" w:rsidR="005818F0" w:rsidRDefault="005818F0" w:rsidP="005818F0">
      <w:pPr>
        <w:spacing w:after="0" w:line="270" w:lineRule="atLeast"/>
        <w:rPr>
          <w:rFonts w:ascii="Arial" w:eastAsia="Times" w:hAnsi="Arial" w:cs="Arial"/>
          <w:b/>
          <w:color w:val="31849B" w:themeColor="accent5" w:themeShade="BF"/>
          <w:sz w:val="24"/>
          <w:szCs w:val="24"/>
        </w:rPr>
      </w:pPr>
      <w:r>
        <w:rPr>
          <w:rFonts w:ascii="Arial" w:eastAsia="Times" w:hAnsi="Arial" w:cs="Arial"/>
          <w:b/>
          <w:color w:val="31849B" w:themeColor="accent5" w:themeShade="BF"/>
          <w:sz w:val="24"/>
          <w:szCs w:val="24"/>
        </w:rPr>
        <w:t>Approval and Review</w:t>
      </w:r>
    </w:p>
    <w:p w14:paraId="7606108D" w14:textId="77777777" w:rsidR="005818F0" w:rsidRDefault="005818F0" w:rsidP="005818F0">
      <w:pPr>
        <w:spacing w:after="0" w:line="270" w:lineRule="atLeast"/>
        <w:rPr>
          <w:rFonts w:ascii="Arial" w:eastAsia="Times" w:hAnsi="Arial" w:cs="Arial"/>
          <w:b/>
          <w:color w:val="31849B" w:themeColor="accent5" w:themeShade="BF"/>
          <w:sz w:val="24"/>
          <w:szCs w:val="24"/>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26"/>
        <w:gridCol w:w="7433"/>
      </w:tblGrid>
      <w:tr w:rsidR="005818F0" w:rsidRPr="005A76E3" w14:paraId="76C945A8" w14:textId="77777777" w:rsidTr="005F1E59">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426" w:type="dxa"/>
          </w:tcPr>
          <w:p w14:paraId="61B5EDD4" w14:textId="77777777" w:rsidR="005818F0" w:rsidRPr="005A76E3" w:rsidRDefault="005818F0" w:rsidP="005F1E59">
            <w:pPr>
              <w:spacing w:before="60" w:after="60"/>
            </w:pPr>
            <w:r w:rsidRPr="005A76E3">
              <w:t>Created date</w:t>
            </w:r>
          </w:p>
        </w:tc>
        <w:tc>
          <w:tcPr>
            <w:tcW w:w="7433" w:type="dxa"/>
          </w:tcPr>
          <w:p w14:paraId="1B71C618" w14:textId="77777777" w:rsidR="005818F0" w:rsidRPr="009A0C83" w:rsidRDefault="005818F0" w:rsidP="005F1E59">
            <w:pPr>
              <w:spacing w:before="60" w:after="60"/>
              <w:cnfStyle w:val="100000000000" w:firstRow="1" w:lastRow="0" w:firstColumn="0" w:lastColumn="0" w:oddVBand="0" w:evenVBand="0" w:oddHBand="0" w:evenHBand="0" w:firstRowFirstColumn="0" w:firstRowLastColumn="0" w:lastRowFirstColumn="0" w:lastRowLastColumn="0"/>
              <w:rPr>
                <w:b w:val="0"/>
                <w:bCs w:val="0"/>
              </w:rPr>
            </w:pPr>
            <w:r>
              <w:rPr>
                <w:b w:val="0"/>
                <w:bCs w:val="0"/>
              </w:rPr>
              <w:t>June 2022</w:t>
            </w:r>
          </w:p>
        </w:tc>
      </w:tr>
      <w:tr w:rsidR="005818F0" w:rsidRPr="005A76E3" w14:paraId="04AE1105" w14:textId="77777777" w:rsidTr="005F1E59">
        <w:trPr>
          <w:trHeight w:val="898"/>
        </w:trPr>
        <w:tc>
          <w:tcPr>
            <w:cnfStyle w:val="001000000000" w:firstRow="0" w:lastRow="0" w:firstColumn="1" w:lastColumn="0" w:oddVBand="0" w:evenVBand="0" w:oddHBand="0" w:evenHBand="0" w:firstRowFirstColumn="0" w:firstRowLastColumn="0" w:lastRowFirstColumn="0" w:lastRowLastColumn="0"/>
            <w:tcW w:w="2426" w:type="dxa"/>
          </w:tcPr>
          <w:p w14:paraId="22822E0D" w14:textId="77777777" w:rsidR="005818F0" w:rsidRPr="005A76E3" w:rsidRDefault="005818F0" w:rsidP="005F1E59">
            <w:pPr>
              <w:spacing w:before="60" w:after="60"/>
            </w:pPr>
            <w:r>
              <w:t>Consultation</w:t>
            </w:r>
          </w:p>
        </w:tc>
        <w:tc>
          <w:tcPr>
            <w:tcW w:w="7433" w:type="dxa"/>
          </w:tcPr>
          <w:p w14:paraId="772D717A" w14:textId="77777777" w:rsidR="005818F0" w:rsidRDefault="005818F0" w:rsidP="005F1E59">
            <w:pPr>
              <w:spacing w:before="60" w:after="60"/>
              <w:cnfStyle w:val="000000000000" w:firstRow="0" w:lastRow="0" w:firstColumn="0" w:lastColumn="0" w:oddVBand="0" w:evenVBand="0" w:oddHBand="0" w:evenHBand="0" w:firstRowFirstColumn="0" w:firstRowLastColumn="0" w:lastRowFirstColumn="0" w:lastRowLastColumn="0"/>
              <w:rPr>
                <w:rFonts w:cstheme="minorHAnsi"/>
                <w:lang w:eastAsia="en-AU"/>
              </w:rPr>
            </w:pPr>
            <w:r>
              <w:rPr>
                <w:rFonts w:cstheme="minorHAnsi"/>
                <w:lang w:eastAsia="en-AU"/>
              </w:rPr>
              <w:t>2</w:t>
            </w:r>
            <w:r w:rsidRPr="000A498C">
              <w:rPr>
                <w:rFonts w:cstheme="minorHAnsi"/>
                <w:vertAlign w:val="superscript"/>
                <w:lang w:eastAsia="en-AU"/>
              </w:rPr>
              <w:t>nd</w:t>
            </w:r>
            <w:r>
              <w:rPr>
                <w:rFonts w:cstheme="minorHAnsi"/>
                <w:lang w:eastAsia="en-AU"/>
              </w:rPr>
              <w:t xml:space="preserve"> June – Newsletter item inviting feedback from School Community</w:t>
            </w:r>
          </w:p>
          <w:p w14:paraId="25673D79" w14:textId="77777777" w:rsidR="005818F0" w:rsidRPr="005A76E3" w:rsidRDefault="005818F0" w:rsidP="005F1E59">
            <w:pPr>
              <w:spacing w:before="60" w:after="60"/>
              <w:cnfStyle w:val="000000000000" w:firstRow="0" w:lastRow="0" w:firstColumn="0" w:lastColumn="0" w:oddVBand="0" w:evenVBand="0" w:oddHBand="0" w:evenHBand="0" w:firstRowFirstColumn="0" w:firstRowLastColumn="0" w:lastRowFirstColumn="0" w:lastRowLastColumn="0"/>
            </w:pPr>
            <w:r w:rsidRPr="001564B2">
              <w:rPr>
                <w:rFonts w:cstheme="minorHAnsi"/>
                <w:lang w:eastAsia="en-AU"/>
              </w:rPr>
              <w:t>June 2022 – Education Sub Committee and School Council</w:t>
            </w:r>
          </w:p>
        </w:tc>
      </w:tr>
      <w:tr w:rsidR="005818F0" w:rsidRPr="005A76E3" w14:paraId="77C49E0D" w14:textId="77777777" w:rsidTr="005F1E59">
        <w:trPr>
          <w:trHeight w:val="437"/>
        </w:trPr>
        <w:tc>
          <w:tcPr>
            <w:cnfStyle w:val="001000000000" w:firstRow="0" w:lastRow="0" w:firstColumn="1" w:lastColumn="0" w:oddVBand="0" w:evenVBand="0" w:oddHBand="0" w:evenHBand="0" w:firstRowFirstColumn="0" w:firstRowLastColumn="0" w:lastRowFirstColumn="0" w:lastRowLastColumn="0"/>
            <w:tcW w:w="2426" w:type="dxa"/>
          </w:tcPr>
          <w:p w14:paraId="24CF99ED" w14:textId="77777777" w:rsidR="005818F0" w:rsidRPr="005A76E3" w:rsidRDefault="005818F0" w:rsidP="005F1E59">
            <w:pPr>
              <w:spacing w:before="60" w:after="60"/>
            </w:pPr>
            <w:r>
              <w:t>Approved</w:t>
            </w:r>
            <w:r w:rsidRPr="005A76E3">
              <w:t xml:space="preserve"> by</w:t>
            </w:r>
          </w:p>
        </w:tc>
        <w:tc>
          <w:tcPr>
            <w:tcW w:w="7433" w:type="dxa"/>
          </w:tcPr>
          <w:p w14:paraId="4B50D9E9" w14:textId="77777777" w:rsidR="005818F0" w:rsidRPr="005A76E3" w:rsidRDefault="005818F0" w:rsidP="005F1E59">
            <w:pPr>
              <w:spacing w:before="60" w:after="60"/>
              <w:cnfStyle w:val="000000000000" w:firstRow="0" w:lastRow="0" w:firstColumn="0" w:lastColumn="0" w:oddVBand="0" w:evenVBand="0" w:oddHBand="0" w:evenHBand="0" w:firstRowFirstColumn="0" w:firstRowLastColumn="0" w:lastRowFirstColumn="0" w:lastRowLastColumn="0"/>
            </w:pPr>
            <w:r w:rsidRPr="001564B2">
              <w:rPr>
                <w:rFonts w:cstheme="minorHAnsi"/>
                <w:lang w:eastAsia="en-AU"/>
              </w:rPr>
              <w:t>P</w:t>
            </w:r>
            <w:r w:rsidRPr="001564B2">
              <w:rPr>
                <w:rFonts w:cstheme="minorHAnsi"/>
              </w:rPr>
              <w:t>rincipal</w:t>
            </w:r>
            <w:r w:rsidRPr="001564B2">
              <w:rPr>
                <w:rFonts w:cstheme="minorHAnsi"/>
                <w:lang w:eastAsia="en-AU"/>
              </w:rPr>
              <w:t> and School Council</w:t>
            </w:r>
          </w:p>
        </w:tc>
      </w:tr>
      <w:tr w:rsidR="005818F0" w:rsidRPr="005A76E3" w14:paraId="5F531743" w14:textId="77777777" w:rsidTr="005F1E59">
        <w:trPr>
          <w:trHeight w:val="437"/>
        </w:trPr>
        <w:tc>
          <w:tcPr>
            <w:cnfStyle w:val="001000000000" w:firstRow="0" w:lastRow="0" w:firstColumn="1" w:lastColumn="0" w:oddVBand="0" w:evenVBand="0" w:oddHBand="0" w:evenHBand="0" w:firstRowFirstColumn="0" w:firstRowLastColumn="0" w:lastRowFirstColumn="0" w:lastRowLastColumn="0"/>
            <w:tcW w:w="2426" w:type="dxa"/>
          </w:tcPr>
          <w:p w14:paraId="4CF053D4" w14:textId="77777777" w:rsidR="005818F0" w:rsidRPr="005A76E3" w:rsidRDefault="005818F0" w:rsidP="005F1E59">
            <w:pPr>
              <w:spacing w:before="60" w:after="60"/>
            </w:pPr>
            <w:r>
              <w:t>Approved</w:t>
            </w:r>
            <w:r w:rsidRPr="005A76E3">
              <w:t xml:space="preserve"> on</w:t>
            </w:r>
          </w:p>
        </w:tc>
        <w:tc>
          <w:tcPr>
            <w:tcW w:w="7433" w:type="dxa"/>
          </w:tcPr>
          <w:p w14:paraId="3ACCD6A4" w14:textId="77777777" w:rsidR="005818F0" w:rsidRPr="005A76E3" w:rsidRDefault="005818F0" w:rsidP="005F1E59">
            <w:pPr>
              <w:spacing w:before="60" w:after="60"/>
              <w:cnfStyle w:val="000000000000" w:firstRow="0" w:lastRow="0" w:firstColumn="0" w:lastColumn="0" w:oddVBand="0" w:evenVBand="0" w:oddHBand="0" w:evenHBand="0" w:firstRowFirstColumn="0" w:firstRowLastColumn="0" w:lastRowFirstColumn="0" w:lastRowLastColumn="0"/>
            </w:pPr>
            <w:r>
              <w:t>16.6.22</w:t>
            </w:r>
          </w:p>
        </w:tc>
      </w:tr>
      <w:tr w:rsidR="005818F0" w:rsidRPr="005A76E3" w14:paraId="02B96626" w14:textId="77777777" w:rsidTr="005F1E59">
        <w:trPr>
          <w:trHeight w:val="424"/>
        </w:trPr>
        <w:tc>
          <w:tcPr>
            <w:cnfStyle w:val="001000000000" w:firstRow="0" w:lastRow="0" w:firstColumn="1" w:lastColumn="0" w:oddVBand="0" w:evenVBand="0" w:oddHBand="0" w:evenHBand="0" w:firstRowFirstColumn="0" w:firstRowLastColumn="0" w:lastRowFirstColumn="0" w:lastRowLastColumn="0"/>
            <w:tcW w:w="2426" w:type="dxa"/>
          </w:tcPr>
          <w:p w14:paraId="11B03C56" w14:textId="77777777" w:rsidR="005818F0" w:rsidRPr="005A76E3" w:rsidRDefault="005818F0" w:rsidP="005F1E59">
            <w:pPr>
              <w:spacing w:before="60" w:after="60"/>
            </w:pPr>
            <w:r w:rsidRPr="005A76E3">
              <w:t>Next review date</w:t>
            </w:r>
          </w:p>
        </w:tc>
        <w:tc>
          <w:tcPr>
            <w:tcW w:w="7433" w:type="dxa"/>
          </w:tcPr>
          <w:p w14:paraId="31075E4C" w14:textId="77777777" w:rsidR="005818F0" w:rsidRPr="005A76E3" w:rsidRDefault="005818F0" w:rsidP="005F1E59">
            <w:pPr>
              <w:spacing w:before="60" w:after="60"/>
              <w:cnfStyle w:val="000000000000" w:firstRow="0" w:lastRow="0" w:firstColumn="0" w:lastColumn="0" w:oddVBand="0" w:evenVBand="0" w:oddHBand="0" w:evenHBand="0" w:firstRowFirstColumn="0" w:firstRowLastColumn="0" w:lastRowFirstColumn="0" w:lastRowLastColumn="0"/>
            </w:pPr>
            <w:r>
              <w:t>June 2024</w:t>
            </w:r>
          </w:p>
        </w:tc>
      </w:tr>
    </w:tbl>
    <w:p w14:paraId="1D907FCC" w14:textId="77777777" w:rsidR="005818F0" w:rsidRPr="001D6DF1" w:rsidRDefault="005818F0" w:rsidP="005818F0">
      <w:pPr>
        <w:spacing w:after="0" w:line="270" w:lineRule="atLeast"/>
        <w:rPr>
          <w:rFonts w:ascii="Arial" w:eastAsia="Times" w:hAnsi="Arial" w:cs="Arial"/>
          <w:szCs w:val="20"/>
        </w:rPr>
      </w:pPr>
    </w:p>
    <w:p w14:paraId="1AB95865" w14:textId="7461A81D" w:rsidR="005818F0" w:rsidRDefault="005818F0" w:rsidP="005818F0">
      <w:pPr>
        <w:ind w:left="709"/>
        <w:jc w:val="both"/>
        <w:rPr>
          <w:b/>
          <w:u w:val="single"/>
        </w:rPr>
      </w:pPr>
      <w:r>
        <w:rPr>
          <w:noProof/>
        </w:rPr>
        <w:lastRenderedPageBreak/>
        <w:drawing>
          <wp:anchor distT="0" distB="0" distL="114300" distR="114300" simplePos="0" relativeHeight="251718144" behindDoc="1" locked="0" layoutInCell="1" allowOverlap="1" wp14:anchorId="7C4C7465" wp14:editId="5BC0508C">
            <wp:simplePos x="0" y="0"/>
            <wp:positionH relativeFrom="column">
              <wp:posOffset>274955</wp:posOffset>
            </wp:positionH>
            <wp:positionV relativeFrom="paragraph">
              <wp:posOffset>-265430</wp:posOffset>
            </wp:positionV>
            <wp:extent cx="2752725" cy="962025"/>
            <wp:effectExtent l="0" t="0" r="9525" b="9525"/>
            <wp:wrapSquare wrapText="bothSides"/>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0E4A5" w14:textId="77777777" w:rsidR="005818F0" w:rsidRDefault="005818F0" w:rsidP="005818F0">
      <w:pPr>
        <w:jc w:val="both"/>
        <w:rPr>
          <w:b/>
          <w:u w:val="single"/>
        </w:rPr>
      </w:pPr>
    </w:p>
    <w:p w14:paraId="12D07280" w14:textId="77777777" w:rsidR="005818F0" w:rsidRPr="001B7150" w:rsidRDefault="005818F0" w:rsidP="005818F0">
      <w:pPr>
        <w:ind w:left="709"/>
        <w:jc w:val="center"/>
        <w:rPr>
          <w:rFonts w:ascii="Arial" w:hAnsi="Arial" w:cs="Arial"/>
          <w:b/>
          <w:color w:val="1F497D"/>
          <w:sz w:val="44"/>
          <w:szCs w:val="44"/>
        </w:rPr>
      </w:pPr>
      <w:r>
        <w:rPr>
          <w:rFonts w:ascii="Arial" w:hAnsi="Arial" w:cs="Arial"/>
          <w:b/>
          <w:color w:val="1F497D"/>
          <w:sz w:val="44"/>
          <w:szCs w:val="44"/>
        </w:rPr>
        <w:t>Volunteers</w:t>
      </w:r>
      <w:r w:rsidRPr="001B7150">
        <w:rPr>
          <w:rFonts w:ascii="Arial" w:hAnsi="Arial" w:cs="Arial"/>
          <w:b/>
          <w:color w:val="1F497D"/>
          <w:sz w:val="44"/>
          <w:szCs w:val="44"/>
        </w:rPr>
        <w:t xml:space="preserve"> Policy</w:t>
      </w:r>
    </w:p>
    <w:p w14:paraId="46CC4F80" w14:textId="77777777" w:rsidR="005818F0" w:rsidRPr="00EB11C5" w:rsidRDefault="005818F0" w:rsidP="005818F0">
      <w:pPr>
        <w:rPr>
          <w:rFonts w:ascii="Calibri" w:hAnsi="Calibri" w:cs="Calibri"/>
          <w:b/>
        </w:rPr>
      </w:pPr>
    </w:p>
    <w:p w14:paraId="2712CEBF" w14:textId="55541A50" w:rsidR="005818F0" w:rsidRPr="00EB11C5" w:rsidRDefault="005818F0" w:rsidP="005818F0">
      <w:pPr>
        <w:rPr>
          <w:rFonts w:ascii="Calibri" w:hAnsi="Calibri" w:cs="Calibri"/>
          <w:b/>
          <w:bCs/>
        </w:rPr>
      </w:pPr>
      <w:r w:rsidRPr="00EB11C5">
        <w:rPr>
          <w:rFonts w:ascii="Calibri" w:hAnsi="Calibri" w:cs="Calibri"/>
          <w:noProof/>
        </w:rPr>
        <w:drawing>
          <wp:anchor distT="0" distB="0" distL="114300" distR="114300" simplePos="0" relativeHeight="251720192" behindDoc="0" locked="0" layoutInCell="1" allowOverlap="1" wp14:anchorId="1C1A4E8A" wp14:editId="44859FE6">
            <wp:simplePos x="0" y="0"/>
            <wp:positionH relativeFrom="margin">
              <wp:align>left</wp:align>
            </wp:positionH>
            <wp:positionV relativeFrom="paragraph">
              <wp:posOffset>8890</wp:posOffset>
            </wp:positionV>
            <wp:extent cx="798195" cy="798195"/>
            <wp:effectExtent l="0" t="0" r="1905"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1C5">
        <w:rPr>
          <w:rFonts w:ascii="Calibri" w:hAnsi="Calibri" w:cs="Calibri"/>
          <w:noProof/>
        </w:rPr>
        <w:drawing>
          <wp:anchor distT="0" distB="0" distL="114300" distR="114300" simplePos="0" relativeHeight="251719168" behindDoc="0" locked="0" layoutInCell="1" allowOverlap="1" wp14:anchorId="3843C3BF" wp14:editId="61D2D3DB">
            <wp:simplePos x="0" y="0"/>
            <wp:positionH relativeFrom="column">
              <wp:posOffset>-3175</wp:posOffset>
            </wp:positionH>
            <wp:positionV relativeFrom="paragraph">
              <wp:posOffset>1270</wp:posOffset>
            </wp:positionV>
            <wp:extent cx="798195" cy="798195"/>
            <wp:effectExtent l="0" t="0" r="190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1C5">
        <w:rPr>
          <w:rFonts w:ascii="Calibri" w:hAnsi="Calibri" w:cs="Calibri"/>
          <w:b/>
          <w:bCs/>
        </w:rPr>
        <w:t>Help for non-English speakers</w:t>
      </w:r>
    </w:p>
    <w:p w14:paraId="179248C9" w14:textId="77777777" w:rsidR="005818F0" w:rsidRPr="00EB11C5" w:rsidRDefault="005818F0" w:rsidP="005818F0">
      <w:pPr>
        <w:rPr>
          <w:rFonts w:ascii="Calibri" w:hAnsi="Calibri" w:cs="Calibri"/>
        </w:rPr>
      </w:pPr>
      <w:r w:rsidRPr="00EB11C5">
        <w:rPr>
          <w:rFonts w:ascii="Calibri" w:hAnsi="Calibri" w:cs="Calibri"/>
        </w:rPr>
        <w:t>If you need help to understand the information in this policy, please contact the school on (03)9772 3471.</w:t>
      </w:r>
    </w:p>
    <w:p w14:paraId="0319264D" w14:textId="77777777" w:rsidR="005818F0" w:rsidRPr="00EB11C5" w:rsidRDefault="005818F0" w:rsidP="005818F0">
      <w:pPr>
        <w:pStyle w:val="Heading2"/>
        <w:rPr>
          <w:rFonts w:ascii="Arial" w:hAnsi="Arial" w:cs="Arial"/>
          <w:color w:val="1F4E79"/>
          <w:sz w:val="24"/>
          <w:szCs w:val="24"/>
        </w:rPr>
      </w:pPr>
    </w:p>
    <w:p w14:paraId="76DEF950" w14:textId="77777777" w:rsidR="005818F0" w:rsidRPr="00EB11C5" w:rsidRDefault="005818F0" w:rsidP="005818F0">
      <w:pPr>
        <w:pStyle w:val="Heading2"/>
        <w:rPr>
          <w:rFonts w:ascii="Arial" w:hAnsi="Arial" w:cs="Arial"/>
          <w:b w:val="0"/>
          <w:color w:val="1F4E79"/>
          <w:sz w:val="24"/>
          <w:szCs w:val="24"/>
        </w:rPr>
      </w:pPr>
      <w:r w:rsidRPr="00EB11C5">
        <w:rPr>
          <w:rFonts w:ascii="Arial" w:hAnsi="Arial" w:cs="Arial"/>
          <w:color w:val="1F4E79"/>
          <w:sz w:val="24"/>
          <w:szCs w:val="24"/>
        </w:rPr>
        <w:t>Purpose</w:t>
      </w:r>
    </w:p>
    <w:p w14:paraId="61A56EB4" w14:textId="7BDEF781" w:rsidR="005818F0" w:rsidRPr="00CE3568" w:rsidRDefault="005818F0" w:rsidP="00CE3568">
      <w:pPr>
        <w:spacing w:before="40" w:after="240"/>
        <w:jc w:val="both"/>
        <w:rPr>
          <w:rFonts w:ascii="Calibri" w:hAnsi="Calibri" w:cs="Calibri"/>
        </w:rPr>
      </w:pPr>
      <w:r w:rsidRPr="00EB11C5">
        <w:rPr>
          <w:rFonts w:ascii="Calibri" w:hAnsi="Calibri" w:cs="Calibri"/>
        </w:rPr>
        <w:t>To outline the processes that Bonbeach Primary School will follow to recruit, screen, supervise and manage volunteers to provide a child safe environment, and to explain the legal rights of volunteers.</w:t>
      </w:r>
    </w:p>
    <w:p w14:paraId="2294D3F2" w14:textId="77777777" w:rsidR="005818F0" w:rsidRPr="004A54F2" w:rsidRDefault="005818F0" w:rsidP="005818F0">
      <w:pPr>
        <w:pStyle w:val="Heading2"/>
        <w:rPr>
          <w:rFonts w:ascii="Arial" w:hAnsi="Arial" w:cs="Arial"/>
          <w:b w:val="0"/>
          <w:color w:val="1F4E79"/>
          <w:sz w:val="24"/>
          <w:szCs w:val="24"/>
        </w:rPr>
      </w:pPr>
      <w:r>
        <w:rPr>
          <w:rFonts w:ascii="Arial" w:hAnsi="Arial" w:cs="Arial"/>
          <w:color w:val="1F4E79"/>
          <w:sz w:val="24"/>
          <w:szCs w:val="24"/>
        </w:rPr>
        <w:t>Scope</w:t>
      </w:r>
    </w:p>
    <w:p w14:paraId="4293BB9D"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This policy applies to the recruitment, screening, </w:t>
      </w:r>
      <w:proofErr w:type="gramStart"/>
      <w:r w:rsidRPr="00EB11C5">
        <w:rPr>
          <w:rFonts w:ascii="Calibri" w:hAnsi="Calibri" w:cs="Calibri"/>
        </w:rPr>
        <w:t>supervision</w:t>
      </w:r>
      <w:proofErr w:type="gramEnd"/>
      <w:r w:rsidRPr="00EB11C5">
        <w:rPr>
          <w:rFonts w:ascii="Calibri" w:hAnsi="Calibri" w:cs="Calibri"/>
        </w:rPr>
        <w:t xml:space="preserve"> and management of all people who volunteer at our school. </w:t>
      </w:r>
    </w:p>
    <w:p w14:paraId="38914190" w14:textId="77777777" w:rsidR="005818F0" w:rsidRPr="00F53CBC" w:rsidRDefault="005818F0" w:rsidP="005818F0">
      <w:pPr>
        <w:pStyle w:val="Heading2"/>
        <w:rPr>
          <w:rFonts w:ascii="Arial" w:hAnsi="Arial" w:cs="Arial"/>
          <w:b w:val="0"/>
          <w:color w:val="1F4E79"/>
          <w:sz w:val="24"/>
          <w:szCs w:val="24"/>
        </w:rPr>
      </w:pPr>
      <w:r w:rsidRPr="00F53CBC">
        <w:rPr>
          <w:rFonts w:ascii="Arial" w:hAnsi="Arial" w:cs="Arial"/>
          <w:color w:val="1F4E79"/>
          <w:sz w:val="24"/>
          <w:szCs w:val="24"/>
        </w:rPr>
        <w:t xml:space="preserve">Definitions </w:t>
      </w:r>
    </w:p>
    <w:p w14:paraId="378D0EC0" w14:textId="77777777" w:rsidR="005818F0" w:rsidRPr="00F53CBC" w:rsidRDefault="005818F0" w:rsidP="005818F0">
      <w:pPr>
        <w:spacing w:before="40" w:after="240"/>
        <w:jc w:val="both"/>
        <w:rPr>
          <w:rFonts w:ascii="Calibri" w:hAnsi="Calibri" w:cs="Calibri"/>
          <w:iCs/>
        </w:rPr>
      </w:pPr>
      <w:r w:rsidRPr="00F53CBC">
        <w:rPr>
          <w:rFonts w:ascii="Calibri" w:hAnsi="Calibri" w:cs="Calibri"/>
          <w:i/>
        </w:rPr>
        <w:t>Child-connected work</w:t>
      </w:r>
      <w:r w:rsidRPr="00F53CBC">
        <w:rPr>
          <w:rFonts w:ascii="Calibri" w:hAnsi="Calibri" w:cs="Calibri"/>
          <w:iCs/>
        </w:rPr>
        <w:t>: work authorised by the school governing authority/provider of a school boarding services and performed by an adult in a school or school boarding premises environment while children are present or reasonably expected to be present.</w:t>
      </w:r>
    </w:p>
    <w:p w14:paraId="397BA2A2" w14:textId="77777777" w:rsidR="005818F0" w:rsidRPr="00EB11C5" w:rsidRDefault="005818F0" w:rsidP="005818F0">
      <w:pPr>
        <w:spacing w:before="40" w:after="240"/>
        <w:jc w:val="both"/>
        <w:rPr>
          <w:rFonts w:ascii="Calibri" w:hAnsi="Calibri" w:cs="Calibri"/>
        </w:rPr>
      </w:pPr>
      <w:r w:rsidRPr="00F53CBC">
        <w:rPr>
          <w:rFonts w:ascii="Calibri" w:hAnsi="Calibri" w:cs="Calibri"/>
          <w:i/>
        </w:rPr>
        <w:t>Child-related work</w:t>
      </w:r>
      <w:r w:rsidRPr="00F53CBC">
        <w:rPr>
          <w:rFonts w:ascii="Calibri" w:hAnsi="Calibri" w:cs="Calibri"/>
        </w:rPr>
        <w:t>: work that usually involves direct contact (including in person, over the phone, written and online communication</w:t>
      </w:r>
      <w:r w:rsidRPr="00EB11C5">
        <w:rPr>
          <w:rFonts w:ascii="Calibri" w:hAnsi="Calibri" w:cs="Calibri"/>
        </w:rPr>
        <w:t>) with a child that is a central part of that person’s duties. It does not include work that involves occasional contact with children that is incidental to the work.</w:t>
      </w:r>
    </w:p>
    <w:p w14:paraId="571AF43F" w14:textId="77777777" w:rsidR="005818F0" w:rsidRPr="00EB11C5" w:rsidRDefault="005818F0" w:rsidP="005818F0">
      <w:pPr>
        <w:spacing w:before="40" w:after="240"/>
        <w:jc w:val="both"/>
        <w:rPr>
          <w:rFonts w:ascii="Calibri" w:hAnsi="Calibri" w:cs="Calibri"/>
          <w:b/>
        </w:rPr>
      </w:pPr>
      <w:r w:rsidRPr="00EB11C5">
        <w:rPr>
          <w:rFonts w:ascii="Calibri" w:hAnsi="Calibri" w:cs="Calibri"/>
          <w:i/>
        </w:rPr>
        <w:t>Closely related family member:</w:t>
      </w:r>
      <w:r w:rsidRPr="00EB11C5">
        <w:rPr>
          <w:rFonts w:ascii="Calibri" w:hAnsi="Calibri" w:cs="Calibri"/>
        </w:rPr>
        <w:t xml:space="preserve"> parent, carer, parent/carer’s spouse or domestic partner, stepparent, parent/carer’s mother or father in-law, grandparent, uncle or aunt, </w:t>
      </w:r>
      <w:proofErr w:type="gramStart"/>
      <w:r w:rsidRPr="00EB11C5">
        <w:rPr>
          <w:rFonts w:ascii="Calibri" w:hAnsi="Calibri" w:cs="Calibri"/>
        </w:rPr>
        <w:t>brother</w:t>
      </w:r>
      <w:proofErr w:type="gramEnd"/>
      <w:r w:rsidRPr="00EB11C5">
        <w:rPr>
          <w:rFonts w:ascii="Calibri" w:hAnsi="Calibri" w:cs="Calibri"/>
        </w:rPr>
        <w:t xml:space="preserve"> or sister, including step or half siblings. </w:t>
      </w:r>
    </w:p>
    <w:p w14:paraId="4018F518" w14:textId="77777777" w:rsidR="005818F0" w:rsidRPr="00EB11C5" w:rsidRDefault="005818F0" w:rsidP="005818F0">
      <w:pPr>
        <w:spacing w:before="40" w:after="240"/>
        <w:jc w:val="both"/>
        <w:rPr>
          <w:rFonts w:ascii="Calibri" w:hAnsi="Calibri" w:cs="Calibri"/>
        </w:rPr>
      </w:pPr>
      <w:r w:rsidRPr="00EB11C5">
        <w:rPr>
          <w:rFonts w:ascii="Calibri" w:hAnsi="Calibri" w:cs="Calibri"/>
          <w:i/>
        </w:rPr>
        <w:t>Volunteer worker</w:t>
      </w:r>
      <w:r w:rsidRPr="00EB11C5">
        <w:rPr>
          <w:rFonts w:ascii="Calibri" w:hAnsi="Calibri" w:cs="Calibri"/>
        </w:rPr>
        <w:t>:</w:t>
      </w:r>
      <w:r w:rsidRPr="00EB11C5">
        <w:rPr>
          <w:rFonts w:ascii="Calibri" w:hAnsi="Calibri" w:cs="Calibri"/>
          <w:i/>
        </w:rPr>
        <w:t xml:space="preserve"> </w:t>
      </w:r>
      <w:r w:rsidRPr="00EB11C5">
        <w:rPr>
          <w:rFonts w:ascii="Calibri" w:hAnsi="Calibri" w:cs="Calibri"/>
        </w:rPr>
        <w:t xml:space="preserve">A volunteer school worker is a person who voluntarily engages in </w:t>
      </w:r>
      <w:proofErr w:type="gramStart"/>
      <w:r w:rsidRPr="00EB11C5">
        <w:rPr>
          <w:rFonts w:ascii="Calibri" w:hAnsi="Calibri" w:cs="Calibri"/>
        </w:rPr>
        <w:t>school work</w:t>
      </w:r>
      <w:proofErr w:type="gramEnd"/>
      <w:r w:rsidRPr="00EB11C5">
        <w:rPr>
          <w:rFonts w:ascii="Calibri" w:hAnsi="Calibri" w:cs="Calibri"/>
        </w:rPr>
        <w:t xml:space="preserve"> or approved community work without payment or reward. </w:t>
      </w:r>
    </w:p>
    <w:p w14:paraId="187F7C41" w14:textId="77777777" w:rsidR="005818F0" w:rsidRPr="00EB11C5" w:rsidRDefault="005818F0" w:rsidP="005818F0">
      <w:pPr>
        <w:spacing w:before="40" w:after="240"/>
        <w:jc w:val="both"/>
        <w:rPr>
          <w:rFonts w:ascii="Calibri" w:hAnsi="Calibri" w:cs="Calibri"/>
          <w:i/>
        </w:rPr>
      </w:pPr>
      <w:r w:rsidRPr="00EB11C5">
        <w:rPr>
          <w:rFonts w:ascii="Calibri" w:hAnsi="Calibri" w:cs="Calibri"/>
          <w:i/>
        </w:rPr>
        <w:t>School work</w:t>
      </w:r>
      <w:r w:rsidRPr="00EB11C5">
        <w:rPr>
          <w:rFonts w:ascii="Calibri" w:hAnsi="Calibri" w:cs="Calibri"/>
        </w:rPr>
        <w:t>: School work means:</w:t>
      </w:r>
    </w:p>
    <w:p w14:paraId="6DCE779E" w14:textId="77777777" w:rsidR="005818F0" w:rsidRPr="00EB11C5" w:rsidRDefault="005818F0" w:rsidP="00CF1E3D">
      <w:pPr>
        <w:pStyle w:val="ListParagraph"/>
        <w:numPr>
          <w:ilvl w:val="0"/>
          <w:numId w:val="32"/>
        </w:numPr>
        <w:spacing w:before="40" w:after="0" w:line="259" w:lineRule="auto"/>
        <w:contextualSpacing w:val="0"/>
        <w:jc w:val="both"/>
        <w:rPr>
          <w:rFonts w:cs="Calibri"/>
        </w:rPr>
      </w:pPr>
      <w:r w:rsidRPr="00EB11C5">
        <w:rPr>
          <w:rFonts w:cs="Calibri"/>
        </w:rPr>
        <w:t>Carrying out the functions of a school council</w:t>
      </w:r>
    </w:p>
    <w:p w14:paraId="24CFD678" w14:textId="77777777" w:rsidR="005818F0" w:rsidRPr="00EB11C5" w:rsidRDefault="005818F0" w:rsidP="00CF1E3D">
      <w:pPr>
        <w:pStyle w:val="ListParagraph"/>
        <w:numPr>
          <w:ilvl w:val="0"/>
          <w:numId w:val="32"/>
        </w:numPr>
        <w:spacing w:before="40" w:after="0" w:line="259" w:lineRule="auto"/>
        <w:contextualSpacing w:val="0"/>
        <w:jc w:val="both"/>
        <w:rPr>
          <w:rFonts w:cs="Calibri"/>
        </w:rPr>
      </w:pPr>
      <w:r w:rsidRPr="00EB11C5">
        <w:rPr>
          <w:rFonts w:cs="Calibri"/>
        </w:rPr>
        <w:t>Any activity carried out for the welfare of a school, by the school council, any parents’ club or association or any other body organised to promote the welfare of the school</w:t>
      </w:r>
    </w:p>
    <w:p w14:paraId="54638CFD" w14:textId="77777777" w:rsidR="005818F0" w:rsidRPr="00EB11C5" w:rsidRDefault="005818F0" w:rsidP="00CF1E3D">
      <w:pPr>
        <w:pStyle w:val="ListParagraph"/>
        <w:numPr>
          <w:ilvl w:val="0"/>
          <w:numId w:val="32"/>
        </w:numPr>
        <w:spacing w:before="40" w:after="0" w:line="259" w:lineRule="auto"/>
        <w:contextualSpacing w:val="0"/>
        <w:jc w:val="both"/>
        <w:rPr>
          <w:rFonts w:cs="Calibri"/>
        </w:rPr>
      </w:pPr>
      <w:r w:rsidRPr="00EB11C5">
        <w:rPr>
          <w:rFonts w:cs="Calibri"/>
        </w:rPr>
        <w:t>Any activity carried out for the welfare of the school at the request of the principal or school council</w:t>
      </w:r>
    </w:p>
    <w:p w14:paraId="0A24A61F" w14:textId="77777777" w:rsidR="005818F0" w:rsidRPr="00EB11C5" w:rsidRDefault="005818F0" w:rsidP="00CF1E3D">
      <w:pPr>
        <w:pStyle w:val="ListParagraph"/>
        <w:numPr>
          <w:ilvl w:val="0"/>
          <w:numId w:val="32"/>
        </w:numPr>
        <w:spacing w:before="40" w:after="0" w:line="259" w:lineRule="auto"/>
        <w:contextualSpacing w:val="0"/>
        <w:jc w:val="both"/>
        <w:rPr>
          <w:rFonts w:cs="Calibri"/>
        </w:rPr>
      </w:pPr>
      <w:proofErr w:type="gramStart"/>
      <w:r w:rsidRPr="00EB11C5">
        <w:rPr>
          <w:rFonts w:cs="Calibri"/>
        </w:rPr>
        <w:t>Providing assistance</w:t>
      </w:r>
      <w:proofErr w:type="gramEnd"/>
      <w:r w:rsidRPr="00EB11C5">
        <w:rPr>
          <w:rFonts w:cs="Calibri"/>
        </w:rPr>
        <w:t xml:space="preserve"> in the work of any school or kindergarten</w:t>
      </w:r>
    </w:p>
    <w:p w14:paraId="3B05AF6E" w14:textId="77777777" w:rsidR="005818F0" w:rsidRPr="00EB11C5" w:rsidRDefault="005818F0" w:rsidP="00CF1E3D">
      <w:pPr>
        <w:pStyle w:val="ListParagraph"/>
        <w:numPr>
          <w:ilvl w:val="0"/>
          <w:numId w:val="32"/>
        </w:numPr>
        <w:spacing w:before="40" w:after="240" w:line="259" w:lineRule="auto"/>
        <w:contextualSpacing w:val="0"/>
        <w:jc w:val="both"/>
        <w:rPr>
          <w:rFonts w:cs="Calibri"/>
        </w:rPr>
      </w:pPr>
      <w:r w:rsidRPr="00EB11C5">
        <w:rPr>
          <w:rFonts w:cs="Calibri"/>
        </w:rPr>
        <w:t>Attending meetings in relation to government schools convened by any organisation which receives government financial support</w:t>
      </w:r>
    </w:p>
    <w:p w14:paraId="6427E354" w14:textId="77777777" w:rsidR="005818F0" w:rsidRPr="00EB11C5" w:rsidRDefault="005818F0" w:rsidP="005818F0">
      <w:pPr>
        <w:spacing w:before="40" w:after="240"/>
        <w:jc w:val="both"/>
        <w:rPr>
          <w:rFonts w:ascii="Calibri" w:hAnsi="Calibri" w:cs="Calibri"/>
        </w:rPr>
      </w:pPr>
      <w:r w:rsidRPr="00EB11C5">
        <w:rPr>
          <w:rFonts w:ascii="Calibri" w:hAnsi="Calibri" w:cs="Calibri"/>
        </w:rPr>
        <w:lastRenderedPageBreak/>
        <w:t>This is a broad definition and means that volunteers who participate in school community activities, such as fundraising and assisting with excursions, are legally protected (</w:t>
      </w:r>
      <w:proofErr w:type="spellStart"/>
      <w:proofErr w:type="gramStart"/>
      <w:r w:rsidRPr="00EB11C5">
        <w:rPr>
          <w:rFonts w:ascii="Calibri" w:hAnsi="Calibri" w:cs="Calibri"/>
        </w:rPr>
        <w:t>ie</w:t>
      </w:r>
      <w:proofErr w:type="spellEnd"/>
      <w:proofErr w:type="gramEnd"/>
      <w:r w:rsidRPr="00EB11C5">
        <w:rPr>
          <w:rFonts w:ascii="Calibri" w:hAnsi="Calibri" w:cs="Calibri"/>
        </w:rPr>
        <w:t xml:space="preserve"> indemnified) from action by others in the event of an injury or accident whilst they are performing volunteer school work in good faith.</w:t>
      </w:r>
    </w:p>
    <w:p w14:paraId="6948FB95" w14:textId="77777777" w:rsidR="005818F0" w:rsidRPr="004A54F2" w:rsidRDefault="005818F0" w:rsidP="005818F0">
      <w:pPr>
        <w:pStyle w:val="Heading2"/>
        <w:rPr>
          <w:rFonts w:ascii="Arial" w:hAnsi="Arial" w:cs="Arial"/>
          <w:b w:val="0"/>
          <w:color w:val="1F4E79"/>
          <w:sz w:val="24"/>
          <w:szCs w:val="24"/>
        </w:rPr>
      </w:pPr>
      <w:r w:rsidRPr="004A54F2">
        <w:rPr>
          <w:rFonts w:ascii="Arial" w:hAnsi="Arial" w:cs="Arial"/>
          <w:color w:val="1F4E79"/>
          <w:sz w:val="24"/>
          <w:szCs w:val="24"/>
        </w:rPr>
        <w:t>P</w:t>
      </w:r>
      <w:r>
        <w:rPr>
          <w:rFonts w:ascii="Arial" w:hAnsi="Arial" w:cs="Arial"/>
          <w:color w:val="1F4E79"/>
          <w:sz w:val="24"/>
          <w:szCs w:val="24"/>
        </w:rPr>
        <w:t>olicy</w:t>
      </w:r>
    </w:p>
    <w:p w14:paraId="2FE87CD0" w14:textId="77777777" w:rsidR="005818F0" w:rsidRPr="00EB11C5" w:rsidRDefault="005818F0" w:rsidP="005818F0">
      <w:pPr>
        <w:spacing w:before="40" w:after="240"/>
        <w:jc w:val="both"/>
        <w:rPr>
          <w:rFonts w:ascii="Calibri" w:hAnsi="Calibri" w:cs="Calibri"/>
        </w:rPr>
      </w:pPr>
      <w:r w:rsidRPr="00EB11C5">
        <w:rPr>
          <w:rFonts w:ascii="Calibri" w:hAnsi="Calibri" w:cs="Calibri"/>
        </w:rPr>
        <w:t>Bonbeach Primary School is committed to implementing and following practices which protect the safety and wellbeing of children and our staff and volunteers. Bonbeach Primary School recognises the valuable contribution that volunteers provide to our school community.</w:t>
      </w:r>
    </w:p>
    <w:p w14:paraId="050910CE"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The procedures set out below are designed to ensure that Bonbeach Primary School’s volunteers are suitable to work with children and are well-placed to make a positive contribution to our school community. </w:t>
      </w:r>
    </w:p>
    <w:p w14:paraId="47D66F20" w14:textId="77777777" w:rsidR="005818F0" w:rsidRPr="00EB11C5" w:rsidRDefault="005818F0" w:rsidP="005818F0">
      <w:pPr>
        <w:pStyle w:val="Heading3"/>
        <w:spacing w:after="240" w:line="240" w:lineRule="auto"/>
        <w:jc w:val="both"/>
        <w:rPr>
          <w:rFonts w:ascii="Calibri" w:hAnsi="Calibri" w:cs="Calibri"/>
          <w:b/>
          <w:color w:val="000000"/>
          <w:sz w:val="22"/>
          <w:szCs w:val="22"/>
        </w:rPr>
      </w:pPr>
      <w:r w:rsidRPr="00EB11C5">
        <w:rPr>
          <w:rFonts w:ascii="Calibri" w:hAnsi="Calibri" w:cs="Calibri"/>
          <w:b/>
          <w:color w:val="000000"/>
          <w:sz w:val="22"/>
          <w:szCs w:val="22"/>
        </w:rPr>
        <w:t>Becoming a volunteer</w:t>
      </w:r>
      <w:r w:rsidRPr="00EB11C5">
        <w:rPr>
          <w:rFonts w:ascii="Calibri" w:hAnsi="Calibri" w:cs="Calibri"/>
          <w:sz w:val="22"/>
          <w:szCs w:val="22"/>
        </w:rPr>
        <w:t xml:space="preserve"> </w:t>
      </w:r>
    </w:p>
    <w:p w14:paraId="0871F2A0" w14:textId="77777777" w:rsidR="005818F0" w:rsidRPr="00EB11C5" w:rsidRDefault="005818F0" w:rsidP="005818F0">
      <w:pPr>
        <w:spacing w:before="40" w:after="240"/>
        <w:jc w:val="both"/>
        <w:rPr>
          <w:rFonts w:ascii="Calibri" w:hAnsi="Calibri" w:cs="Calibri"/>
        </w:rPr>
      </w:pPr>
      <w:r w:rsidRPr="00EB11C5">
        <w:rPr>
          <w:rFonts w:ascii="Calibri" w:hAnsi="Calibri" w:cs="Calibri"/>
        </w:rPr>
        <w:t>At Bonbeach Primary School, we encourage parents and family members to volunteer for a range of activities within the school such as the Farmers’ Market, excursions, working bees, hearing children read, assisting in the classroom or with specific class activities, sporting events or joining various committees within the school. Requests for volunteers for specific events/activities may be published in the newsletter, on Compass or on the official Bonbeach Primary School Facebook Page. Members of our school community who would like to volunteer are encouraged to contact their child’s teacher or complete the requested form/speak to the person in charge of a particular event or activity as published in the Newsletter, on Compass or Facebook.</w:t>
      </w:r>
      <w:r w:rsidRPr="00EB11C5">
        <w:rPr>
          <w:rFonts w:ascii="Calibri" w:hAnsi="Calibri" w:cs="Calibri"/>
          <w:highlight w:val="green"/>
        </w:rPr>
        <w:t xml:space="preserve"> </w:t>
      </w:r>
    </w:p>
    <w:p w14:paraId="167588FE" w14:textId="77777777" w:rsidR="005818F0" w:rsidRPr="00EB11C5" w:rsidRDefault="005818F0" w:rsidP="005818F0">
      <w:pPr>
        <w:spacing w:before="40" w:after="240"/>
        <w:jc w:val="both"/>
        <w:rPr>
          <w:rFonts w:ascii="Calibri" w:hAnsi="Calibri" w:cs="Calibri"/>
          <w:b/>
          <w:color w:val="202020"/>
          <w:lang w:eastAsia="en-AU"/>
        </w:rPr>
      </w:pPr>
      <w:r w:rsidRPr="00EB11C5">
        <w:rPr>
          <w:rFonts w:ascii="Calibri" w:hAnsi="Calibri" w:cs="Calibri"/>
          <w:b/>
          <w:color w:val="202020"/>
          <w:lang w:eastAsia="en-AU"/>
        </w:rPr>
        <w:t>COVID-19 vaccination information</w:t>
      </w:r>
    </w:p>
    <w:p w14:paraId="361539D6"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Our school follows Department of Education and Training policy with respect to the requirements relating to attendance on school sites and COVID-19 vaccinations. </w:t>
      </w:r>
    </w:p>
    <w:p w14:paraId="67589E1B" w14:textId="77777777" w:rsidR="005818F0" w:rsidRPr="00EB11C5" w:rsidRDefault="005818F0" w:rsidP="005818F0">
      <w:pPr>
        <w:spacing w:before="40" w:after="240"/>
        <w:jc w:val="both"/>
        <w:rPr>
          <w:rFonts w:ascii="Calibri" w:hAnsi="Calibri" w:cs="Calibri"/>
        </w:rPr>
      </w:pPr>
      <w:r w:rsidRPr="00EB11C5">
        <w:rPr>
          <w:rFonts w:ascii="Calibri" w:hAnsi="Calibri" w:cs="Calibri"/>
        </w:rPr>
        <w:t>For further information, refer to:</w:t>
      </w:r>
    </w:p>
    <w:p w14:paraId="4DB66A11" w14:textId="77777777" w:rsidR="005818F0" w:rsidRPr="00EB11C5" w:rsidRDefault="00750148" w:rsidP="00CF1E3D">
      <w:pPr>
        <w:pStyle w:val="ListParagraph"/>
        <w:numPr>
          <w:ilvl w:val="0"/>
          <w:numId w:val="36"/>
        </w:numPr>
        <w:spacing w:before="40" w:after="240" w:line="240" w:lineRule="auto"/>
        <w:jc w:val="both"/>
        <w:rPr>
          <w:rFonts w:cs="Calibri"/>
        </w:rPr>
      </w:pPr>
      <w:hyperlink r:id="rId81" w:history="1">
        <w:r w:rsidR="005818F0" w:rsidRPr="00EB11C5">
          <w:rPr>
            <w:rStyle w:val="Hyperlink"/>
            <w:rFonts w:cs="Calibri"/>
          </w:rPr>
          <w:t>COVID-19 Vaccinations – Visitors and Volunteers on School Sites</w:t>
        </w:r>
      </w:hyperlink>
    </w:p>
    <w:p w14:paraId="6A0FFC78" w14:textId="77777777" w:rsidR="005818F0" w:rsidRPr="00EB11C5" w:rsidRDefault="005818F0" w:rsidP="005818F0">
      <w:pPr>
        <w:spacing w:before="40" w:after="240"/>
        <w:jc w:val="both"/>
        <w:rPr>
          <w:rFonts w:ascii="Calibri" w:hAnsi="Calibri" w:cs="Calibri"/>
        </w:rPr>
      </w:pPr>
    </w:p>
    <w:p w14:paraId="02556FD3" w14:textId="77777777" w:rsidR="005818F0" w:rsidRPr="00EB11C5" w:rsidRDefault="005818F0" w:rsidP="005818F0">
      <w:pPr>
        <w:pStyle w:val="Heading3"/>
        <w:spacing w:after="240" w:line="240" w:lineRule="auto"/>
        <w:jc w:val="both"/>
        <w:rPr>
          <w:rFonts w:ascii="Calibri" w:hAnsi="Calibri" w:cs="Calibri"/>
          <w:b/>
          <w:color w:val="000000"/>
          <w:sz w:val="22"/>
          <w:szCs w:val="22"/>
        </w:rPr>
      </w:pPr>
      <w:r w:rsidRPr="00EB11C5">
        <w:rPr>
          <w:rFonts w:ascii="Calibri" w:hAnsi="Calibri" w:cs="Calibri"/>
          <w:b/>
          <w:color w:val="000000"/>
          <w:sz w:val="22"/>
          <w:szCs w:val="22"/>
        </w:rPr>
        <w:t>Suitability checks including Working with Children Clearances</w:t>
      </w:r>
    </w:p>
    <w:p w14:paraId="22AF982B" w14:textId="77777777" w:rsidR="005818F0" w:rsidRPr="00EB11C5" w:rsidRDefault="005818F0" w:rsidP="005818F0">
      <w:pPr>
        <w:spacing w:before="40" w:after="240"/>
        <w:jc w:val="both"/>
        <w:rPr>
          <w:rFonts w:ascii="Calibri" w:hAnsi="Calibri" w:cs="Calibri"/>
          <w:b/>
          <w:i/>
        </w:rPr>
      </w:pPr>
      <w:r w:rsidRPr="00EB11C5">
        <w:rPr>
          <w:rFonts w:ascii="Calibri" w:hAnsi="Calibri" w:cs="Calibri"/>
          <w:b/>
          <w:i/>
        </w:rPr>
        <w:t>Working with students</w:t>
      </w:r>
    </w:p>
    <w:p w14:paraId="456D6B09" w14:textId="77777777" w:rsidR="005818F0" w:rsidRPr="00F53CBC" w:rsidRDefault="005818F0" w:rsidP="005818F0">
      <w:pPr>
        <w:spacing w:before="40" w:after="240"/>
        <w:jc w:val="both"/>
        <w:rPr>
          <w:rFonts w:ascii="Calibri" w:hAnsi="Calibri" w:cs="Calibri"/>
        </w:rPr>
      </w:pPr>
      <w:r w:rsidRPr="00EB11C5">
        <w:rPr>
          <w:rFonts w:ascii="Calibri" w:hAnsi="Calibri" w:cs="Calibri"/>
        </w:rPr>
        <w:t>Bonbeach Primary School values the many volunteers that assist in our classrooms/with sports events/excursions/</w:t>
      </w:r>
      <w:proofErr w:type="spellStart"/>
      <w:r w:rsidRPr="00EB11C5">
        <w:rPr>
          <w:rFonts w:ascii="Calibri" w:hAnsi="Calibri" w:cs="Calibri"/>
        </w:rPr>
        <w:t>extra curricular</w:t>
      </w:r>
      <w:proofErr w:type="spellEnd"/>
      <w:r w:rsidRPr="00EB11C5">
        <w:rPr>
          <w:rFonts w:ascii="Calibri" w:hAnsi="Calibri" w:cs="Calibri"/>
        </w:rPr>
        <w:t xml:space="preserve"> activities/</w:t>
      </w:r>
      <w:r w:rsidRPr="00F53CBC">
        <w:rPr>
          <w:rFonts w:ascii="Calibri" w:hAnsi="Calibri" w:cs="Calibri"/>
        </w:rPr>
        <w:t xml:space="preserve">canteen/Farmers’ Market on committees and other events and programs. To ensure that we are meeting our legal obligations under the </w:t>
      </w:r>
      <w:r w:rsidRPr="00F53CBC">
        <w:rPr>
          <w:rFonts w:ascii="Calibri" w:hAnsi="Calibri" w:cs="Calibri"/>
          <w:i/>
        </w:rPr>
        <w:t>Worker Screening</w:t>
      </w:r>
      <w:r w:rsidRPr="00F53CBC">
        <w:rPr>
          <w:rFonts w:ascii="Calibri" w:hAnsi="Calibri" w:cs="Calibri"/>
        </w:rPr>
        <w:t xml:space="preserve"> </w:t>
      </w:r>
      <w:r w:rsidRPr="00F53CBC">
        <w:rPr>
          <w:rFonts w:ascii="Calibri" w:hAnsi="Calibri" w:cs="Calibri"/>
          <w:i/>
        </w:rPr>
        <w:t>Act</w:t>
      </w:r>
      <w:r w:rsidRPr="00F53CBC">
        <w:rPr>
          <w:rFonts w:ascii="Calibri" w:hAnsi="Calibri" w:cs="Calibri"/>
        </w:rPr>
        <w:t xml:space="preserve"> and the Child Safe Standards, Bonbeach Primary School is required to undertake suitability checks which in most cases will involve asking for evidence of a Working with Children (WWC) Clearance. Additional suitability checks may also be required depending on the volunteer role, such as reference, proof of identity, qualification and work history involving children checks.</w:t>
      </w:r>
    </w:p>
    <w:p w14:paraId="11B018B5" w14:textId="77777777" w:rsidR="005818F0" w:rsidRPr="00EB11C5" w:rsidRDefault="005818F0" w:rsidP="005818F0">
      <w:pPr>
        <w:spacing w:before="40" w:after="240"/>
        <w:jc w:val="both"/>
        <w:rPr>
          <w:rFonts w:ascii="Calibri" w:hAnsi="Calibri" w:cs="Calibri"/>
        </w:rPr>
      </w:pPr>
      <w:r w:rsidRPr="00F53CBC">
        <w:rPr>
          <w:rFonts w:ascii="Calibri" w:hAnsi="Calibri" w:cs="Calibri"/>
        </w:rPr>
        <w:t>Considering our legal obligations, and our commitment to ensuring</w:t>
      </w:r>
      <w:r w:rsidRPr="00EB11C5">
        <w:rPr>
          <w:rFonts w:ascii="Calibri" w:hAnsi="Calibri" w:cs="Calibri"/>
        </w:rPr>
        <w:t xml:space="preserve"> that Bonbeach Primary School is a child safe environment, we will require volunteers to obtain a WWC Clearance and produce their valid card to the office for verification in the following circumstances:</w:t>
      </w:r>
    </w:p>
    <w:p w14:paraId="2BB08277" w14:textId="77777777" w:rsidR="005818F0" w:rsidRPr="00EB11C5" w:rsidRDefault="005818F0" w:rsidP="00CF1E3D">
      <w:pPr>
        <w:pStyle w:val="NormalWeb"/>
        <w:numPr>
          <w:ilvl w:val="0"/>
          <w:numId w:val="34"/>
        </w:numPr>
        <w:spacing w:before="40" w:beforeAutospacing="0" w:after="240" w:line="240" w:lineRule="auto"/>
        <w:jc w:val="both"/>
        <w:rPr>
          <w:rFonts w:ascii="Calibri" w:eastAsia="Calibri" w:hAnsi="Calibri" w:cs="Calibri"/>
          <w:sz w:val="22"/>
          <w:szCs w:val="22"/>
        </w:rPr>
      </w:pPr>
      <w:r w:rsidRPr="00EB11C5">
        <w:rPr>
          <w:rFonts w:ascii="Calibri" w:eastAsia="Calibri" w:hAnsi="Calibri" w:cs="Calibri"/>
          <w:b/>
          <w:sz w:val="22"/>
          <w:szCs w:val="22"/>
        </w:rPr>
        <w:t xml:space="preserve">Volunteers who are </w:t>
      </w:r>
      <w:r w:rsidRPr="00EB11C5">
        <w:rPr>
          <w:rFonts w:ascii="Calibri" w:eastAsia="Calibri" w:hAnsi="Calibri" w:cs="Calibri"/>
          <w:b/>
          <w:sz w:val="22"/>
          <w:szCs w:val="22"/>
          <w:u w:val="single"/>
        </w:rPr>
        <w:t>not</w:t>
      </w:r>
      <w:r w:rsidRPr="00EB11C5">
        <w:rPr>
          <w:rFonts w:ascii="Calibri" w:eastAsia="Calibri" w:hAnsi="Calibri" w:cs="Calibri"/>
          <w:b/>
          <w:sz w:val="22"/>
          <w:szCs w:val="22"/>
        </w:rPr>
        <w:t xml:space="preserve"> parent/family members</w:t>
      </w:r>
      <w:r w:rsidRPr="00EB11C5">
        <w:rPr>
          <w:rFonts w:ascii="Calibri" w:eastAsia="Calibri" w:hAnsi="Calibri" w:cs="Calibri"/>
          <w:sz w:val="22"/>
          <w:szCs w:val="22"/>
        </w:rPr>
        <w:t xml:space="preserve"> of any student at the school if they are engaged in child-related work regardless of whether they are being supervised. </w:t>
      </w:r>
    </w:p>
    <w:p w14:paraId="2D89D73D" w14:textId="77777777" w:rsidR="005818F0" w:rsidRPr="00EB11C5" w:rsidRDefault="005818F0" w:rsidP="00CF1E3D">
      <w:pPr>
        <w:pStyle w:val="NormalWeb"/>
        <w:numPr>
          <w:ilvl w:val="0"/>
          <w:numId w:val="34"/>
        </w:numPr>
        <w:spacing w:before="40" w:beforeAutospacing="0" w:after="240" w:line="240" w:lineRule="auto"/>
        <w:jc w:val="both"/>
        <w:rPr>
          <w:rFonts w:ascii="Calibri" w:eastAsia="Calibri" w:hAnsi="Calibri" w:cs="Calibri"/>
          <w:sz w:val="22"/>
          <w:szCs w:val="22"/>
        </w:rPr>
      </w:pPr>
      <w:r w:rsidRPr="00EB11C5">
        <w:rPr>
          <w:rFonts w:ascii="Calibri" w:eastAsia="Calibri" w:hAnsi="Calibri" w:cs="Calibri"/>
          <w:b/>
          <w:sz w:val="22"/>
          <w:szCs w:val="22"/>
        </w:rPr>
        <w:lastRenderedPageBreak/>
        <w:t>Parent/family volunteers</w:t>
      </w:r>
      <w:r w:rsidRPr="00EB11C5">
        <w:rPr>
          <w:rFonts w:ascii="Calibri" w:eastAsia="Calibri" w:hAnsi="Calibri" w:cs="Calibri"/>
          <w:sz w:val="22"/>
          <w:szCs w:val="22"/>
        </w:rPr>
        <w:t xml:space="preserve"> who are assisting with any classroom or school activities involving direct contact with children in circumstances where the volunteer’s child is </w:t>
      </w:r>
      <w:r w:rsidRPr="00EB11C5">
        <w:rPr>
          <w:rFonts w:ascii="Calibri" w:eastAsia="Calibri" w:hAnsi="Calibri" w:cs="Calibri"/>
          <w:b/>
          <w:sz w:val="22"/>
          <w:szCs w:val="22"/>
        </w:rPr>
        <w:t xml:space="preserve">not </w:t>
      </w:r>
      <w:r w:rsidRPr="00EB11C5">
        <w:rPr>
          <w:rFonts w:ascii="Calibri" w:eastAsia="Calibri" w:hAnsi="Calibri" w:cs="Calibri"/>
          <w:sz w:val="22"/>
          <w:szCs w:val="22"/>
        </w:rPr>
        <w:t>participating, or does not ordinarily participate in, the activity.</w:t>
      </w:r>
    </w:p>
    <w:p w14:paraId="1C1307FE" w14:textId="77777777" w:rsidR="005818F0" w:rsidRPr="00EB11C5" w:rsidRDefault="005818F0" w:rsidP="00CF1E3D">
      <w:pPr>
        <w:pStyle w:val="ListParagraph"/>
        <w:numPr>
          <w:ilvl w:val="0"/>
          <w:numId w:val="35"/>
        </w:numPr>
        <w:spacing w:before="40" w:after="240" w:line="259" w:lineRule="auto"/>
        <w:jc w:val="both"/>
        <w:rPr>
          <w:rFonts w:cs="Calibri"/>
        </w:rPr>
      </w:pPr>
      <w:r w:rsidRPr="00EB11C5">
        <w:rPr>
          <w:rFonts w:cs="Calibri"/>
          <w:b/>
        </w:rPr>
        <w:t>Parent/family</w:t>
      </w:r>
      <w:r w:rsidRPr="00EB11C5">
        <w:rPr>
          <w:rFonts w:cs="Calibri"/>
        </w:rPr>
        <w:t xml:space="preserve"> </w:t>
      </w:r>
      <w:r w:rsidRPr="00EB11C5">
        <w:rPr>
          <w:rFonts w:cs="Calibri"/>
          <w:b/>
        </w:rPr>
        <w:t>volunteers</w:t>
      </w:r>
      <w:r w:rsidRPr="00EB11C5">
        <w:rPr>
          <w:rFonts w:cs="Calibri"/>
        </w:rPr>
        <w:t xml:space="preserve"> who assist with excursions (including swimming), camps and similar events, regardless of whether their own child is participating or not.</w:t>
      </w:r>
    </w:p>
    <w:p w14:paraId="21266408" w14:textId="77777777" w:rsidR="005818F0" w:rsidRPr="00EB11C5" w:rsidRDefault="005818F0" w:rsidP="005818F0">
      <w:pPr>
        <w:pStyle w:val="ListParagraph"/>
        <w:spacing w:before="40" w:after="240"/>
        <w:jc w:val="both"/>
        <w:rPr>
          <w:rFonts w:cs="Calibri"/>
        </w:rPr>
      </w:pPr>
    </w:p>
    <w:p w14:paraId="7C699A92" w14:textId="0AF50114" w:rsidR="005818F0" w:rsidRPr="00CE3568" w:rsidRDefault="005818F0" w:rsidP="00CE3568">
      <w:pPr>
        <w:pStyle w:val="ListParagraph"/>
        <w:numPr>
          <w:ilvl w:val="0"/>
          <w:numId w:val="35"/>
        </w:numPr>
        <w:spacing w:before="40" w:after="240" w:line="259" w:lineRule="auto"/>
        <w:jc w:val="both"/>
        <w:rPr>
          <w:rFonts w:cs="Calibri"/>
        </w:rPr>
      </w:pPr>
      <w:r w:rsidRPr="00EB11C5">
        <w:rPr>
          <w:rFonts w:cs="Calibri"/>
          <w:b/>
        </w:rPr>
        <w:t>Parent/family volunteers</w:t>
      </w:r>
      <w:r w:rsidRPr="00EB11C5">
        <w:rPr>
          <w:rFonts w:cs="Calibri"/>
        </w:rPr>
        <w:t xml:space="preserve"> who assist in the classroom and with school activities and events, regardless of whether their own child is participating or not</w:t>
      </w:r>
    </w:p>
    <w:p w14:paraId="7A5BBEEF" w14:textId="77777777" w:rsidR="005818F0" w:rsidRPr="00EB11C5" w:rsidRDefault="005818F0" w:rsidP="005818F0">
      <w:pPr>
        <w:pStyle w:val="ListParagraph"/>
        <w:spacing w:before="40" w:after="240"/>
        <w:jc w:val="both"/>
        <w:rPr>
          <w:rFonts w:cs="Calibri"/>
        </w:rPr>
      </w:pPr>
    </w:p>
    <w:p w14:paraId="2CB8C63E" w14:textId="77777777" w:rsidR="005818F0" w:rsidRPr="00EB11C5" w:rsidRDefault="005818F0" w:rsidP="00CF1E3D">
      <w:pPr>
        <w:pStyle w:val="ListParagraph"/>
        <w:numPr>
          <w:ilvl w:val="0"/>
          <w:numId w:val="35"/>
        </w:numPr>
        <w:spacing w:before="40" w:after="240" w:line="259" w:lineRule="auto"/>
        <w:jc w:val="both"/>
        <w:rPr>
          <w:rFonts w:cs="Calibri"/>
        </w:rPr>
      </w:pPr>
      <w:r w:rsidRPr="00EB11C5">
        <w:rPr>
          <w:rFonts w:cs="Calibri"/>
          <w:b/>
        </w:rPr>
        <w:t>Parent/community School Council members</w:t>
      </w:r>
      <w:r w:rsidRPr="00EB11C5">
        <w:rPr>
          <w:rFonts w:cs="Calibri"/>
        </w:rPr>
        <w:t xml:space="preserve"> sitting on School Council with student School Council members, regardless of whether their own child is a student member or not</w:t>
      </w:r>
    </w:p>
    <w:p w14:paraId="479A1642" w14:textId="77777777" w:rsidR="005818F0" w:rsidRPr="00EB11C5" w:rsidRDefault="005818F0" w:rsidP="005818F0">
      <w:pPr>
        <w:spacing w:before="40" w:after="240"/>
        <w:jc w:val="both"/>
        <w:rPr>
          <w:rFonts w:ascii="Calibri" w:hAnsi="Calibri" w:cs="Calibri"/>
        </w:rPr>
      </w:pPr>
      <w:r w:rsidRPr="00EB11C5">
        <w:rPr>
          <w:rFonts w:ascii="Calibri" w:hAnsi="Calibri" w:cs="Calibri"/>
        </w:rPr>
        <w:t>In addition, depending on the nature of the volunteer work, our school may ask the volunteer to provide other suitability checks at its discretion (for example, references, work history involving children and/or qualifications). Proof of identity may also be required in some circumstances.</w:t>
      </w:r>
    </w:p>
    <w:p w14:paraId="7D54C4BB" w14:textId="77777777" w:rsidR="005818F0" w:rsidRPr="00EB11C5" w:rsidRDefault="005818F0" w:rsidP="005818F0">
      <w:pPr>
        <w:spacing w:before="40" w:after="240"/>
        <w:jc w:val="both"/>
        <w:rPr>
          <w:rFonts w:ascii="Calibri" w:hAnsi="Calibri" w:cs="Calibri"/>
          <w:b/>
          <w:i/>
        </w:rPr>
      </w:pPr>
      <w:proofErr w:type="gramStart"/>
      <w:r w:rsidRPr="00EB11C5">
        <w:rPr>
          <w:rFonts w:ascii="Calibri" w:hAnsi="Calibri" w:cs="Calibri"/>
          <w:b/>
          <w:i/>
        </w:rPr>
        <w:t>Non child</w:t>
      </w:r>
      <w:proofErr w:type="gramEnd"/>
      <w:r w:rsidRPr="00EB11C5">
        <w:rPr>
          <w:rFonts w:ascii="Calibri" w:hAnsi="Calibri" w:cs="Calibri"/>
          <w:b/>
          <w:i/>
        </w:rPr>
        <w:t xml:space="preserve">-related work </w:t>
      </w:r>
    </w:p>
    <w:p w14:paraId="380C2335"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On some occasions, parents and other members of the school community may volunteer to do work that is not </w:t>
      </w:r>
      <w:proofErr w:type="gramStart"/>
      <w:r w:rsidRPr="00EB11C5">
        <w:rPr>
          <w:rFonts w:ascii="Calibri" w:hAnsi="Calibri" w:cs="Calibri"/>
        </w:rPr>
        <w:t>child-related</w:t>
      </w:r>
      <w:proofErr w:type="gramEnd"/>
      <w:r w:rsidRPr="00EB11C5">
        <w:rPr>
          <w:rFonts w:ascii="Calibri" w:hAnsi="Calibri" w:cs="Calibri"/>
        </w:rPr>
        <w:t xml:space="preserve">. For example, volunteering on the weekend for Farmers’ Markets, gardening, maintenance, working bees, parents and friends club coordination, school council, participating in sub-committees of school council, other fundraising groups that meet in the evenings during which children will not be, or would not reasonably be expected to be, present. </w:t>
      </w:r>
    </w:p>
    <w:p w14:paraId="44AF8A09"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Volunteers for this type of work are not required to have Working with Children Clearances or other suitability checks as they are not engaged in child-related work and children are not generally present during these activities. However, Bonbeach Primary School reserves the right to undertake suitability checks, including proof of identity, Working with Children Checks, at its discretion if considered necessary for any </w:t>
      </w:r>
      <w:proofErr w:type="gramStart"/>
      <w:r w:rsidRPr="00EB11C5">
        <w:rPr>
          <w:rFonts w:ascii="Calibri" w:hAnsi="Calibri" w:cs="Calibri"/>
        </w:rPr>
        <w:t>particular activities</w:t>
      </w:r>
      <w:proofErr w:type="gramEnd"/>
      <w:r w:rsidRPr="00EB11C5">
        <w:rPr>
          <w:rFonts w:ascii="Calibri" w:hAnsi="Calibri" w:cs="Calibri"/>
        </w:rPr>
        <w:t xml:space="preserve"> or circumstances. </w:t>
      </w:r>
    </w:p>
    <w:p w14:paraId="1D4F56AF" w14:textId="77777777" w:rsidR="005818F0" w:rsidRPr="00F53CBC" w:rsidRDefault="005818F0" w:rsidP="005818F0">
      <w:pPr>
        <w:spacing w:before="40" w:after="240"/>
        <w:jc w:val="both"/>
        <w:rPr>
          <w:rFonts w:ascii="Calibri" w:hAnsi="Calibri" w:cs="Calibri"/>
        </w:rPr>
      </w:pPr>
      <w:r w:rsidRPr="00EB11C5">
        <w:rPr>
          <w:rFonts w:ascii="Calibri" w:hAnsi="Calibri" w:cs="Calibri"/>
        </w:rPr>
        <w:t xml:space="preserve">School council members and volunteers on any sub-committee of school council will be asked to provide a valid WWC Clearance. Whilst we acknowledge that these volunteers will not be engaging in child-related work as part of their </w:t>
      </w:r>
      <w:r w:rsidRPr="00F53CBC">
        <w:rPr>
          <w:rFonts w:ascii="Calibri" w:hAnsi="Calibri" w:cs="Calibri"/>
        </w:rPr>
        <w:t>role, even when there is not a student sitting on the school council, we believe that it is important that our volunteers who are involved in making important decisions about our school which will have an impact on students do have a valid WWC Clearance.</w:t>
      </w:r>
    </w:p>
    <w:p w14:paraId="07BD4222" w14:textId="77777777" w:rsidR="005818F0" w:rsidRPr="00F53CBC" w:rsidRDefault="005818F0" w:rsidP="005818F0">
      <w:pPr>
        <w:pStyle w:val="Heading3"/>
        <w:spacing w:after="240" w:line="240" w:lineRule="auto"/>
        <w:jc w:val="both"/>
        <w:rPr>
          <w:rFonts w:ascii="Calibri" w:hAnsi="Calibri" w:cs="Calibri"/>
          <w:b/>
          <w:color w:val="000000"/>
          <w:sz w:val="22"/>
          <w:szCs w:val="22"/>
        </w:rPr>
      </w:pPr>
      <w:r w:rsidRPr="00F53CBC">
        <w:rPr>
          <w:rFonts w:ascii="Calibri" w:hAnsi="Calibri" w:cs="Calibri"/>
          <w:b/>
          <w:color w:val="000000"/>
          <w:sz w:val="22"/>
          <w:szCs w:val="22"/>
        </w:rPr>
        <w:t>Training and Induction</w:t>
      </w:r>
    </w:p>
    <w:p w14:paraId="029EBB91" w14:textId="77777777" w:rsidR="005818F0" w:rsidRPr="00F53CBC" w:rsidRDefault="005818F0" w:rsidP="005818F0">
      <w:pPr>
        <w:spacing w:before="40" w:after="240"/>
        <w:jc w:val="both"/>
        <w:rPr>
          <w:rFonts w:ascii="Calibri" w:hAnsi="Calibri" w:cs="Calibri"/>
        </w:rPr>
      </w:pPr>
      <w:r w:rsidRPr="00F53CBC">
        <w:rPr>
          <w:rFonts w:ascii="Calibri" w:hAnsi="Calibri" w:cs="Calibri"/>
        </w:rPr>
        <w:t>Under the Child Safe Standards, volunteers must have an appropriate induction and training in child safety and wellbeing.</w:t>
      </w:r>
    </w:p>
    <w:p w14:paraId="1E8E5968" w14:textId="77777777" w:rsidR="005818F0" w:rsidRPr="00F53CBC" w:rsidRDefault="005818F0" w:rsidP="005818F0">
      <w:pPr>
        <w:spacing w:before="40" w:after="240"/>
        <w:jc w:val="both"/>
        <w:rPr>
          <w:rFonts w:ascii="Calibri" w:hAnsi="Calibri" w:cs="Calibri"/>
        </w:rPr>
      </w:pPr>
      <w:r w:rsidRPr="00F53CBC">
        <w:rPr>
          <w:rFonts w:ascii="Calibri" w:hAnsi="Calibri" w:cs="Calibri"/>
        </w:rPr>
        <w:t xml:space="preserve">To support us to maintain a child safe environment, before engaging in any work where children are present or reasonable likely to be present, volunteers must familiarise themselves with the policies, procedures and code of conduct referred to in our Child Safety Induction Pack and ensure the actions and requirements in these documents are followed when volunteering for our school. </w:t>
      </w:r>
    </w:p>
    <w:p w14:paraId="5608B94F" w14:textId="77777777" w:rsidR="005818F0" w:rsidRPr="00F53CBC" w:rsidRDefault="005818F0" w:rsidP="005818F0">
      <w:pPr>
        <w:spacing w:before="40" w:after="240"/>
        <w:jc w:val="both"/>
        <w:rPr>
          <w:rFonts w:ascii="Calibri" w:hAnsi="Calibri" w:cs="Calibri"/>
          <w:bCs/>
          <w:color w:val="000000"/>
        </w:rPr>
      </w:pPr>
      <w:r w:rsidRPr="00F53CBC">
        <w:rPr>
          <w:rFonts w:ascii="Calibri" w:hAnsi="Calibri" w:cs="Calibri"/>
          <w:bCs/>
        </w:rPr>
        <w:t>Depending on the nature and responsibilities of their role, Bonbeach Primary School may also require volunteers to complete additional child safety training.</w:t>
      </w:r>
    </w:p>
    <w:p w14:paraId="27B9E3F7" w14:textId="77777777" w:rsidR="005818F0" w:rsidRPr="00F53CBC" w:rsidRDefault="005818F0" w:rsidP="005818F0">
      <w:pPr>
        <w:pStyle w:val="Heading3"/>
        <w:spacing w:after="240" w:line="240" w:lineRule="auto"/>
        <w:jc w:val="both"/>
        <w:rPr>
          <w:rFonts w:ascii="Calibri" w:hAnsi="Calibri" w:cs="Calibri"/>
          <w:b/>
          <w:color w:val="000000"/>
          <w:sz w:val="22"/>
          <w:szCs w:val="22"/>
        </w:rPr>
      </w:pPr>
      <w:r w:rsidRPr="00F53CBC">
        <w:rPr>
          <w:rFonts w:ascii="Calibri" w:hAnsi="Calibri" w:cs="Calibri"/>
          <w:b/>
          <w:color w:val="000000"/>
          <w:sz w:val="22"/>
          <w:szCs w:val="22"/>
        </w:rPr>
        <w:lastRenderedPageBreak/>
        <w:t>Management and supervision</w:t>
      </w:r>
    </w:p>
    <w:p w14:paraId="216B5386" w14:textId="77777777" w:rsidR="005818F0" w:rsidRPr="00EB11C5" w:rsidRDefault="005818F0" w:rsidP="005818F0">
      <w:pPr>
        <w:spacing w:before="40" w:after="240"/>
        <w:jc w:val="both"/>
        <w:rPr>
          <w:rFonts w:ascii="Calibri" w:hAnsi="Calibri" w:cs="Calibri"/>
          <w:lang w:val="en"/>
        </w:rPr>
      </w:pPr>
      <w:r w:rsidRPr="00F53CBC">
        <w:rPr>
          <w:rFonts w:ascii="Calibri" w:hAnsi="Calibri" w:cs="Calibri"/>
        </w:rPr>
        <w:t xml:space="preserve">Volunteer workers will be expected to comply with any reasonable direction of the principal (or their nominee). </w:t>
      </w:r>
      <w:r w:rsidRPr="00F53CBC">
        <w:rPr>
          <w:rFonts w:ascii="Calibri" w:hAnsi="Calibri" w:cs="Calibri"/>
          <w:lang w:val="en"/>
        </w:rPr>
        <w:t>This will include the requirement</w:t>
      </w:r>
      <w:r w:rsidRPr="00EB11C5">
        <w:rPr>
          <w:rFonts w:ascii="Calibri" w:hAnsi="Calibri" w:cs="Calibri"/>
          <w:lang w:val="en"/>
        </w:rPr>
        <w:t xml:space="preserve"> to follow our school’s policies, including, but not limited to our Child Safety Policy, our Child Safety Code of Conduct and our Statement of Values and School Philosophy. </w:t>
      </w:r>
    </w:p>
    <w:p w14:paraId="2D6FF886" w14:textId="77777777" w:rsidR="005818F0" w:rsidRPr="00F53CBC" w:rsidRDefault="005818F0" w:rsidP="005818F0">
      <w:pPr>
        <w:spacing w:before="40" w:after="240"/>
        <w:jc w:val="both"/>
        <w:rPr>
          <w:rFonts w:ascii="Calibri" w:hAnsi="Calibri" w:cs="Calibri"/>
          <w:lang w:val="en"/>
        </w:rPr>
      </w:pPr>
      <w:r w:rsidRPr="00EB11C5">
        <w:rPr>
          <w:rFonts w:ascii="Calibri" w:hAnsi="Calibri" w:cs="Calibri"/>
          <w:lang w:val="en"/>
        </w:rPr>
        <w:t xml:space="preserve">Volunteer workers will </w:t>
      </w:r>
      <w:r w:rsidRPr="00F53CBC">
        <w:rPr>
          <w:rFonts w:ascii="Calibri" w:hAnsi="Calibri" w:cs="Calibri"/>
          <w:lang w:val="en"/>
        </w:rPr>
        <w:t xml:space="preserve">also be expected to act consistently with Department of Education and Training policies, to the extent that they apply to volunteer workers, including the Department’s policies relating to </w:t>
      </w:r>
      <w:hyperlink r:id="rId82" w:history="1">
        <w:r w:rsidRPr="00F53CBC">
          <w:rPr>
            <w:rStyle w:val="Hyperlink"/>
            <w:rFonts w:ascii="Calibri" w:hAnsi="Calibri" w:cs="Calibri"/>
            <w:lang w:val="en"/>
          </w:rPr>
          <w:t>Equal Opportunity and Anti-Discrimination</w:t>
        </w:r>
      </w:hyperlink>
      <w:r w:rsidRPr="00F53CBC">
        <w:rPr>
          <w:rFonts w:ascii="Calibri" w:hAnsi="Calibri" w:cs="Calibri"/>
          <w:lang w:val="en"/>
        </w:rPr>
        <w:t xml:space="preserve">, </w:t>
      </w:r>
      <w:hyperlink r:id="rId83" w:history="1">
        <w:r w:rsidRPr="00F53CBC">
          <w:rPr>
            <w:rStyle w:val="Hyperlink"/>
            <w:rFonts w:ascii="Calibri" w:hAnsi="Calibri" w:cs="Calibri"/>
            <w:lang w:val="en"/>
          </w:rPr>
          <w:t>Sexual Harassment</w:t>
        </w:r>
      </w:hyperlink>
      <w:r w:rsidRPr="00F53CBC">
        <w:rPr>
          <w:rFonts w:ascii="Calibri" w:hAnsi="Calibri" w:cs="Calibri"/>
          <w:lang w:val="en"/>
        </w:rPr>
        <w:t xml:space="preserve"> and </w:t>
      </w:r>
      <w:hyperlink r:id="rId84" w:history="1">
        <w:r w:rsidRPr="00F53CBC">
          <w:rPr>
            <w:rStyle w:val="Hyperlink"/>
            <w:rFonts w:ascii="Calibri" w:hAnsi="Calibri" w:cs="Calibri"/>
            <w:lang w:val="en"/>
          </w:rPr>
          <w:t>Workplace Bullying</w:t>
        </w:r>
      </w:hyperlink>
      <w:r w:rsidRPr="00F53CBC">
        <w:rPr>
          <w:rFonts w:ascii="Calibri" w:hAnsi="Calibri" w:cs="Calibri"/>
          <w:lang w:val="en"/>
        </w:rPr>
        <w:t xml:space="preserve">.  </w:t>
      </w:r>
    </w:p>
    <w:p w14:paraId="3B9DF30A" w14:textId="77777777" w:rsidR="005818F0" w:rsidRPr="00F53CBC" w:rsidRDefault="005818F0" w:rsidP="005818F0">
      <w:pPr>
        <w:spacing w:before="40" w:after="240"/>
        <w:jc w:val="both"/>
        <w:rPr>
          <w:rFonts w:ascii="Calibri" w:hAnsi="Calibri" w:cs="Calibri"/>
          <w:lang w:val="en"/>
        </w:rPr>
      </w:pPr>
      <w:r w:rsidRPr="00F53CBC">
        <w:rPr>
          <w:rFonts w:ascii="Calibri" w:hAnsi="Calibri" w:cs="Calibri"/>
        </w:rPr>
        <w:t>The principal (or their nominee) will determine the level of school staff supervision</w:t>
      </w:r>
      <w:hyperlink r:id="rId85" w:history="1"/>
      <w:r w:rsidRPr="00F53CBC">
        <w:rPr>
          <w:rFonts w:ascii="Calibri" w:hAnsi="Calibri" w:cs="Calibri"/>
        </w:rPr>
        <w:t xml:space="preserve"> required for volunteers, depending on the type of work being performed, and with a focus on ensuring the safety and wellbeing of students.</w:t>
      </w:r>
    </w:p>
    <w:p w14:paraId="35818F9D" w14:textId="77777777" w:rsidR="005818F0" w:rsidRPr="00EB11C5" w:rsidRDefault="005818F0" w:rsidP="005818F0">
      <w:pPr>
        <w:spacing w:before="40" w:after="240"/>
        <w:jc w:val="both"/>
        <w:rPr>
          <w:rFonts w:ascii="Calibri" w:hAnsi="Calibri" w:cs="Calibri"/>
        </w:rPr>
      </w:pPr>
      <w:r w:rsidRPr="00F53CBC">
        <w:rPr>
          <w:rFonts w:ascii="Calibri" w:hAnsi="Calibri" w:cs="Calibri"/>
        </w:rPr>
        <w:t>The principal has the discretion</w:t>
      </w:r>
      <w:r w:rsidRPr="00EB11C5">
        <w:rPr>
          <w:rFonts w:ascii="Calibri" w:hAnsi="Calibri" w:cs="Calibri"/>
        </w:rPr>
        <w:t xml:space="preserve"> to </w:t>
      </w:r>
      <w:proofErr w:type="gramStart"/>
      <w:r w:rsidRPr="00EB11C5">
        <w:rPr>
          <w:rFonts w:ascii="Calibri" w:hAnsi="Calibri" w:cs="Calibri"/>
        </w:rPr>
        <w:t>make a decision</w:t>
      </w:r>
      <w:proofErr w:type="gramEnd"/>
      <w:r w:rsidRPr="00EB11C5">
        <w:rPr>
          <w:rFonts w:ascii="Calibri" w:hAnsi="Calibri" w:cs="Calibri"/>
        </w:rPr>
        <w:t xml:space="preserve"> about the ongoing suitability of a volunteer worker and may determine at any time whether or not a person is suitable to volunteer at Bonbeach Primary School. </w:t>
      </w:r>
    </w:p>
    <w:p w14:paraId="466F50BA" w14:textId="77777777" w:rsidR="005818F0" w:rsidRDefault="005818F0" w:rsidP="005818F0">
      <w:pPr>
        <w:pStyle w:val="Heading3"/>
        <w:spacing w:after="240" w:line="240" w:lineRule="auto"/>
        <w:jc w:val="both"/>
        <w:rPr>
          <w:rFonts w:ascii="Calibri" w:hAnsi="Calibri" w:cs="Calibri"/>
          <w:b/>
          <w:color w:val="000000"/>
          <w:sz w:val="22"/>
          <w:szCs w:val="22"/>
        </w:rPr>
      </w:pPr>
      <w:r>
        <w:rPr>
          <w:rFonts w:ascii="Calibri" w:hAnsi="Calibri" w:cs="Calibri"/>
          <w:b/>
          <w:color w:val="000000"/>
          <w:sz w:val="22"/>
          <w:szCs w:val="22"/>
        </w:rPr>
        <w:t>Privacy and Information Sharing</w:t>
      </w:r>
    </w:p>
    <w:p w14:paraId="3778CF7B" w14:textId="77777777" w:rsidR="005818F0" w:rsidRPr="00EB11C5" w:rsidRDefault="005818F0" w:rsidP="005818F0">
      <w:pPr>
        <w:spacing w:before="40" w:after="240"/>
        <w:jc w:val="both"/>
        <w:rPr>
          <w:rFonts w:ascii="Calibri" w:hAnsi="Calibri" w:cs="Calibri"/>
          <w:lang w:val="en"/>
        </w:rPr>
      </w:pPr>
      <w:r w:rsidRPr="00EB11C5">
        <w:rPr>
          <w:rFonts w:ascii="Calibri" w:hAnsi="Calibri" w:cs="Calibri"/>
        </w:rPr>
        <w:t xml:space="preserve">Volunteers must ensure that </w:t>
      </w:r>
      <w:r w:rsidRPr="00EB11C5">
        <w:rPr>
          <w:rFonts w:ascii="Calibri" w:hAnsi="Calibri" w:cs="Calibri"/>
          <w:lang w:val="en"/>
        </w:rPr>
        <w:t xml:space="preserve">any student information they become aware of because of their volunteer work is managed sensitively and in accordance with the </w:t>
      </w:r>
      <w:hyperlink r:id="rId86" w:history="1">
        <w:r w:rsidRPr="00EB11C5">
          <w:rPr>
            <w:rStyle w:val="Hyperlink"/>
            <w:rFonts w:ascii="Calibri" w:hAnsi="Calibri" w:cs="Calibri"/>
            <w:lang w:val="en"/>
          </w:rPr>
          <w:t>Schools’ Privacy Policy</w:t>
        </w:r>
      </w:hyperlink>
      <w:r w:rsidRPr="00EB11C5">
        <w:rPr>
          <w:rFonts w:ascii="Calibri" w:hAnsi="Calibri" w:cs="Calibri"/>
          <w:lang w:val="en"/>
        </w:rPr>
        <w:t xml:space="preserve"> and the Department’s policy on </w:t>
      </w:r>
      <w:hyperlink r:id="rId87" w:history="1">
        <w:r w:rsidRPr="00EB11C5">
          <w:rPr>
            <w:rStyle w:val="Hyperlink"/>
            <w:rFonts w:ascii="Calibri" w:hAnsi="Calibri" w:cs="Calibri"/>
            <w:lang w:val="en"/>
          </w:rPr>
          <w:t>Privacy and Information Sharing</w:t>
        </w:r>
      </w:hyperlink>
      <w:r w:rsidRPr="00EB11C5">
        <w:rPr>
          <w:rFonts w:ascii="Calibri" w:hAnsi="Calibri" w:cs="Calibri"/>
          <w:lang w:val="en"/>
        </w:rPr>
        <w:t xml:space="preserve">. </w:t>
      </w:r>
    </w:p>
    <w:p w14:paraId="30BC6858" w14:textId="77777777" w:rsidR="005818F0" w:rsidRPr="00EB11C5" w:rsidRDefault="005818F0" w:rsidP="005818F0">
      <w:pPr>
        <w:spacing w:before="40" w:after="240"/>
        <w:jc w:val="both"/>
        <w:rPr>
          <w:rFonts w:ascii="Calibri" w:hAnsi="Calibri" w:cs="Calibri"/>
          <w:lang w:val="en"/>
        </w:rPr>
      </w:pPr>
      <w:r w:rsidRPr="00EB11C5">
        <w:rPr>
          <w:rFonts w:ascii="Calibri" w:hAnsi="Calibri" w:cs="Calibri"/>
          <w:lang w:val="en"/>
        </w:rPr>
        <w:t>Under these policies, student information can and should be shared with relevant school staff to:</w:t>
      </w:r>
    </w:p>
    <w:p w14:paraId="46FBB675" w14:textId="77777777" w:rsidR="005818F0" w:rsidRPr="00EB11C5" w:rsidRDefault="005818F0" w:rsidP="00CF1E3D">
      <w:pPr>
        <w:pStyle w:val="ListParagraph"/>
        <w:numPr>
          <w:ilvl w:val="0"/>
          <w:numId w:val="37"/>
        </w:numPr>
        <w:spacing w:before="40" w:after="240" w:line="252" w:lineRule="auto"/>
        <w:ind w:hanging="360"/>
        <w:jc w:val="both"/>
        <w:rPr>
          <w:rFonts w:cs="Calibri"/>
          <w:lang w:val="en"/>
        </w:rPr>
      </w:pPr>
      <w:r w:rsidRPr="00EB11C5">
        <w:rPr>
          <w:rFonts w:cs="Calibri"/>
          <w:lang w:val="en"/>
        </w:rPr>
        <w:t xml:space="preserve">support the student’s education, wellbeing and </w:t>
      </w:r>
      <w:proofErr w:type="gramStart"/>
      <w:r w:rsidRPr="00EB11C5">
        <w:rPr>
          <w:rFonts w:cs="Calibri"/>
          <w:lang w:val="en"/>
        </w:rPr>
        <w:t>health;</w:t>
      </w:r>
      <w:proofErr w:type="gramEnd"/>
      <w:r w:rsidRPr="00EB11C5">
        <w:rPr>
          <w:rFonts w:cs="Calibri"/>
          <w:lang w:val="en"/>
        </w:rPr>
        <w:t xml:space="preserve"> </w:t>
      </w:r>
    </w:p>
    <w:p w14:paraId="41939313" w14:textId="77777777" w:rsidR="005818F0" w:rsidRPr="00EB11C5" w:rsidRDefault="005818F0" w:rsidP="00CF1E3D">
      <w:pPr>
        <w:pStyle w:val="ListParagraph"/>
        <w:numPr>
          <w:ilvl w:val="0"/>
          <w:numId w:val="37"/>
        </w:numPr>
        <w:spacing w:before="40" w:after="240" w:line="252" w:lineRule="auto"/>
        <w:ind w:hanging="360"/>
        <w:jc w:val="both"/>
        <w:rPr>
          <w:rFonts w:cs="Calibri"/>
          <w:lang w:val="en"/>
        </w:rPr>
      </w:pPr>
      <w:r w:rsidRPr="00EB11C5">
        <w:rPr>
          <w:rFonts w:cs="Calibri"/>
          <w:lang w:val="en"/>
        </w:rPr>
        <w:t xml:space="preserve">reduce the risk of reasonably foreseeable harm to the student, other students, staff or </w:t>
      </w:r>
      <w:proofErr w:type="gramStart"/>
      <w:r w:rsidRPr="00EB11C5">
        <w:rPr>
          <w:rFonts w:cs="Calibri"/>
          <w:lang w:val="en"/>
        </w:rPr>
        <w:t>visitors;</w:t>
      </w:r>
      <w:proofErr w:type="gramEnd"/>
    </w:p>
    <w:p w14:paraId="557E214F" w14:textId="77777777" w:rsidR="005818F0" w:rsidRPr="00EB11C5" w:rsidRDefault="005818F0" w:rsidP="00CF1E3D">
      <w:pPr>
        <w:pStyle w:val="ListParagraph"/>
        <w:numPr>
          <w:ilvl w:val="0"/>
          <w:numId w:val="37"/>
        </w:numPr>
        <w:spacing w:before="40" w:after="240" w:line="252" w:lineRule="auto"/>
        <w:ind w:hanging="360"/>
        <w:jc w:val="both"/>
        <w:rPr>
          <w:rFonts w:cs="Calibri"/>
          <w:lang w:val="en"/>
        </w:rPr>
      </w:pPr>
      <w:r w:rsidRPr="00EB11C5">
        <w:rPr>
          <w:rFonts w:cs="Calibri"/>
          <w:lang w:val="en"/>
        </w:rPr>
        <w:t>make reasonable adjustments to accommodate the student’s disability; or</w:t>
      </w:r>
    </w:p>
    <w:p w14:paraId="62D0B2A2" w14:textId="77777777" w:rsidR="005818F0" w:rsidRPr="00EB11C5" w:rsidRDefault="005818F0" w:rsidP="00CF1E3D">
      <w:pPr>
        <w:pStyle w:val="ListParagraph"/>
        <w:numPr>
          <w:ilvl w:val="0"/>
          <w:numId w:val="37"/>
        </w:numPr>
        <w:spacing w:before="40" w:after="240" w:line="252" w:lineRule="auto"/>
        <w:ind w:hanging="360"/>
        <w:jc w:val="both"/>
        <w:rPr>
          <w:rFonts w:cs="Calibri"/>
          <w:lang w:val="en"/>
        </w:rPr>
      </w:pPr>
      <w:r w:rsidRPr="00EB11C5">
        <w:rPr>
          <w:rFonts w:cs="Calibri"/>
          <w:lang w:val="en"/>
        </w:rPr>
        <w:t xml:space="preserve">provide a safe and secure workplace.  </w:t>
      </w:r>
    </w:p>
    <w:p w14:paraId="7275D0CA" w14:textId="743702B3" w:rsidR="005818F0" w:rsidRPr="00CE3568" w:rsidRDefault="005818F0" w:rsidP="005818F0">
      <w:pPr>
        <w:rPr>
          <w:rFonts w:ascii="Calibri" w:hAnsi="Calibri" w:cs="Calibri"/>
          <w:iCs/>
        </w:rPr>
      </w:pPr>
      <w:r w:rsidRPr="00EB11C5">
        <w:rPr>
          <w:rFonts w:ascii="Calibri" w:hAnsi="Calibri" w:cs="Calibri"/>
          <w:lang w:val="en"/>
        </w:rPr>
        <w:t xml:space="preserve">Volunteers must immediately report any child safety concerns that they become aware of to a member of staff to ensure appropriate action. There are some circumstances where volunteers may also be obliged to disclose information to authorities outside of the school such as to Victoria Police. For further information on child safety responding and reporting obligations refer to: </w:t>
      </w:r>
      <w:r w:rsidRPr="00EB11C5">
        <w:rPr>
          <w:rFonts w:ascii="Calibri" w:hAnsi="Calibri" w:cs="Calibri"/>
          <w:i/>
        </w:rPr>
        <w:t xml:space="preserve">Child Safety Responding and Reporting Obligations (including Mandatory Reporting) Policy and Procedures. </w:t>
      </w:r>
    </w:p>
    <w:p w14:paraId="2CD7BD29" w14:textId="77777777" w:rsidR="005818F0" w:rsidRPr="00EB11C5" w:rsidRDefault="005818F0" w:rsidP="005818F0">
      <w:pPr>
        <w:pStyle w:val="Heading3"/>
        <w:spacing w:after="240" w:line="240" w:lineRule="auto"/>
        <w:jc w:val="both"/>
        <w:rPr>
          <w:rFonts w:ascii="Calibri" w:hAnsi="Calibri" w:cs="Calibri"/>
          <w:b/>
          <w:color w:val="000000"/>
          <w:sz w:val="22"/>
          <w:szCs w:val="22"/>
        </w:rPr>
      </w:pPr>
      <w:r w:rsidRPr="00EB11C5">
        <w:rPr>
          <w:rFonts w:ascii="Calibri" w:hAnsi="Calibri" w:cs="Calibri"/>
          <w:b/>
          <w:color w:val="000000"/>
          <w:sz w:val="22"/>
          <w:szCs w:val="22"/>
        </w:rPr>
        <w:t>Confidentiality</w:t>
      </w:r>
    </w:p>
    <w:p w14:paraId="6B809766"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Bonbeach Primary School appreciates the support and contribution our many volunteer helpers give to our school. Parents, carers, preservice </w:t>
      </w:r>
      <w:proofErr w:type="gramStart"/>
      <w:r w:rsidRPr="00EB11C5">
        <w:rPr>
          <w:rFonts w:ascii="Calibri" w:hAnsi="Calibri" w:cs="Calibri"/>
        </w:rPr>
        <w:t>teachers</w:t>
      </w:r>
      <w:proofErr w:type="gramEnd"/>
      <w:r w:rsidRPr="00EB11C5">
        <w:rPr>
          <w:rFonts w:ascii="Calibri" w:hAnsi="Calibri" w:cs="Calibri"/>
        </w:rPr>
        <w:t xml:space="preserve"> and other members of the community are welcomed and invited to be involved in their child’s education. The generosity of volunteers is appreciated by both staff and students.</w:t>
      </w:r>
    </w:p>
    <w:p w14:paraId="3F3D052A" w14:textId="77777777" w:rsidR="005818F0" w:rsidRPr="00EB11C5" w:rsidRDefault="005818F0" w:rsidP="005818F0">
      <w:pPr>
        <w:spacing w:before="40" w:after="240"/>
        <w:jc w:val="both"/>
        <w:rPr>
          <w:rFonts w:ascii="Calibri" w:hAnsi="Calibri" w:cs="Calibri"/>
        </w:rPr>
      </w:pPr>
      <w:r w:rsidRPr="00EB11C5">
        <w:rPr>
          <w:rFonts w:ascii="Calibri" w:hAnsi="Calibri" w:cs="Calibri"/>
        </w:rPr>
        <w:t xml:space="preserve">At all times, parents who volunteer to work in these situations are formally and informally given access to certain information about students, </w:t>
      </w:r>
      <w:proofErr w:type="gramStart"/>
      <w:r w:rsidRPr="00EB11C5">
        <w:rPr>
          <w:rFonts w:ascii="Calibri" w:hAnsi="Calibri" w:cs="Calibri"/>
        </w:rPr>
        <w:t>teachers</w:t>
      </w:r>
      <w:proofErr w:type="gramEnd"/>
      <w:r w:rsidRPr="00EB11C5">
        <w:rPr>
          <w:rFonts w:ascii="Calibri" w:hAnsi="Calibri" w:cs="Calibri"/>
        </w:rPr>
        <w:t xml:space="preserve"> and class activities. Out of respect for Privacy legislation, the rights of students, staff and other parents and courtesy, all parent volunteers need to be mindful of confidentiality and ensure that they do not share or discuss any information or facts that they see or hear at school. This will ensure that each person’s rights, </w:t>
      </w:r>
      <w:proofErr w:type="gramStart"/>
      <w:r w:rsidRPr="00EB11C5">
        <w:rPr>
          <w:rFonts w:ascii="Calibri" w:hAnsi="Calibri" w:cs="Calibri"/>
        </w:rPr>
        <w:t>privacy</w:t>
      </w:r>
      <w:proofErr w:type="gramEnd"/>
      <w:r w:rsidRPr="00EB11C5">
        <w:rPr>
          <w:rFonts w:ascii="Calibri" w:hAnsi="Calibri" w:cs="Calibri"/>
        </w:rPr>
        <w:t xml:space="preserve"> and dignity are protected. Volunteers will need to respect the confidentiality of staff, </w:t>
      </w:r>
      <w:proofErr w:type="gramStart"/>
      <w:r w:rsidRPr="00EB11C5">
        <w:rPr>
          <w:rFonts w:ascii="Calibri" w:hAnsi="Calibri" w:cs="Calibri"/>
        </w:rPr>
        <w:t>students</w:t>
      </w:r>
      <w:proofErr w:type="gramEnd"/>
      <w:r w:rsidRPr="00EB11C5">
        <w:rPr>
          <w:rFonts w:ascii="Calibri" w:hAnsi="Calibri" w:cs="Calibri"/>
        </w:rPr>
        <w:t xml:space="preserve"> and other parents at all times. </w:t>
      </w:r>
    </w:p>
    <w:p w14:paraId="22FBDF52" w14:textId="77777777" w:rsidR="005818F0" w:rsidRPr="00EB11C5" w:rsidRDefault="005818F0" w:rsidP="005818F0">
      <w:pPr>
        <w:pStyle w:val="Heading3"/>
        <w:spacing w:after="240" w:line="240" w:lineRule="auto"/>
        <w:jc w:val="both"/>
        <w:rPr>
          <w:rFonts w:ascii="Calibri" w:hAnsi="Calibri" w:cs="Calibri"/>
          <w:b/>
          <w:color w:val="000000"/>
          <w:sz w:val="22"/>
          <w:szCs w:val="22"/>
        </w:rPr>
      </w:pPr>
      <w:r w:rsidRPr="00EB11C5">
        <w:rPr>
          <w:rFonts w:ascii="Calibri" w:hAnsi="Calibri" w:cs="Calibri"/>
          <w:b/>
          <w:color w:val="000000"/>
          <w:sz w:val="22"/>
          <w:szCs w:val="22"/>
        </w:rPr>
        <w:t>Compensation</w:t>
      </w:r>
    </w:p>
    <w:p w14:paraId="33B31612" w14:textId="77777777" w:rsidR="005818F0" w:rsidRPr="00EB11C5" w:rsidRDefault="005818F0" w:rsidP="005818F0">
      <w:pPr>
        <w:spacing w:before="40" w:after="240"/>
        <w:jc w:val="both"/>
        <w:rPr>
          <w:rFonts w:ascii="Calibri" w:hAnsi="Calibri" w:cs="Calibri"/>
          <w:i/>
        </w:rPr>
      </w:pPr>
      <w:r w:rsidRPr="00EB11C5">
        <w:rPr>
          <w:rFonts w:ascii="Calibri" w:hAnsi="Calibri" w:cs="Calibri"/>
          <w:i/>
        </w:rPr>
        <w:t>Personal injury</w:t>
      </w:r>
    </w:p>
    <w:p w14:paraId="78627CBD" w14:textId="77777777" w:rsidR="005818F0" w:rsidRPr="00EB11C5" w:rsidRDefault="005818F0" w:rsidP="005818F0">
      <w:pPr>
        <w:spacing w:before="40" w:after="240"/>
        <w:jc w:val="both"/>
        <w:rPr>
          <w:rFonts w:ascii="Calibri" w:hAnsi="Calibri" w:cs="Calibri"/>
        </w:rPr>
      </w:pPr>
      <w:r w:rsidRPr="00EB11C5">
        <w:rPr>
          <w:rFonts w:ascii="Calibri" w:hAnsi="Calibri" w:cs="Calibri"/>
        </w:rPr>
        <w:lastRenderedPageBreak/>
        <w:t xml:space="preserve">Volunteer workers are covered by the Department of Education and Training’s Workers Compensation Policy if they suffer personal injury in the course of engaging in </w:t>
      </w:r>
      <w:proofErr w:type="gramStart"/>
      <w:r w:rsidRPr="00EB11C5">
        <w:rPr>
          <w:rFonts w:ascii="Calibri" w:hAnsi="Calibri" w:cs="Calibri"/>
        </w:rPr>
        <w:t>school work</w:t>
      </w:r>
      <w:proofErr w:type="gramEnd"/>
      <w:r w:rsidRPr="00EB11C5">
        <w:rPr>
          <w:rFonts w:ascii="Calibri" w:hAnsi="Calibri" w:cs="Calibri"/>
        </w:rPr>
        <w:t>.</w:t>
      </w:r>
    </w:p>
    <w:p w14:paraId="75585472" w14:textId="77777777" w:rsidR="005818F0" w:rsidRPr="00EB11C5" w:rsidRDefault="005818F0" w:rsidP="005818F0">
      <w:pPr>
        <w:spacing w:before="40" w:after="240"/>
        <w:jc w:val="both"/>
        <w:rPr>
          <w:rFonts w:ascii="Calibri" w:hAnsi="Calibri" w:cs="Calibri"/>
          <w:i/>
        </w:rPr>
      </w:pPr>
      <w:r w:rsidRPr="00EB11C5">
        <w:rPr>
          <w:rFonts w:ascii="Calibri" w:hAnsi="Calibri" w:cs="Calibri"/>
          <w:i/>
        </w:rPr>
        <w:t>Property damage</w:t>
      </w:r>
    </w:p>
    <w:p w14:paraId="6DE7B2AA" w14:textId="7D6F9432" w:rsidR="005818F0" w:rsidRPr="00CE3568" w:rsidRDefault="005818F0" w:rsidP="005818F0">
      <w:pPr>
        <w:spacing w:before="40" w:after="240"/>
        <w:jc w:val="both"/>
        <w:rPr>
          <w:rFonts w:ascii="Calibri" w:hAnsi="Calibri" w:cs="Calibri"/>
        </w:rPr>
      </w:pPr>
      <w:r w:rsidRPr="00EB11C5">
        <w:rPr>
          <w:rFonts w:ascii="Calibri" w:hAnsi="Calibri" w:cs="Calibri"/>
        </w:rPr>
        <w:t xml:space="preserve">If a volunteer worker suffers damage to their property in the course of carrying out </w:t>
      </w:r>
      <w:proofErr w:type="gramStart"/>
      <w:r w:rsidRPr="00EB11C5">
        <w:rPr>
          <w:rFonts w:ascii="Calibri" w:hAnsi="Calibri" w:cs="Calibri"/>
        </w:rPr>
        <w:t>school work</w:t>
      </w:r>
      <w:proofErr w:type="gramEnd"/>
      <w:r w:rsidRPr="00EB11C5">
        <w:rPr>
          <w:rFonts w:ascii="Calibri" w:hAnsi="Calibri" w:cs="Calibri"/>
        </w:rPr>
        <w:t>, the Minister (or delegate) may authorise such compensation as they consider reasonable in the circumstances. Claims of this nature should be directed to the principal who will direct them to the Department’s Legal Division.</w:t>
      </w:r>
    </w:p>
    <w:p w14:paraId="6CBE119A" w14:textId="77777777" w:rsidR="005818F0" w:rsidRPr="00EB11C5" w:rsidRDefault="005818F0" w:rsidP="005818F0">
      <w:pPr>
        <w:spacing w:before="40" w:after="240"/>
        <w:jc w:val="both"/>
        <w:rPr>
          <w:rFonts w:ascii="Calibri" w:hAnsi="Calibri" w:cs="Calibri"/>
          <w:i/>
        </w:rPr>
      </w:pPr>
      <w:r w:rsidRPr="00EB11C5">
        <w:rPr>
          <w:rFonts w:ascii="Calibri" w:hAnsi="Calibri" w:cs="Calibri"/>
          <w:i/>
        </w:rPr>
        <w:t>Public liability insurance</w:t>
      </w:r>
    </w:p>
    <w:p w14:paraId="52B625DF" w14:textId="77777777" w:rsidR="005818F0" w:rsidRPr="00EB11C5" w:rsidRDefault="005818F0" w:rsidP="005818F0">
      <w:pPr>
        <w:rPr>
          <w:rFonts w:ascii="Calibri" w:hAnsi="Calibri" w:cs="Calibri"/>
          <w:iCs/>
        </w:rPr>
      </w:pPr>
      <w:r w:rsidRPr="00EB11C5">
        <w:rPr>
          <w:rFonts w:ascii="Calibri" w:hAnsi="Calibri" w:cs="Calibri"/>
          <w:iCs/>
        </w:rPr>
        <w:t xml:space="preserve">The Department of Education and Training’s public liability insurance policy applies when a volunteer worker engaged in </w:t>
      </w:r>
      <w:proofErr w:type="gramStart"/>
      <w:r w:rsidRPr="00EB11C5">
        <w:rPr>
          <w:rFonts w:ascii="Calibri" w:hAnsi="Calibri" w:cs="Calibri"/>
          <w:iCs/>
        </w:rPr>
        <w:t>school work</w:t>
      </w:r>
      <w:proofErr w:type="gramEnd"/>
      <w:r w:rsidRPr="00EB11C5">
        <w:rPr>
          <w:rFonts w:ascii="Calibri" w:hAnsi="Calibri" w:cs="Calibri"/>
          <w:iCs/>
        </w:rPr>
        <w:t xml:space="preserve"> is legally liable for:</w:t>
      </w:r>
    </w:p>
    <w:p w14:paraId="30D7CFA1" w14:textId="77777777" w:rsidR="005818F0" w:rsidRPr="00EB11C5" w:rsidRDefault="005818F0" w:rsidP="00CF1E3D">
      <w:pPr>
        <w:pStyle w:val="ListParagraph"/>
        <w:numPr>
          <w:ilvl w:val="0"/>
          <w:numId w:val="33"/>
        </w:numPr>
        <w:spacing w:after="0" w:line="240" w:lineRule="auto"/>
        <w:ind w:left="720"/>
        <w:contextualSpacing w:val="0"/>
        <w:rPr>
          <w:rFonts w:cs="Calibri"/>
          <w:iCs/>
        </w:rPr>
      </w:pPr>
      <w:r w:rsidRPr="00EB11C5">
        <w:rPr>
          <w:rFonts w:cs="Calibri"/>
          <w:iCs/>
        </w:rPr>
        <w:t xml:space="preserve">a claim for bodily injury to a third party </w:t>
      </w:r>
    </w:p>
    <w:p w14:paraId="62451161" w14:textId="77777777" w:rsidR="005818F0" w:rsidRPr="00F53CBC" w:rsidRDefault="005818F0" w:rsidP="00CF1E3D">
      <w:pPr>
        <w:pStyle w:val="ListParagraph"/>
        <w:numPr>
          <w:ilvl w:val="0"/>
          <w:numId w:val="33"/>
        </w:numPr>
        <w:spacing w:after="0" w:line="240" w:lineRule="auto"/>
        <w:ind w:left="720"/>
        <w:contextualSpacing w:val="0"/>
        <w:rPr>
          <w:rFonts w:cs="Calibri"/>
          <w:i/>
          <w:iCs/>
        </w:rPr>
      </w:pPr>
      <w:r w:rsidRPr="00F53CBC">
        <w:rPr>
          <w:rFonts w:cs="Calibri"/>
          <w:iCs/>
        </w:rPr>
        <w:t>damage to or the destruction of a third party’s property.</w:t>
      </w:r>
      <w:r w:rsidRPr="00F53CBC">
        <w:rPr>
          <w:rFonts w:cs="Calibri"/>
          <w:iCs/>
        </w:rPr>
        <w:br/>
      </w:r>
    </w:p>
    <w:p w14:paraId="0EB8916E" w14:textId="77777777" w:rsidR="005818F0" w:rsidRPr="00F53CBC" w:rsidRDefault="005818F0" w:rsidP="005818F0">
      <w:pPr>
        <w:pStyle w:val="Heading2"/>
        <w:rPr>
          <w:rFonts w:ascii="Arial" w:hAnsi="Arial" w:cs="Arial"/>
          <w:color w:val="1F4E79"/>
          <w:sz w:val="24"/>
          <w:szCs w:val="24"/>
        </w:rPr>
      </w:pPr>
      <w:r w:rsidRPr="00F53CBC">
        <w:rPr>
          <w:rFonts w:ascii="Arial" w:hAnsi="Arial" w:cs="Arial"/>
          <w:color w:val="1F4E79"/>
          <w:sz w:val="24"/>
          <w:szCs w:val="24"/>
        </w:rPr>
        <w:t>Communication</w:t>
      </w:r>
    </w:p>
    <w:p w14:paraId="59AFDE9C" w14:textId="77777777" w:rsidR="005818F0" w:rsidRPr="00F53CBC" w:rsidRDefault="005818F0" w:rsidP="005818F0">
      <w:pPr>
        <w:rPr>
          <w:rFonts w:ascii="Calibri" w:eastAsia="Calibri" w:hAnsi="Calibri" w:cs="Calibri"/>
          <w:color w:val="000000"/>
        </w:rPr>
      </w:pPr>
      <w:r w:rsidRPr="00F53CBC">
        <w:rPr>
          <w:rFonts w:ascii="Calibri" w:eastAsia="Calibri" w:hAnsi="Calibri" w:cs="Calibri"/>
          <w:color w:val="000000"/>
        </w:rPr>
        <w:t>This policy will be communicated to our school community in the following ways:</w:t>
      </w:r>
    </w:p>
    <w:p w14:paraId="4AFBE29C" w14:textId="77777777" w:rsidR="005818F0" w:rsidRPr="00F53CBC" w:rsidRDefault="005818F0" w:rsidP="00CF1E3D">
      <w:pPr>
        <w:pStyle w:val="ListParagraph"/>
        <w:numPr>
          <w:ilvl w:val="0"/>
          <w:numId w:val="38"/>
        </w:numPr>
        <w:spacing w:after="160" w:line="259" w:lineRule="auto"/>
        <w:rPr>
          <w:rFonts w:eastAsia="Times New Roman" w:cs="Calibri"/>
          <w:color w:val="000000"/>
        </w:rPr>
      </w:pPr>
      <w:r w:rsidRPr="00F53CBC">
        <w:rPr>
          <w:rFonts w:cs="Calibri"/>
        </w:rPr>
        <w:t xml:space="preserve">Available publicly on our school’s website </w:t>
      </w:r>
    </w:p>
    <w:p w14:paraId="3C314FA4" w14:textId="77777777" w:rsidR="005818F0" w:rsidRPr="00F53CBC" w:rsidRDefault="005818F0" w:rsidP="00CF1E3D">
      <w:pPr>
        <w:pStyle w:val="ListParagraph"/>
        <w:numPr>
          <w:ilvl w:val="0"/>
          <w:numId w:val="38"/>
        </w:numPr>
        <w:spacing w:after="160" w:line="259" w:lineRule="auto"/>
        <w:rPr>
          <w:rFonts w:cs="Calibri"/>
          <w:color w:val="000000"/>
        </w:rPr>
      </w:pPr>
      <w:r w:rsidRPr="00F53CBC">
        <w:rPr>
          <w:rFonts w:cs="Calibri"/>
        </w:rPr>
        <w:t>Included in induction processes for relevant staff and volunteers</w:t>
      </w:r>
    </w:p>
    <w:p w14:paraId="4AC91FAB" w14:textId="77777777" w:rsidR="005818F0" w:rsidRPr="00F53CBC" w:rsidRDefault="005818F0" w:rsidP="00CF1E3D">
      <w:pPr>
        <w:pStyle w:val="ListParagraph"/>
        <w:numPr>
          <w:ilvl w:val="0"/>
          <w:numId w:val="38"/>
        </w:numPr>
        <w:shd w:val="clear" w:color="auto" w:fill="FFFFFF"/>
        <w:spacing w:after="160" w:line="259" w:lineRule="auto"/>
        <w:rPr>
          <w:rFonts w:cs="Calibri"/>
          <w:color w:val="000000"/>
        </w:rPr>
      </w:pPr>
      <w:r w:rsidRPr="00F53CBC">
        <w:rPr>
          <w:rFonts w:cs="Calibri"/>
          <w:color w:val="000000"/>
        </w:rPr>
        <w:t xml:space="preserve">Discussed in an annual staff briefing/meeting </w:t>
      </w:r>
    </w:p>
    <w:p w14:paraId="02C2DCFC" w14:textId="3C953614" w:rsidR="005818F0" w:rsidRPr="00CE3568" w:rsidRDefault="005818F0" w:rsidP="00CE3568">
      <w:pPr>
        <w:shd w:val="clear" w:color="auto" w:fill="FFFFFF"/>
        <w:rPr>
          <w:rFonts w:ascii="Calibri" w:hAnsi="Calibri" w:cs="Calibri"/>
        </w:rPr>
      </w:pPr>
      <w:r w:rsidRPr="00F53CBC">
        <w:rPr>
          <w:rFonts w:ascii="Calibri" w:eastAsia="Calibri" w:hAnsi="Calibri" w:cs="Calibri"/>
          <w:color w:val="000000"/>
        </w:rPr>
        <w:t xml:space="preserve">Made available in </w:t>
      </w:r>
      <w:r w:rsidRPr="00173B1F">
        <w:rPr>
          <w:rFonts w:ascii="Calibri" w:eastAsia="Calibri" w:hAnsi="Calibri" w:cs="Calibri"/>
          <w:color w:val="000000"/>
          <w:shd w:val="clear" w:color="auto" w:fill="FFFFFF"/>
        </w:rPr>
        <w:t>hard copy from school administration upon request</w:t>
      </w:r>
    </w:p>
    <w:p w14:paraId="08A453AB" w14:textId="77777777" w:rsidR="005818F0" w:rsidRPr="00EB11C5" w:rsidRDefault="005818F0" w:rsidP="005818F0">
      <w:pPr>
        <w:pStyle w:val="Heading2"/>
        <w:shd w:val="clear" w:color="auto" w:fill="FFFFFF"/>
        <w:rPr>
          <w:rFonts w:ascii="Calibri" w:hAnsi="Calibri" w:cs="Calibri"/>
          <w:color w:val="1F4E79"/>
          <w:sz w:val="22"/>
          <w:szCs w:val="22"/>
        </w:rPr>
      </w:pPr>
      <w:r w:rsidRPr="00F53CBC">
        <w:rPr>
          <w:rFonts w:ascii="Calibri" w:hAnsi="Calibri" w:cs="Calibri"/>
          <w:color w:val="1F4E79"/>
          <w:sz w:val="22"/>
          <w:szCs w:val="22"/>
        </w:rPr>
        <w:t>Related Policies</w:t>
      </w:r>
      <w:r w:rsidRPr="00EB11C5">
        <w:rPr>
          <w:rFonts w:ascii="Calibri" w:hAnsi="Calibri" w:cs="Calibri"/>
          <w:color w:val="1F4E79"/>
          <w:sz w:val="22"/>
          <w:szCs w:val="22"/>
        </w:rPr>
        <w:t xml:space="preserve"> and Resources</w:t>
      </w:r>
    </w:p>
    <w:p w14:paraId="232A695E" w14:textId="77777777" w:rsidR="005818F0" w:rsidRPr="00EB11C5" w:rsidRDefault="005818F0" w:rsidP="005818F0">
      <w:pPr>
        <w:spacing w:before="40" w:after="240"/>
        <w:jc w:val="both"/>
        <w:rPr>
          <w:rFonts w:ascii="Calibri" w:hAnsi="Calibri" w:cs="Calibri"/>
          <w:lang w:eastAsia="en-AU"/>
        </w:rPr>
      </w:pPr>
      <w:r w:rsidRPr="00EB11C5">
        <w:rPr>
          <w:rFonts w:ascii="Calibri" w:hAnsi="Calibri" w:cs="Calibri"/>
          <w:lang w:eastAsia="en-AU"/>
        </w:rPr>
        <w:t>Bonbeach Primary School policies and resources relevant to this policy include:</w:t>
      </w:r>
    </w:p>
    <w:p w14:paraId="2D1905FE" w14:textId="77777777" w:rsidR="005818F0" w:rsidRPr="00EB11C5" w:rsidRDefault="005818F0" w:rsidP="00CF1E3D">
      <w:pPr>
        <w:numPr>
          <w:ilvl w:val="0"/>
          <w:numId w:val="33"/>
        </w:numPr>
        <w:spacing w:after="0" w:line="240" w:lineRule="auto"/>
        <w:jc w:val="both"/>
        <w:rPr>
          <w:rFonts w:ascii="Calibri" w:hAnsi="Calibri" w:cs="Calibri"/>
          <w:i/>
          <w:color w:val="202020"/>
          <w:lang w:eastAsia="en-AU"/>
        </w:rPr>
      </w:pPr>
      <w:r w:rsidRPr="00EB11C5">
        <w:rPr>
          <w:rFonts w:ascii="Calibri" w:hAnsi="Calibri" w:cs="Calibri"/>
          <w:color w:val="202020"/>
          <w:lang w:eastAsia="en-AU"/>
        </w:rPr>
        <w:t>Statement of Values and School Philosophy Policy</w:t>
      </w:r>
    </w:p>
    <w:p w14:paraId="3407BD79" w14:textId="77777777" w:rsidR="005818F0" w:rsidRPr="00EB11C5" w:rsidRDefault="005818F0" w:rsidP="00CF1E3D">
      <w:pPr>
        <w:numPr>
          <w:ilvl w:val="0"/>
          <w:numId w:val="33"/>
        </w:numPr>
        <w:spacing w:after="0" w:line="240" w:lineRule="auto"/>
        <w:jc w:val="both"/>
        <w:rPr>
          <w:rFonts w:ascii="Calibri" w:hAnsi="Calibri" w:cs="Calibri"/>
          <w:i/>
          <w:color w:val="202020"/>
          <w:lang w:eastAsia="en-AU"/>
        </w:rPr>
      </w:pPr>
      <w:r w:rsidRPr="00EB11C5">
        <w:rPr>
          <w:rFonts w:ascii="Calibri" w:hAnsi="Calibri" w:cs="Calibri"/>
          <w:color w:val="202020"/>
          <w:lang w:eastAsia="en-AU"/>
        </w:rPr>
        <w:t>Visitors Policy</w:t>
      </w:r>
    </w:p>
    <w:p w14:paraId="27FCA523" w14:textId="77777777" w:rsidR="005818F0" w:rsidRPr="00EB11C5" w:rsidRDefault="005818F0" w:rsidP="00CF1E3D">
      <w:pPr>
        <w:numPr>
          <w:ilvl w:val="0"/>
          <w:numId w:val="33"/>
        </w:numPr>
        <w:spacing w:after="0" w:line="240" w:lineRule="auto"/>
        <w:jc w:val="both"/>
        <w:rPr>
          <w:rFonts w:ascii="Calibri" w:hAnsi="Calibri" w:cs="Calibri"/>
          <w:i/>
          <w:color w:val="202020"/>
          <w:lang w:eastAsia="en-AU"/>
        </w:rPr>
      </w:pPr>
      <w:r w:rsidRPr="00EB11C5">
        <w:rPr>
          <w:rFonts w:ascii="Calibri" w:hAnsi="Calibri" w:cs="Calibri"/>
          <w:color w:val="202020"/>
          <w:lang w:eastAsia="en-AU"/>
        </w:rPr>
        <w:t>Statement of Commitment to Child Safety</w:t>
      </w:r>
    </w:p>
    <w:p w14:paraId="2257E734" w14:textId="77777777" w:rsidR="005818F0" w:rsidRPr="00EB11C5" w:rsidRDefault="005818F0" w:rsidP="00CF1E3D">
      <w:pPr>
        <w:numPr>
          <w:ilvl w:val="0"/>
          <w:numId w:val="33"/>
        </w:numPr>
        <w:spacing w:after="0" w:line="240" w:lineRule="auto"/>
        <w:jc w:val="both"/>
        <w:rPr>
          <w:rFonts w:ascii="Calibri" w:hAnsi="Calibri" w:cs="Calibri"/>
          <w:i/>
          <w:color w:val="202020"/>
          <w:lang w:eastAsia="en-AU"/>
        </w:rPr>
      </w:pPr>
      <w:r w:rsidRPr="00EB11C5">
        <w:rPr>
          <w:rFonts w:ascii="Calibri" w:hAnsi="Calibri" w:cs="Calibri"/>
          <w:color w:val="202020"/>
          <w:lang w:eastAsia="en-AU"/>
        </w:rPr>
        <w:t>Child Safety Policy</w:t>
      </w:r>
    </w:p>
    <w:p w14:paraId="214D698E" w14:textId="77777777" w:rsidR="005818F0" w:rsidRPr="00EB11C5" w:rsidRDefault="005818F0" w:rsidP="00CF1E3D">
      <w:pPr>
        <w:numPr>
          <w:ilvl w:val="0"/>
          <w:numId w:val="33"/>
        </w:numPr>
        <w:spacing w:after="0" w:line="240" w:lineRule="auto"/>
        <w:jc w:val="both"/>
        <w:rPr>
          <w:rFonts w:ascii="Calibri" w:hAnsi="Calibri" w:cs="Calibri"/>
          <w:color w:val="202020"/>
          <w:lang w:eastAsia="en-AU"/>
        </w:rPr>
      </w:pPr>
      <w:r w:rsidRPr="00EB11C5">
        <w:rPr>
          <w:rFonts w:ascii="Calibri" w:hAnsi="Calibri" w:cs="Calibri"/>
          <w:color w:val="202020"/>
          <w:lang w:eastAsia="en-AU"/>
        </w:rPr>
        <w:t>Child Safety Code of Conduct</w:t>
      </w:r>
    </w:p>
    <w:p w14:paraId="31D73C80" w14:textId="77777777" w:rsidR="005818F0" w:rsidRPr="00EB11C5" w:rsidRDefault="005818F0" w:rsidP="00CF1E3D">
      <w:pPr>
        <w:numPr>
          <w:ilvl w:val="0"/>
          <w:numId w:val="33"/>
        </w:numPr>
        <w:spacing w:after="0" w:line="240" w:lineRule="auto"/>
        <w:jc w:val="both"/>
        <w:rPr>
          <w:rFonts w:ascii="Calibri" w:hAnsi="Calibri" w:cs="Calibri"/>
          <w:color w:val="202020"/>
          <w:lang w:eastAsia="en-AU"/>
        </w:rPr>
      </w:pPr>
      <w:r w:rsidRPr="00EB11C5">
        <w:rPr>
          <w:rFonts w:ascii="Calibri" w:hAnsi="Calibri" w:cs="Calibri"/>
        </w:rPr>
        <w:t>Child Safety Responding and Reporting Obligations Policy and Procedures</w:t>
      </w:r>
    </w:p>
    <w:p w14:paraId="2938B668" w14:textId="77777777" w:rsidR="005818F0" w:rsidRPr="00F53CBC" w:rsidRDefault="005818F0" w:rsidP="00CF1E3D">
      <w:pPr>
        <w:numPr>
          <w:ilvl w:val="0"/>
          <w:numId w:val="33"/>
        </w:numPr>
        <w:spacing w:after="0" w:line="240" w:lineRule="auto"/>
        <w:jc w:val="both"/>
        <w:rPr>
          <w:rFonts w:ascii="Calibri" w:hAnsi="Calibri" w:cs="Calibri"/>
          <w:color w:val="202020"/>
          <w:lang w:eastAsia="en-AU"/>
        </w:rPr>
      </w:pPr>
      <w:r w:rsidRPr="00EB11C5">
        <w:rPr>
          <w:rFonts w:ascii="Calibri" w:hAnsi="Calibri" w:cs="Calibri"/>
        </w:rPr>
        <w:t xml:space="preserve">Bonbeach Primary School </w:t>
      </w:r>
      <w:r w:rsidRPr="00EB11C5">
        <w:rPr>
          <w:rFonts w:ascii="Calibri" w:hAnsi="Calibri" w:cs="Calibri"/>
          <w:lang w:eastAsia="en-AU"/>
        </w:rPr>
        <w:t>Safety Induction Pack</w:t>
      </w:r>
    </w:p>
    <w:p w14:paraId="7FBA82F0" w14:textId="77777777" w:rsidR="005818F0" w:rsidRPr="00F53CBC" w:rsidRDefault="005818F0" w:rsidP="005818F0">
      <w:pPr>
        <w:ind w:left="1440"/>
        <w:jc w:val="both"/>
        <w:rPr>
          <w:rFonts w:ascii="Calibri" w:hAnsi="Calibri" w:cs="Calibri"/>
          <w:color w:val="202020"/>
          <w:lang w:eastAsia="en-AU"/>
        </w:rPr>
      </w:pPr>
    </w:p>
    <w:p w14:paraId="3C4B3055" w14:textId="4348771B" w:rsidR="005818F0" w:rsidRPr="00CE3568" w:rsidRDefault="005818F0" w:rsidP="00CE3568">
      <w:pPr>
        <w:jc w:val="both"/>
        <w:rPr>
          <w:rFonts w:ascii="Calibri" w:hAnsi="Calibri" w:cs="Calibri"/>
          <w:color w:val="202020"/>
          <w:lang w:eastAsia="en-AU"/>
        </w:rPr>
      </w:pPr>
      <w:r w:rsidRPr="00F53CBC">
        <w:rPr>
          <w:rFonts w:ascii="Calibri" w:hAnsi="Calibri" w:cs="Calibri"/>
          <w:lang w:eastAsia="en-AU"/>
        </w:rPr>
        <w:t xml:space="preserve">All school policies can be found in the </w:t>
      </w:r>
      <w:hyperlink r:id="rId88" w:history="1">
        <w:r w:rsidRPr="00F53CBC">
          <w:rPr>
            <w:rStyle w:val="Hyperlink"/>
            <w:rFonts w:ascii="Calibri" w:hAnsi="Calibri" w:cs="Calibri"/>
            <w:lang w:eastAsia="en-AU"/>
          </w:rPr>
          <w:t>Policies</w:t>
        </w:r>
      </w:hyperlink>
      <w:r w:rsidRPr="00F53CBC">
        <w:rPr>
          <w:rFonts w:ascii="Calibri" w:hAnsi="Calibri" w:cs="Calibri"/>
          <w:lang w:eastAsia="en-AU"/>
        </w:rPr>
        <w:t xml:space="preserve"> section of our website.</w:t>
      </w:r>
    </w:p>
    <w:p w14:paraId="2B8A02C0" w14:textId="77777777" w:rsidR="005818F0" w:rsidRPr="00F53CBC" w:rsidRDefault="005818F0" w:rsidP="005818F0">
      <w:pPr>
        <w:spacing w:before="40" w:after="240"/>
        <w:jc w:val="both"/>
        <w:rPr>
          <w:rFonts w:ascii="Calibri" w:hAnsi="Calibri" w:cs="Calibri"/>
          <w:color w:val="202020"/>
          <w:lang w:eastAsia="en-AU"/>
        </w:rPr>
      </w:pPr>
      <w:r w:rsidRPr="00F53CBC">
        <w:rPr>
          <w:rFonts w:ascii="Calibri" w:hAnsi="Calibri" w:cs="Calibri"/>
          <w:color w:val="202020"/>
          <w:lang w:eastAsia="en-AU"/>
        </w:rPr>
        <w:t>Department policies:</w:t>
      </w:r>
    </w:p>
    <w:p w14:paraId="6898395E"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89" w:history="1">
        <w:r w:rsidR="005818F0" w:rsidRPr="00F53CBC">
          <w:rPr>
            <w:rStyle w:val="Hyperlink"/>
            <w:rFonts w:eastAsia="Times New Roman" w:cs="Calibri"/>
            <w:lang w:eastAsia="en-AU"/>
          </w:rPr>
          <w:t>Equal Opportunity and Anti-Discrimination</w:t>
        </w:r>
      </w:hyperlink>
      <w:r w:rsidR="005818F0" w:rsidRPr="00F53CBC">
        <w:rPr>
          <w:rFonts w:eastAsia="Times New Roman" w:cs="Calibri"/>
          <w:color w:val="202020"/>
          <w:lang w:eastAsia="en-AU"/>
        </w:rPr>
        <w:t xml:space="preserve"> </w:t>
      </w:r>
    </w:p>
    <w:p w14:paraId="32DDBF23" w14:textId="77777777" w:rsidR="005818F0" w:rsidRPr="00F53CBC" w:rsidRDefault="00750148" w:rsidP="00CF1E3D">
      <w:pPr>
        <w:pStyle w:val="ListParagraph"/>
        <w:numPr>
          <w:ilvl w:val="0"/>
          <w:numId w:val="39"/>
        </w:numPr>
        <w:spacing w:before="40" w:after="240" w:line="240" w:lineRule="auto"/>
        <w:jc w:val="both"/>
        <w:rPr>
          <w:rStyle w:val="Hyperlink"/>
          <w:color w:val="202020"/>
        </w:rPr>
      </w:pPr>
      <w:hyperlink r:id="rId90" w:history="1">
        <w:r w:rsidR="005818F0" w:rsidRPr="00F53CBC">
          <w:rPr>
            <w:rStyle w:val="Hyperlink"/>
            <w:rFonts w:eastAsia="Times New Roman" w:cs="Calibri"/>
            <w:lang w:eastAsia="en-AU"/>
          </w:rPr>
          <w:t>Child Safe Standards</w:t>
        </w:r>
      </w:hyperlink>
    </w:p>
    <w:p w14:paraId="7FFA8272"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1" w:history="1">
        <w:r w:rsidR="005818F0" w:rsidRPr="00F53CBC">
          <w:rPr>
            <w:rStyle w:val="Hyperlink"/>
            <w:lang w:val="en"/>
          </w:rPr>
          <w:t>Privacy and Information Sharing</w:t>
        </w:r>
      </w:hyperlink>
      <w:r w:rsidR="005818F0" w:rsidRPr="00F53CBC">
        <w:rPr>
          <w:lang w:val="en"/>
        </w:rPr>
        <w:t xml:space="preserve"> </w:t>
      </w:r>
    </w:p>
    <w:p w14:paraId="486B3C5C"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2" w:history="1">
        <w:r w:rsidR="005818F0" w:rsidRPr="00F53CBC">
          <w:rPr>
            <w:rStyle w:val="Hyperlink"/>
            <w:rFonts w:eastAsia="Times New Roman" w:cs="Calibri"/>
            <w:lang w:eastAsia="en-AU"/>
          </w:rPr>
          <w:t>Records Management – School Records</w:t>
        </w:r>
      </w:hyperlink>
    </w:p>
    <w:p w14:paraId="54F77375"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3" w:history="1">
        <w:r w:rsidR="005818F0" w:rsidRPr="00F53CBC">
          <w:rPr>
            <w:rStyle w:val="Hyperlink"/>
            <w:rFonts w:eastAsia="Times New Roman" w:cs="Calibri"/>
            <w:lang w:eastAsia="en-AU"/>
          </w:rPr>
          <w:t>Sexual Harassment</w:t>
        </w:r>
      </w:hyperlink>
      <w:r w:rsidR="005818F0" w:rsidRPr="00F53CBC">
        <w:rPr>
          <w:rFonts w:eastAsia="Times New Roman" w:cs="Calibri"/>
          <w:color w:val="202020"/>
          <w:lang w:eastAsia="en-AU"/>
        </w:rPr>
        <w:t xml:space="preserve"> </w:t>
      </w:r>
    </w:p>
    <w:p w14:paraId="341527C5"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4" w:history="1">
        <w:r w:rsidR="005818F0" w:rsidRPr="00F53CBC">
          <w:rPr>
            <w:rStyle w:val="Hyperlink"/>
            <w:rFonts w:eastAsia="Times New Roman" w:cs="Calibri"/>
            <w:lang w:eastAsia="en-AU"/>
          </w:rPr>
          <w:t>Volunteers in Schools</w:t>
        </w:r>
      </w:hyperlink>
    </w:p>
    <w:p w14:paraId="2AA3895C"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5" w:history="1">
        <w:r w:rsidR="005818F0" w:rsidRPr="00F53CBC">
          <w:rPr>
            <w:rStyle w:val="Hyperlink"/>
            <w:rFonts w:eastAsia="Times New Roman" w:cs="Calibri"/>
            <w:lang w:eastAsia="en-AU"/>
          </w:rPr>
          <w:t>Volunteer OHS Management</w:t>
        </w:r>
      </w:hyperlink>
    </w:p>
    <w:p w14:paraId="5ED94B43"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6" w:history="1">
        <w:r w:rsidR="005818F0" w:rsidRPr="00F53CBC">
          <w:rPr>
            <w:rStyle w:val="Hyperlink"/>
            <w:rFonts w:eastAsia="Times New Roman" w:cs="Calibri"/>
            <w:lang w:eastAsia="en-AU"/>
          </w:rPr>
          <w:t>Working with Children and Other Suitability Checks for School Volunteers and Visitors</w:t>
        </w:r>
      </w:hyperlink>
    </w:p>
    <w:p w14:paraId="5129360F" w14:textId="77777777" w:rsidR="005818F0" w:rsidRPr="00F53CBC" w:rsidRDefault="00750148" w:rsidP="00CF1E3D">
      <w:pPr>
        <w:pStyle w:val="ListParagraph"/>
        <w:numPr>
          <w:ilvl w:val="0"/>
          <w:numId w:val="39"/>
        </w:numPr>
        <w:spacing w:before="40" w:after="240" w:line="240" w:lineRule="auto"/>
        <w:jc w:val="both"/>
        <w:rPr>
          <w:rFonts w:eastAsia="Times New Roman" w:cs="Calibri"/>
          <w:color w:val="202020"/>
          <w:lang w:eastAsia="en-AU"/>
        </w:rPr>
      </w:pPr>
      <w:hyperlink r:id="rId97" w:history="1">
        <w:r w:rsidR="005818F0" w:rsidRPr="00F53CBC">
          <w:rPr>
            <w:rStyle w:val="Hyperlink"/>
            <w:rFonts w:eastAsia="Times New Roman" w:cs="Calibri"/>
            <w:lang w:eastAsia="en-AU"/>
          </w:rPr>
          <w:t>Workplace Bullying</w:t>
        </w:r>
      </w:hyperlink>
    </w:p>
    <w:p w14:paraId="350BCCCB" w14:textId="77777777" w:rsidR="005818F0" w:rsidRPr="00EB11C5" w:rsidRDefault="005818F0" w:rsidP="005818F0">
      <w:pPr>
        <w:pStyle w:val="ListParagraph"/>
        <w:spacing w:before="40" w:after="240" w:line="240" w:lineRule="auto"/>
        <w:ind w:left="0"/>
        <w:jc w:val="both"/>
        <w:rPr>
          <w:rFonts w:cs="Calibri"/>
          <w:b/>
          <w:lang w:eastAsia="en-AU"/>
        </w:rPr>
      </w:pPr>
    </w:p>
    <w:p w14:paraId="20BC5E71" w14:textId="77777777" w:rsidR="005818F0" w:rsidRPr="004A54F2" w:rsidRDefault="005818F0" w:rsidP="005818F0">
      <w:pPr>
        <w:pStyle w:val="Heading2"/>
        <w:rPr>
          <w:rFonts w:ascii="Arial" w:hAnsi="Arial" w:cs="Arial"/>
          <w:b w:val="0"/>
          <w:color w:val="1F4E79"/>
          <w:sz w:val="24"/>
          <w:szCs w:val="24"/>
        </w:rPr>
      </w:pPr>
      <w:r>
        <w:rPr>
          <w:rFonts w:ascii="Arial" w:hAnsi="Arial" w:cs="Arial"/>
          <w:color w:val="1F4E79"/>
          <w:sz w:val="24"/>
          <w:szCs w:val="24"/>
        </w:rPr>
        <w:lastRenderedPageBreak/>
        <w:t>Policy Review and Approval</w:t>
      </w:r>
    </w:p>
    <w:p w14:paraId="757FCE98" w14:textId="77777777" w:rsidR="005818F0" w:rsidRPr="00EB11C5" w:rsidRDefault="005818F0" w:rsidP="005818F0">
      <w:pPr>
        <w:pStyle w:val="ListParagraph"/>
        <w:spacing w:before="40" w:after="240" w:line="240" w:lineRule="auto"/>
        <w:ind w:left="0"/>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818F0" w14:paraId="1CC2DE89" w14:textId="77777777" w:rsidTr="005F1E59">
        <w:tc>
          <w:tcPr>
            <w:tcW w:w="4508" w:type="dxa"/>
            <w:shd w:val="clear" w:color="auto" w:fill="auto"/>
          </w:tcPr>
          <w:p w14:paraId="43258A3D" w14:textId="77777777" w:rsidR="005818F0" w:rsidRPr="00173B1F" w:rsidRDefault="005818F0" w:rsidP="005F1E59">
            <w:pPr>
              <w:rPr>
                <w:rFonts w:ascii="Calibri" w:hAnsi="Calibri" w:cs="Calibri"/>
              </w:rPr>
            </w:pPr>
            <w:r w:rsidRPr="00173B1F">
              <w:rPr>
                <w:rFonts w:ascii="Calibri" w:hAnsi="Calibri" w:cs="Calibri"/>
              </w:rPr>
              <w:t>Policy last reviewed</w:t>
            </w:r>
          </w:p>
        </w:tc>
        <w:tc>
          <w:tcPr>
            <w:tcW w:w="4508" w:type="dxa"/>
            <w:shd w:val="clear" w:color="auto" w:fill="auto"/>
          </w:tcPr>
          <w:p w14:paraId="12352B17" w14:textId="77777777" w:rsidR="005818F0" w:rsidRPr="00173B1F" w:rsidRDefault="005818F0" w:rsidP="005F1E59">
            <w:pPr>
              <w:rPr>
                <w:rFonts w:ascii="Calibri" w:hAnsi="Calibri" w:cs="Calibri"/>
              </w:rPr>
            </w:pPr>
            <w:r w:rsidRPr="00173B1F">
              <w:rPr>
                <w:rFonts w:ascii="Calibri" w:hAnsi="Calibri" w:cs="Calibri"/>
              </w:rPr>
              <w:t>June 2022</w:t>
            </w:r>
          </w:p>
        </w:tc>
      </w:tr>
      <w:tr w:rsidR="005818F0" w14:paraId="328FF14F" w14:textId="77777777" w:rsidTr="005F1E59">
        <w:tc>
          <w:tcPr>
            <w:tcW w:w="4508" w:type="dxa"/>
            <w:shd w:val="clear" w:color="auto" w:fill="auto"/>
          </w:tcPr>
          <w:p w14:paraId="7ADFE4B0" w14:textId="77777777" w:rsidR="005818F0" w:rsidRPr="00173B1F" w:rsidRDefault="005818F0" w:rsidP="005F1E59">
            <w:pPr>
              <w:rPr>
                <w:rFonts w:ascii="Calibri" w:hAnsi="Calibri" w:cs="Calibri"/>
              </w:rPr>
            </w:pPr>
            <w:r w:rsidRPr="00173B1F">
              <w:rPr>
                <w:rFonts w:ascii="Calibri" w:hAnsi="Calibri" w:cs="Calibri"/>
              </w:rPr>
              <w:t>Consultation</w:t>
            </w:r>
          </w:p>
        </w:tc>
        <w:tc>
          <w:tcPr>
            <w:tcW w:w="4508" w:type="dxa"/>
            <w:shd w:val="clear" w:color="auto" w:fill="auto"/>
          </w:tcPr>
          <w:p w14:paraId="7A55399B" w14:textId="77777777" w:rsidR="005818F0" w:rsidRPr="00173B1F" w:rsidRDefault="005818F0" w:rsidP="005F1E59">
            <w:pPr>
              <w:rPr>
                <w:rFonts w:ascii="Calibri" w:hAnsi="Calibri" w:cs="Calibri"/>
              </w:rPr>
            </w:pPr>
            <w:r w:rsidRPr="00173B1F">
              <w:rPr>
                <w:rFonts w:ascii="Calibri" w:hAnsi="Calibri" w:cs="Calibri"/>
              </w:rPr>
              <w:t>Education Sub Committee and School Council – June 2022</w:t>
            </w:r>
          </w:p>
        </w:tc>
      </w:tr>
      <w:tr w:rsidR="005818F0" w14:paraId="10822FEB" w14:textId="77777777" w:rsidTr="005F1E59">
        <w:tc>
          <w:tcPr>
            <w:tcW w:w="4508" w:type="dxa"/>
            <w:shd w:val="clear" w:color="auto" w:fill="auto"/>
          </w:tcPr>
          <w:p w14:paraId="5729433B" w14:textId="77777777" w:rsidR="005818F0" w:rsidRPr="00173B1F" w:rsidRDefault="005818F0" w:rsidP="005F1E59">
            <w:pPr>
              <w:rPr>
                <w:rFonts w:ascii="Calibri" w:hAnsi="Calibri" w:cs="Calibri"/>
              </w:rPr>
            </w:pPr>
            <w:r w:rsidRPr="00173B1F">
              <w:rPr>
                <w:rFonts w:ascii="Calibri" w:hAnsi="Calibri" w:cs="Calibri"/>
              </w:rPr>
              <w:t>Approved by</w:t>
            </w:r>
          </w:p>
        </w:tc>
        <w:tc>
          <w:tcPr>
            <w:tcW w:w="4508" w:type="dxa"/>
            <w:shd w:val="clear" w:color="auto" w:fill="auto"/>
          </w:tcPr>
          <w:p w14:paraId="65051EF9" w14:textId="77777777" w:rsidR="005818F0" w:rsidRPr="00173B1F" w:rsidRDefault="005818F0" w:rsidP="005F1E59">
            <w:pPr>
              <w:rPr>
                <w:rFonts w:ascii="Calibri" w:hAnsi="Calibri" w:cs="Calibri"/>
              </w:rPr>
            </w:pPr>
            <w:r w:rsidRPr="00173B1F">
              <w:rPr>
                <w:rFonts w:ascii="Calibri" w:hAnsi="Calibri" w:cs="Calibri"/>
              </w:rPr>
              <w:t>Principal and School Council</w:t>
            </w:r>
          </w:p>
        </w:tc>
      </w:tr>
      <w:tr w:rsidR="005818F0" w14:paraId="33E322BA" w14:textId="77777777" w:rsidTr="005F1E59">
        <w:tc>
          <w:tcPr>
            <w:tcW w:w="4508" w:type="dxa"/>
            <w:shd w:val="clear" w:color="auto" w:fill="auto"/>
          </w:tcPr>
          <w:p w14:paraId="6D750EB4" w14:textId="77777777" w:rsidR="005818F0" w:rsidRPr="00173B1F" w:rsidRDefault="005818F0" w:rsidP="005F1E59">
            <w:pPr>
              <w:rPr>
                <w:rFonts w:ascii="Calibri" w:hAnsi="Calibri" w:cs="Calibri"/>
              </w:rPr>
            </w:pPr>
            <w:r w:rsidRPr="00173B1F">
              <w:rPr>
                <w:rFonts w:ascii="Calibri" w:hAnsi="Calibri" w:cs="Calibri"/>
              </w:rPr>
              <w:t>Next scheduled review date</w:t>
            </w:r>
          </w:p>
        </w:tc>
        <w:tc>
          <w:tcPr>
            <w:tcW w:w="4508" w:type="dxa"/>
            <w:shd w:val="clear" w:color="auto" w:fill="auto"/>
          </w:tcPr>
          <w:p w14:paraId="3EC20268" w14:textId="77777777" w:rsidR="005818F0" w:rsidRPr="00173B1F" w:rsidRDefault="005818F0" w:rsidP="005F1E59">
            <w:pPr>
              <w:rPr>
                <w:rFonts w:ascii="Calibri" w:hAnsi="Calibri" w:cs="Calibri"/>
              </w:rPr>
            </w:pPr>
            <w:r w:rsidRPr="00173B1F">
              <w:rPr>
                <w:rFonts w:ascii="Calibri" w:hAnsi="Calibri" w:cs="Calibri"/>
              </w:rPr>
              <w:t>June 2024</w:t>
            </w:r>
          </w:p>
        </w:tc>
      </w:tr>
    </w:tbl>
    <w:p w14:paraId="2BB81655" w14:textId="77777777" w:rsidR="005818F0" w:rsidRPr="00EB11C5" w:rsidRDefault="005818F0" w:rsidP="005818F0">
      <w:pPr>
        <w:pStyle w:val="ListParagraph"/>
        <w:spacing w:before="40" w:after="240" w:line="240" w:lineRule="auto"/>
        <w:ind w:left="0"/>
        <w:jc w:val="both"/>
        <w:rPr>
          <w:rFonts w:cs="Calibri"/>
          <w:b/>
        </w:rPr>
      </w:pPr>
    </w:p>
    <w:p w14:paraId="503D8FC6" w14:textId="77777777" w:rsidR="005818F0" w:rsidRPr="00EB11C5" w:rsidRDefault="005818F0" w:rsidP="005818F0">
      <w:pPr>
        <w:jc w:val="both"/>
        <w:rPr>
          <w:rFonts w:ascii="Calibri" w:hAnsi="Calibri" w:cs="Calibri"/>
        </w:rPr>
      </w:pPr>
    </w:p>
    <w:p w14:paraId="64C1710D" w14:textId="77777777" w:rsidR="005818F0" w:rsidRPr="00EB11C5" w:rsidRDefault="005818F0" w:rsidP="005818F0">
      <w:pPr>
        <w:jc w:val="both"/>
        <w:rPr>
          <w:rFonts w:ascii="Calibri" w:hAnsi="Calibri" w:cs="Calibri"/>
          <w:b/>
        </w:rPr>
      </w:pPr>
    </w:p>
    <w:p w14:paraId="3585DF27" w14:textId="77777777" w:rsidR="005818F0" w:rsidRDefault="005818F0" w:rsidP="005818F0">
      <w:pPr>
        <w:spacing w:before="120" w:after="120"/>
        <w:jc w:val="both"/>
        <w:rPr>
          <w:rFonts w:ascii="Calibri" w:hAnsi="Calibri" w:cs="Calibri"/>
        </w:rPr>
      </w:pPr>
    </w:p>
    <w:p w14:paraId="49A73DBD" w14:textId="77777777" w:rsidR="005818F0" w:rsidRDefault="005818F0" w:rsidP="00E55545">
      <w:pPr>
        <w:spacing w:before="120" w:after="120"/>
        <w:rPr>
          <w:rFonts w:ascii="Calibri" w:hAnsi="Calibri" w:cs="Calibri"/>
        </w:rPr>
      </w:pPr>
    </w:p>
    <w:p w14:paraId="1668B2EB" w14:textId="77777777" w:rsidR="005818F0" w:rsidRDefault="005818F0" w:rsidP="00E55545">
      <w:pPr>
        <w:spacing w:before="120" w:after="120"/>
        <w:rPr>
          <w:noProof/>
          <w:lang w:eastAsia="en-AU"/>
        </w:rPr>
      </w:pPr>
    </w:p>
    <w:p w14:paraId="001E1A30" w14:textId="6CE1DE83" w:rsidR="00245735" w:rsidRDefault="00245735" w:rsidP="00E55545">
      <w:pPr>
        <w:spacing w:before="120" w:after="120"/>
        <w:rPr>
          <w:noProof/>
          <w:lang w:eastAsia="en-AU"/>
        </w:rPr>
      </w:pPr>
    </w:p>
    <w:p w14:paraId="3022288C" w14:textId="3C7E69CB" w:rsidR="00245735" w:rsidRDefault="00245735" w:rsidP="00E55545">
      <w:pPr>
        <w:spacing w:before="120" w:after="120"/>
        <w:rPr>
          <w:noProof/>
          <w:lang w:eastAsia="en-AU"/>
        </w:rPr>
      </w:pPr>
    </w:p>
    <w:p w14:paraId="58AD67F6" w14:textId="7B08896E" w:rsidR="00245735" w:rsidRDefault="00245735" w:rsidP="00E55545">
      <w:pPr>
        <w:spacing w:before="120" w:after="120"/>
        <w:rPr>
          <w:noProof/>
          <w:lang w:eastAsia="en-AU"/>
        </w:rPr>
      </w:pPr>
    </w:p>
    <w:p w14:paraId="118D3B3F" w14:textId="31E9918E" w:rsidR="00245735" w:rsidRDefault="00245735" w:rsidP="00E55545">
      <w:pPr>
        <w:spacing w:before="120" w:after="120"/>
        <w:rPr>
          <w:noProof/>
          <w:lang w:eastAsia="en-AU"/>
        </w:rPr>
      </w:pPr>
    </w:p>
    <w:p w14:paraId="6881B193" w14:textId="140DCDAB" w:rsidR="00245735" w:rsidRDefault="00245735" w:rsidP="00E55545">
      <w:pPr>
        <w:spacing w:before="120" w:after="120"/>
        <w:rPr>
          <w:noProof/>
          <w:lang w:eastAsia="en-AU"/>
        </w:rPr>
      </w:pPr>
    </w:p>
    <w:p w14:paraId="7097CB9F" w14:textId="44398FD3" w:rsidR="00245735" w:rsidRDefault="00245735" w:rsidP="00E55545">
      <w:pPr>
        <w:spacing w:before="120" w:after="120"/>
        <w:rPr>
          <w:noProof/>
          <w:lang w:eastAsia="en-AU"/>
        </w:rPr>
      </w:pPr>
    </w:p>
    <w:p w14:paraId="6F4F60B3" w14:textId="34A7679B" w:rsidR="00245735" w:rsidRDefault="00245735" w:rsidP="00E55545">
      <w:pPr>
        <w:spacing w:before="120" w:after="120"/>
        <w:rPr>
          <w:noProof/>
          <w:lang w:eastAsia="en-AU"/>
        </w:rPr>
      </w:pPr>
    </w:p>
    <w:p w14:paraId="153E715D" w14:textId="4933C208" w:rsidR="00245735" w:rsidRDefault="00245735" w:rsidP="00E55545">
      <w:pPr>
        <w:spacing w:before="120" w:after="120"/>
        <w:rPr>
          <w:noProof/>
          <w:lang w:eastAsia="en-AU"/>
        </w:rPr>
      </w:pPr>
    </w:p>
    <w:p w14:paraId="61A79AD3" w14:textId="7F1E5517" w:rsidR="00245735" w:rsidRDefault="00245735" w:rsidP="00E55545">
      <w:pPr>
        <w:spacing w:before="120" w:after="120"/>
        <w:rPr>
          <w:noProof/>
          <w:lang w:eastAsia="en-AU"/>
        </w:rPr>
      </w:pPr>
    </w:p>
    <w:p w14:paraId="49B34F49" w14:textId="13618DC5" w:rsidR="00245735" w:rsidRDefault="00245735" w:rsidP="00E55545">
      <w:pPr>
        <w:spacing w:before="120" w:after="120"/>
        <w:rPr>
          <w:noProof/>
          <w:lang w:eastAsia="en-AU"/>
        </w:rPr>
      </w:pPr>
    </w:p>
    <w:p w14:paraId="71F098A2" w14:textId="77777777" w:rsidR="00965FD3" w:rsidRDefault="00965FD3" w:rsidP="0013665C">
      <w:pPr>
        <w:pStyle w:val="Title"/>
        <w:spacing w:after="0"/>
        <w:outlineLvl w:val="0"/>
        <w:rPr>
          <w:rFonts w:ascii="Arial" w:hAnsi="Arial" w:cs="Arial"/>
          <w:sz w:val="40"/>
        </w:rPr>
      </w:pPr>
      <w:bookmarkStart w:id="10" w:name="_Toc460576722"/>
    </w:p>
    <w:p w14:paraId="48172C7E" w14:textId="4E0E187B" w:rsidR="00965FD3" w:rsidRDefault="00965FD3" w:rsidP="0013665C">
      <w:pPr>
        <w:pStyle w:val="Title"/>
        <w:spacing w:after="0"/>
        <w:outlineLvl w:val="0"/>
        <w:rPr>
          <w:rFonts w:ascii="Arial" w:hAnsi="Arial" w:cs="Arial"/>
          <w:sz w:val="40"/>
        </w:rPr>
      </w:pPr>
    </w:p>
    <w:p w14:paraId="0DCE0014" w14:textId="32E5A721" w:rsidR="00CE3568" w:rsidRDefault="00CE3568" w:rsidP="00CE3568"/>
    <w:p w14:paraId="2F4968BE" w14:textId="2E440D01" w:rsidR="00CE3568" w:rsidRDefault="00CE3568" w:rsidP="00CE3568"/>
    <w:p w14:paraId="03B399E3" w14:textId="1C2347A0" w:rsidR="00CE3568" w:rsidRDefault="00CE3568" w:rsidP="00CE3568"/>
    <w:p w14:paraId="107F7468" w14:textId="04A184DD" w:rsidR="00CE3568" w:rsidRDefault="00CE3568" w:rsidP="00CE3568"/>
    <w:p w14:paraId="4372C5E9" w14:textId="251F5B41" w:rsidR="00CE3568" w:rsidRDefault="00CE3568" w:rsidP="00CE3568"/>
    <w:p w14:paraId="3EFC9DC3" w14:textId="77777777" w:rsidR="00CE3568" w:rsidRPr="00CE3568" w:rsidRDefault="00CE3568" w:rsidP="00CE3568"/>
    <w:p w14:paraId="5E4A1AEF" w14:textId="2F2F63DF" w:rsidR="00AD06AD" w:rsidRPr="008E1222" w:rsidRDefault="00AD06AD" w:rsidP="0013665C">
      <w:pPr>
        <w:pStyle w:val="Title"/>
        <w:spacing w:after="0"/>
        <w:outlineLvl w:val="0"/>
        <w:rPr>
          <w:rFonts w:ascii="Arial" w:hAnsi="Arial" w:cs="Arial"/>
          <w:sz w:val="40"/>
        </w:rPr>
      </w:pPr>
      <w:r w:rsidRPr="008E1222">
        <w:rPr>
          <w:rFonts w:ascii="Arial" w:hAnsi="Arial" w:cs="Arial"/>
          <w:sz w:val="40"/>
        </w:rPr>
        <w:lastRenderedPageBreak/>
        <w:t>Required conduct/behaviour</w:t>
      </w:r>
      <w:bookmarkEnd w:id="10"/>
    </w:p>
    <w:p w14:paraId="5BF82F78" w14:textId="77777777" w:rsidR="0013665C" w:rsidRPr="008E1222" w:rsidRDefault="0013665C" w:rsidP="0013665C">
      <w:pPr>
        <w:spacing w:after="0"/>
        <w:rPr>
          <w:rFonts w:ascii="Arial" w:hAnsi="Arial" w:cs="Arial"/>
        </w:rPr>
      </w:pPr>
    </w:p>
    <w:p w14:paraId="5B41F6F8" w14:textId="77777777" w:rsidR="00AD06AD" w:rsidRPr="008E1222" w:rsidRDefault="00AD06AD" w:rsidP="0013665C">
      <w:pPr>
        <w:spacing w:after="0"/>
        <w:rPr>
          <w:rFonts w:ascii="Arial" w:hAnsi="Arial" w:cs="Arial"/>
        </w:rPr>
      </w:pPr>
      <w:r w:rsidRPr="008E1222">
        <w:rPr>
          <w:rFonts w:ascii="Arial" w:hAnsi="Arial" w:cs="Arial"/>
        </w:rPr>
        <w:t xml:space="preserve">All </w:t>
      </w:r>
      <w:r w:rsidR="00E70E75">
        <w:rPr>
          <w:rFonts w:ascii="Arial" w:hAnsi="Arial" w:cs="Arial"/>
        </w:rPr>
        <w:t>volunteer workers</w:t>
      </w:r>
      <w:r w:rsidRPr="008E1222">
        <w:rPr>
          <w:rFonts w:ascii="Arial" w:hAnsi="Arial" w:cs="Arial"/>
        </w:rPr>
        <w:t xml:space="preserve"> are expected to abide by the </w:t>
      </w:r>
      <w:r w:rsidR="00325927">
        <w:rPr>
          <w:rFonts w:ascii="Arial" w:hAnsi="Arial" w:cs="Arial"/>
        </w:rPr>
        <w:t>workplaces</w:t>
      </w:r>
      <w:r w:rsidRPr="008E1222">
        <w:rPr>
          <w:rFonts w:ascii="Arial" w:hAnsi="Arial" w:cs="Arial"/>
        </w:rPr>
        <w:t xml:space="preserve"> code of conduct while on site. </w:t>
      </w:r>
      <w:r w:rsidR="00325927">
        <w:rPr>
          <w:rFonts w:ascii="Arial" w:hAnsi="Arial" w:cs="Arial"/>
        </w:rPr>
        <w:t>This includes:</w:t>
      </w:r>
    </w:p>
    <w:p w14:paraId="0CAC62E9" w14:textId="77777777" w:rsidR="008220F3" w:rsidRDefault="008220F3" w:rsidP="00965FD3">
      <w:pPr>
        <w:pStyle w:val="ListParagraph"/>
        <w:numPr>
          <w:ilvl w:val="0"/>
          <w:numId w:val="7"/>
        </w:numPr>
        <w:spacing w:after="0" w:line="360" w:lineRule="auto"/>
        <w:rPr>
          <w:rFonts w:ascii="Arial" w:hAnsi="Arial" w:cs="Arial"/>
        </w:rPr>
      </w:pPr>
      <w:r>
        <w:rPr>
          <w:rFonts w:ascii="Arial" w:hAnsi="Arial" w:cs="Arial"/>
        </w:rPr>
        <w:t>No smoking on school grounds or within four metres of an entrance to all DET workplaces.</w:t>
      </w:r>
    </w:p>
    <w:p w14:paraId="4C5B3DD0" w14:textId="77777777" w:rsidR="008220F3" w:rsidRDefault="008220F3" w:rsidP="00965FD3">
      <w:pPr>
        <w:pStyle w:val="ListParagraph"/>
        <w:numPr>
          <w:ilvl w:val="0"/>
          <w:numId w:val="7"/>
        </w:numPr>
        <w:spacing w:after="0" w:line="360" w:lineRule="auto"/>
        <w:rPr>
          <w:rFonts w:ascii="Arial" w:hAnsi="Arial" w:cs="Arial"/>
        </w:rPr>
      </w:pPr>
      <w:r>
        <w:rPr>
          <w:rFonts w:ascii="Arial" w:hAnsi="Arial" w:cs="Arial"/>
        </w:rPr>
        <w:t xml:space="preserve">No alcohol or drugs are to be consumed on any DET premises. Any </w:t>
      </w:r>
      <w:r w:rsidR="00E70E75">
        <w:rPr>
          <w:rFonts w:ascii="Arial" w:hAnsi="Arial" w:cs="Arial"/>
        </w:rPr>
        <w:t>volunteer worker</w:t>
      </w:r>
      <w:r>
        <w:rPr>
          <w:rFonts w:ascii="Arial" w:hAnsi="Arial" w:cs="Arial"/>
        </w:rPr>
        <w:t xml:space="preserve"> under the influence will be dismissed.</w:t>
      </w:r>
    </w:p>
    <w:p w14:paraId="635F451A" w14:textId="77777777" w:rsidR="008220F3" w:rsidRDefault="008220F3" w:rsidP="00965FD3">
      <w:pPr>
        <w:pStyle w:val="ListParagraph"/>
        <w:numPr>
          <w:ilvl w:val="0"/>
          <w:numId w:val="7"/>
        </w:numPr>
        <w:spacing w:after="0" w:line="360" w:lineRule="auto"/>
        <w:rPr>
          <w:rFonts w:ascii="Arial" w:hAnsi="Arial" w:cs="Arial"/>
        </w:rPr>
      </w:pPr>
      <w:r>
        <w:rPr>
          <w:rFonts w:ascii="Arial" w:hAnsi="Arial" w:cs="Arial"/>
        </w:rPr>
        <w:t xml:space="preserve">No offensive language is permitted on any DET </w:t>
      </w:r>
      <w:r w:rsidR="00A75FDD">
        <w:rPr>
          <w:rFonts w:ascii="Arial" w:hAnsi="Arial" w:cs="Arial"/>
        </w:rPr>
        <w:t>premises</w:t>
      </w:r>
      <w:r w:rsidR="00C71BFF">
        <w:rPr>
          <w:rFonts w:ascii="Arial" w:hAnsi="Arial" w:cs="Arial"/>
        </w:rPr>
        <w:t>.</w:t>
      </w:r>
    </w:p>
    <w:p w14:paraId="58EAEFE7" w14:textId="77777777" w:rsidR="00FA69B1" w:rsidRDefault="00C71BFF" w:rsidP="00965FD3">
      <w:pPr>
        <w:pStyle w:val="ListParagraph"/>
        <w:numPr>
          <w:ilvl w:val="0"/>
          <w:numId w:val="7"/>
        </w:numPr>
        <w:spacing w:after="0" w:line="360" w:lineRule="auto"/>
        <w:rPr>
          <w:rFonts w:ascii="Arial" w:hAnsi="Arial" w:cs="Arial"/>
        </w:rPr>
      </w:pPr>
      <w:r>
        <w:rPr>
          <w:rFonts w:ascii="Arial" w:hAnsi="Arial" w:cs="Arial"/>
        </w:rPr>
        <w:t>N</w:t>
      </w:r>
      <w:r w:rsidR="00186B95" w:rsidRPr="008E1222">
        <w:rPr>
          <w:rFonts w:ascii="Arial" w:hAnsi="Arial" w:cs="Arial"/>
        </w:rPr>
        <w:t xml:space="preserve">oise </w:t>
      </w:r>
      <w:r w:rsidR="00AD06AD" w:rsidRPr="008E1222">
        <w:rPr>
          <w:rFonts w:ascii="Arial" w:hAnsi="Arial" w:cs="Arial"/>
        </w:rPr>
        <w:t>must be kept to a minimum. If this is not practicable</w:t>
      </w:r>
      <w:r w:rsidR="008E1222">
        <w:rPr>
          <w:rFonts w:ascii="Arial" w:hAnsi="Arial" w:cs="Arial"/>
        </w:rPr>
        <w:t>,</w:t>
      </w:r>
      <w:r w:rsidR="00AD06AD" w:rsidRPr="008E1222">
        <w:rPr>
          <w:rFonts w:ascii="Arial" w:hAnsi="Arial" w:cs="Arial"/>
        </w:rPr>
        <w:t xml:space="preserve"> then non-urgent work should be scheduled outside of school hours</w:t>
      </w:r>
      <w:r w:rsidR="00626C3B">
        <w:rPr>
          <w:rFonts w:ascii="Arial" w:hAnsi="Arial" w:cs="Arial"/>
        </w:rPr>
        <w:t>,</w:t>
      </w:r>
      <w:r w:rsidR="00AD06AD" w:rsidRPr="008E1222">
        <w:rPr>
          <w:rFonts w:ascii="Arial" w:hAnsi="Arial" w:cs="Arial"/>
        </w:rPr>
        <w:t xml:space="preserve"> where possible</w:t>
      </w:r>
      <w:r>
        <w:rPr>
          <w:rFonts w:ascii="Arial" w:hAnsi="Arial" w:cs="Arial"/>
        </w:rPr>
        <w:t>.</w:t>
      </w:r>
    </w:p>
    <w:p w14:paraId="48025B9E" w14:textId="77777777" w:rsidR="008220F3" w:rsidRDefault="008220F3" w:rsidP="00965FD3">
      <w:pPr>
        <w:pStyle w:val="ListParagraph"/>
        <w:numPr>
          <w:ilvl w:val="0"/>
          <w:numId w:val="7"/>
        </w:numPr>
        <w:spacing w:after="0" w:line="360" w:lineRule="auto"/>
        <w:rPr>
          <w:rFonts w:ascii="Arial" w:hAnsi="Arial" w:cs="Arial"/>
        </w:rPr>
      </w:pPr>
      <w:r>
        <w:rPr>
          <w:rFonts w:ascii="Arial" w:hAnsi="Arial" w:cs="Arial"/>
        </w:rPr>
        <w:t xml:space="preserve">Possessions, </w:t>
      </w:r>
      <w:r w:rsidR="003F732F">
        <w:rPr>
          <w:rFonts w:ascii="Arial" w:hAnsi="Arial" w:cs="Arial"/>
        </w:rPr>
        <w:t>materials,</w:t>
      </w:r>
      <w:r>
        <w:rPr>
          <w:rFonts w:ascii="Arial" w:hAnsi="Arial" w:cs="Arial"/>
        </w:rPr>
        <w:t xml:space="preserve"> and equipment should be </w:t>
      </w:r>
      <w:r w:rsidR="003F732F">
        <w:rPr>
          <w:rFonts w:ascii="Arial" w:hAnsi="Arial" w:cs="Arial"/>
        </w:rPr>
        <w:t>secured</w:t>
      </w:r>
      <w:r>
        <w:rPr>
          <w:rFonts w:ascii="Arial" w:hAnsi="Arial" w:cs="Arial"/>
        </w:rPr>
        <w:t xml:space="preserve"> and not be left unattended</w:t>
      </w:r>
      <w:r w:rsidR="00C71BFF">
        <w:rPr>
          <w:rFonts w:ascii="Arial" w:hAnsi="Arial" w:cs="Arial"/>
        </w:rPr>
        <w:t>.</w:t>
      </w:r>
    </w:p>
    <w:p w14:paraId="1D81890D" w14:textId="77777777" w:rsidR="008220F3" w:rsidRDefault="00A75FDD" w:rsidP="00965FD3">
      <w:pPr>
        <w:pStyle w:val="ListParagraph"/>
        <w:numPr>
          <w:ilvl w:val="0"/>
          <w:numId w:val="7"/>
        </w:numPr>
        <w:spacing w:after="0" w:line="360" w:lineRule="auto"/>
        <w:rPr>
          <w:rFonts w:ascii="Arial" w:hAnsi="Arial" w:cs="Arial"/>
        </w:rPr>
      </w:pPr>
      <w:r>
        <w:rPr>
          <w:rFonts w:ascii="Arial" w:hAnsi="Arial" w:cs="Arial"/>
        </w:rPr>
        <w:t>Abide by the workplaces traffic management procedures</w:t>
      </w:r>
      <w:r w:rsidR="00C71BFF">
        <w:rPr>
          <w:rFonts w:ascii="Arial" w:hAnsi="Arial" w:cs="Arial"/>
        </w:rPr>
        <w:t>.</w:t>
      </w:r>
    </w:p>
    <w:p w14:paraId="0D738A99" w14:textId="77777777" w:rsidR="00A75FDD" w:rsidRDefault="00A75FDD" w:rsidP="00965FD3">
      <w:pPr>
        <w:pStyle w:val="ListParagraph"/>
        <w:numPr>
          <w:ilvl w:val="0"/>
          <w:numId w:val="7"/>
        </w:numPr>
        <w:spacing w:after="0" w:line="360" w:lineRule="auto"/>
        <w:rPr>
          <w:rFonts w:ascii="Arial" w:hAnsi="Arial" w:cs="Arial"/>
        </w:rPr>
      </w:pPr>
      <w:r>
        <w:rPr>
          <w:rFonts w:ascii="Arial" w:hAnsi="Arial" w:cs="Arial"/>
        </w:rPr>
        <w:t>Entrance to other areas of the DET workplace aside from the work area is prohibited, unless otherwise agreed to</w:t>
      </w:r>
      <w:r w:rsidR="00C71BFF">
        <w:rPr>
          <w:rFonts w:ascii="Arial" w:hAnsi="Arial" w:cs="Arial"/>
        </w:rPr>
        <w:t>.</w:t>
      </w:r>
    </w:p>
    <w:p w14:paraId="2498BF03" w14:textId="77777777" w:rsidR="00A75FDD" w:rsidRDefault="00A75FDD" w:rsidP="00965FD3">
      <w:pPr>
        <w:pStyle w:val="ListParagraph"/>
        <w:numPr>
          <w:ilvl w:val="0"/>
          <w:numId w:val="7"/>
        </w:numPr>
        <w:spacing w:after="0" w:line="360" w:lineRule="auto"/>
        <w:rPr>
          <w:rFonts w:ascii="Arial" w:hAnsi="Arial" w:cs="Arial"/>
        </w:rPr>
      </w:pPr>
      <w:r>
        <w:rPr>
          <w:rFonts w:ascii="Arial" w:hAnsi="Arial" w:cs="Arial"/>
        </w:rPr>
        <w:t>Remove all litter and debris from the workplace</w:t>
      </w:r>
      <w:r w:rsidR="00C71BFF">
        <w:rPr>
          <w:rFonts w:ascii="Arial" w:hAnsi="Arial" w:cs="Arial"/>
        </w:rPr>
        <w:t>.</w:t>
      </w:r>
    </w:p>
    <w:p w14:paraId="12E4AF1C" w14:textId="77777777" w:rsidR="00A75FDD" w:rsidRDefault="00A75FDD" w:rsidP="00965FD3">
      <w:pPr>
        <w:pStyle w:val="ListParagraph"/>
        <w:numPr>
          <w:ilvl w:val="0"/>
          <w:numId w:val="7"/>
        </w:numPr>
        <w:spacing w:after="0" w:line="360" w:lineRule="auto"/>
        <w:rPr>
          <w:rFonts w:ascii="Arial" w:hAnsi="Arial" w:cs="Arial"/>
        </w:rPr>
      </w:pPr>
      <w:r>
        <w:rPr>
          <w:rFonts w:ascii="Arial" w:hAnsi="Arial" w:cs="Arial"/>
        </w:rPr>
        <w:t xml:space="preserve">Report any problems, </w:t>
      </w:r>
      <w:r w:rsidR="00C71BFF">
        <w:rPr>
          <w:rFonts w:ascii="Arial" w:hAnsi="Arial" w:cs="Arial"/>
        </w:rPr>
        <w:t>hazards,</w:t>
      </w:r>
      <w:r>
        <w:rPr>
          <w:rFonts w:ascii="Arial" w:hAnsi="Arial" w:cs="Arial"/>
        </w:rPr>
        <w:t xml:space="preserve"> or incidents to the Workplace Manager or relevant delegate</w:t>
      </w:r>
      <w:r w:rsidR="00C71BFF">
        <w:rPr>
          <w:rFonts w:ascii="Arial" w:hAnsi="Arial" w:cs="Arial"/>
        </w:rPr>
        <w:t>.</w:t>
      </w:r>
    </w:p>
    <w:p w14:paraId="6A1E708E" w14:textId="77777777" w:rsidR="000A36C1" w:rsidRDefault="00C71BFF" w:rsidP="00965FD3">
      <w:pPr>
        <w:pStyle w:val="ListParagraph"/>
        <w:numPr>
          <w:ilvl w:val="0"/>
          <w:numId w:val="7"/>
        </w:numPr>
        <w:spacing w:after="0" w:line="360" w:lineRule="auto"/>
        <w:rPr>
          <w:rFonts w:ascii="Arial" w:hAnsi="Arial" w:cs="Arial"/>
        </w:rPr>
      </w:pPr>
      <w:r>
        <w:rPr>
          <w:rFonts w:ascii="Arial" w:hAnsi="Arial" w:cs="Arial"/>
        </w:rPr>
        <w:t>D</w:t>
      </w:r>
      <w:r w:rsidR="00186B95" w:rsidRPr="00972589">
        <w:rPr>
          <w:rFonts w:ascii="Arial" w:hAnsi="Arial" w:cs="Arial"/>
        </w:rPr>
        <w:t xml:space="preserve">ress </w:t>
      </w:r>
      <w:r w:rsidR="00AD06AD" w:rsidRPr="00972589">
        <w:rPr>
          <w:rFonts w:ascii="Arial" w:hAnsi="Arial" w:cs="Arial"/>
        </w:rPr>
        <w:t>appropriately</w:t>
      </w:r>
      <w:r w:rsidR="00A75FDD">
        <w:rPr>
          <w:rFonts w:ascii="Arial" w:hAnsi="Arial" w:cs="Arial"/>
        </w:rPr>
        <w:t xml:space="preserve"> and wear the correct personal protective equipment suitable</w:t>
      </w:r>
      <w:r>
        <w:rPr>
          <w:rFonts w:ascii="Arial" w:hAnsi="Arial" w:cs="Arial"/>
        </w:rPr>
        <w:t>.</w:t>
      </w:r>
    </w:p>
    <w:p w14:paraId="2CD0D7F2" w14:textId="77777777" w:rsidR="00AD06AD" w:rsidRDefault="00C71BFF" w:rsidP="00965FD3">
      <w:pPr>
        <w:pStyle w:val="ListParagraph"/>
        <w:numPr>
          <w:ilvl w:val="0"/>
          <w:numId w:val="7"/>
        </w:numPr>
        <w:spacing w:after="0" w:line="360" w:lineRule="auto"/>
        <w:rPr>
          <w:rFonts w:ascii="Arial" w:hAnsi="Arial" w:cs="Arial"/>
        </w:rPr>
      </w:pPr>
      <w:r>
        <w:rPr>
          <w:rFonts w:ascii="Arial" w:hAnsi="Arial" w:cs="Arial"/>
        </w:rPr>
        <w:t>N</w:t>
      </w:r>
      <w:r w:rsidR="00186B95" w:rsidRPr="008E1222">
        <w:rPr>
          <w:rFonts w:ascii="Arial" w:hAnsi="Arial" w:cs="Arial"/>
        </w:rPr>
        <w:t xml:space="preserve">o </w:t>
      </w:r>
      <w:r w:rsidR="00A75FDD">
        <w:rPr>
          <w:rFonts w:ascii="Arial" w:hAnsi="Arial" w:cs="Arial"/>
        </w:rPr>
        <w:t>pets</w:t>
      </w:r>
      <w:r w:rsidR="00AD06AD" w:rsidRPr="008E1222">
        <w:rPr>
          <w:rFonts w:ascii="Arial" w:hAnsi="Arial" w:cs="Arial"/>
        </w:rPr>
        <w:t xml:space="preserve"> are permitted </w:t>
      </w:r>
      <w:r w:rsidR="00A75FDD">
        <w:rPr>
          <w:rFonts w:ascii="Arial" w:hAnsi="Arial" w:cs="Arial"/>
        </w:rPr>
        <w:t>on DET premises</w:t>
      </w:r>
      <w:r>
        <w:rPr>
          <w:rFonts w:ascii="Arial" w:hAnsi="Arial" w:cs="Arial"/>
        </w:rPr>
        <w:t>.</w:t>
      </w:r>
      <w:r w:rsidR="00A75FDD">
        <w:rPr>
          <w:rFonts w:ascii="Arial" w:hAnsi="Arial" w:cs="Arial"/>
        </w:rPr>
        <w:t xml:space="preserve"> </w:t>
      </w:r>
    </w:p>
    <w:p w14:paraId="391B32C9" w14:textId="61D1B181" w:rsidR="00C75562" w:rsidRPr="008E1222" w:rsidRDefault="00C75562" w:rsidP="00965FD3">
      <w:pPr>
        <w:pStyle w:val="ListParagraph"/>
        <w:numPr>
          <w:ilvl w:val="0"/>
          <w:numId w:val="7"/>
        </w:numPr>
        <w:spacing w:after="0" w:line="360" w:lineRule="auto"/>
        <w:rPr>
          <w:rFonts w:ascii="Arial" w:hAnsi="Arial" w:cs="Arial"/>
        </w:rPr>
      </w:pPr>
      <w:r>
        <w:rPr>
          <w:rFonts w:ascii="Arial" w:hAnsi="Arial" w:cs="Arial"/>
        </w:rPr>
        <w:t>Abiding by the Bonbeach Primary School Code of Conduct for Staff, Volunteers and School Council Members on the following pages.</w:t>
      </w:r>
    </w:p>
    <w:p w14:paraId="0BA770F2" w14:textId="2C889A80" w:rsidR="004025BD" w:rsidRPr="004E2093" w:rsidRDefault="00C75562">
      <w:pPr>
        <w:rPr>
          <w:rFonts w:ascii="Arial" w:hAnsi="Arial" w:cs="Arial"/>
        </w:rPr>
      </w:pPr>
      <w:r>
        <w:rPr>
          <w:rFonts w:ascii="Arial" w:hAnsi="Arial" w:cs="Arial"/>
        </w:rPr>
        <w:br w:type="page"/>
      </w:r>
    </w:p>
    <w:p w14:paraId="31A4BC5F" w14:textId="77777777" w:rsidR="0013665C" w:rsidRPr="00F106C4" w:rsidRDefault="004D3EDD" w:rsidP="00F106C4">
      <w:pPr>
        <w:pStyle w:val="Title"/>
        <w:spacing w:after="0"/>
        <w:outlineLvl w:val="0"/>
        <w:rPr>
          <w:rFonts w:ascii="Arial" w:hAnsi="Arial" w:cs="Arial"/>
          <w:sz w:val="40"/>
        </w:rPr>
      </w:pPr>
      <w:bookmarkStart w:id="11" w:name="_Toc460576724"/>
      <w:r w:rsidRPr="008E1222">
        <w:rPr>
          <w:rFonts w:ascii="Arial" w:hAnsi="Arial" w:cs="Arial"/>
          <w:sz w:val="40"/>
        </w:rPr>
        <w:lastRenderedPageBreak/>
        <w:t xml:space="preserve">Access </w:t>
      </w:r>
      <w:r w:rsidR="001F439E">
        <w:rPr>
          <w:rFonts w:ascii="Arial" w:hAnsi="Arial" w:cs="Arial"/>
          <w:sz w:val="40"/>
        </w:rPr>
        <w:t>a</w:t>
      </w:r>
      <w:r w:rsidRPr="008E1222">
        <w:rPr>
          <w:rFonts w:ascii="Arial" w:hAnsi="Arial" w:cs="Arial"/>
          <w:sz w:val="40"/>
        </w:rPr>
        <w:t>rrangements</w:t>
      </w:r>
      <w:bookmarkEnd w:id="11"/>
      <w:r w:rsidRPr="008E1222">
        <w:rPr>
          <w:rFonts w:ascii="Arial" w:hAnsi="Arial" w:cs="Arial"/>
          <w:sz w:val="40"/>
        </w:rPr>
        <w:t xml:space="preserve"> </w:t>
      </w:r>
    </w:p>
    <w:p w14:paraId="17DB54CB" w14:textId="77777777" w:rsidR="004D3EDD" w:rsidRPr="008E1222" w:rsidRDefault="004D3EDD" w:rsidP="0013665C">
      <w:pPr>
        <w:pStyle w:val="Heading2"/>
        <w:rPr>
          <w:rFonts w:ascii="Arial" w:hAnsi="Arial" w:cs="Arial"/>
        </w:rPr>
      </w:pPr>
      <w:bookmarkStart w:id="12" w:name="_Toc460576725"/>
      <w:r w:rsidRPr="008E1222">
        <w:rPr>
          <w:rFonts w:ascii="Arial" w:hAnsi="Arial" w:cs="Arial"/>
        </w:rPr>
        <w:t>Access</w:t>
      </w:r>
      <w:bookmarkEnd w:id="12"/>
    </w:p>
    <w:p w14:paraId="54509FC6" w14:textId="77777777" w:rsidR="00F00FB8" w:rsidRDefault="007F582A" w:rsidP="0013665C">
      <w:pPr>
        <w:spacing w:after="0"/>
        <w:rPr>
          <w:rFonts w:ascii="Arial" w:hAnsi="Arial" w:cs="Arial"/>
        </w:rPr>
      </w:pPr>
      <w:r>
        <w:rPr>
          <w:rFonts w:ascii="Arial" w:hAnsi="Arial" w:cs="Arial"/>
        </w:rPr>
        <w:t xml:space="preserve">All </w:t>
      </w:r>
      <w:r w:rsidR="00E70E75">
        <w:rPr>
          <w:rFonts w:ascii="Arial" w:hAnsi="Arial" w:cs="Arial"/>
        </w:rPr>
        <w:t>volunteers</w:t>
      </w:r>
      <w:r>
        <w:rPr>
          <w:rFonts w:ascii="Arial" w:hAnsi="Arial" w:cs="Arial"/>
        </w:rPr>
        <w:t xml:space="preserve"> must report to the general office</w:t>
      </w:r>
      <w:r w:rsidR="00F00FB8">
        <w:rPr>
          <w:rFonts w:ascii="Arial" w:hAnsi="Arial" w:cs="Arial"/>
        </w:rPr>
        <w:t xml:space="preserve"> </w:t>
      </w:r>
      <w:r w:rsidR="00E70E75">
        <w:rPr>
          <w:rFonts w:ascii="Arial" w:hAnsi="Arial" w:cs="Arial"/>
        </w:rPr>
        <w:t xml:space="preserve">or site contact </w:t>
      </w:r>
      <w:r w:rsidR="00F00FB8">
        <w:rPr>
          <w:rFonts w:ascii="Arial" w:hAnsi="Arial" w:cs="Arial"/>
        </w:rPr>
        <w:t>and sign in</w:t>
      </w:r>
      <w:r>
        <w:rPr>
          <w:rFonts w:ascii="Arial" w:hAnsi="Arial" w:cs="Arial"/>
        </w:rPr>
        <w:t xml:space="preserve"> upon arrival at the workplace</w:t>
      </w:r>
      <w:r w:rsidR="00E70E75">
        <w:rPr>
          <w:rFonts w:ascii="Arial" w:hAnsi="Arial" w:cs="Arial"/>
        </w:rPr>
        <w:t xml:space="preserve"> or designated point where not on DET premises</w:t>
      </w:r>
      <w:r w:rsidR="003F732F">
        <w:rPr>
          <w:rFonts w:ascii="Arial" w:hAnsi="Arial" w:cs="Arial"/>
        </w:rPr>
        <w:t xml:space="preserve">. </w:t>
      </w:r>
      <w:r w:rsidR="00F00FB8">
        <w:rPr>
          <w:rFonts w:ascii="Arial" w:hAnsi="Arial" w:cs="Arial"/>
        </w:rPr>
        <w:t>This requirement is indicated on signage located at all</w:t>
      </w:r>
      <w:r w:rsidR="0029552B">
        <w:rPr>
          <w:rFonts w:ascii="Arial" w:hAnsi="Arial" w:cs="Arial"/>
        </w:rPr>
        <w:t xml:space="preserve"> entrances to the school, see below:</w:t>
      </w:r>
    </w:p>
    <w:p w14:paraId="340E5954" w14:textId="64A86531" w:rsidR="00F00FB8" w:rsidRDefault="00F00FB8" w:rsidP="00807DE0">
      <w:pPr>
        <w:spacing w:after="0"/>
        <w:jc w:val="center"/>
        <w:rPr>
          <w:rFonts w:ascii="Arial" w:hAnsi="Arial" w:cs="Arial"/>
        </w:rPr>
      </w:pPr>
    </w:p>
    <w:p w14:paraId="2585C2A9" w14:textId="2B3EE3EA" w:rsidR="00F00FB8" w:rsidRDefault="00D35060" w:rsidP="00807DE0">
      <w:pPr>
        <w:spacing w:after="0"/>
        <w:jc w:val="center"/>
        <w:rPr>
          <w:rFonts w:ascii="Arial" w:hAnsi="Arial" w:cs="Arial"/>
        </w:rPr>
      </w:pPr>
      <w:r>
        <w:rPr>
          <w:noProof/>
          <w:lang w:eastAsia="en-AU"/>
        </w:rPr>
        <w:drawing>
          <wp:anchor distT="0" distB="0" distL="114300" distR="114300" simplePos="0" relativeHeight="251663872" behindDoc="0" locked="0" layoutInCell="1" allowOverlap="1" wp14:anchorId="7F35DAEB" wp14:editId="0BB72EC6">
            <wp:simplePos x="0" y="0"/>
            <wp:positionH relativeFrom="column">
              <wp:posOffset>1409700</wp:posOffset>
            </wp:positionH>
            <wp:positionV relativeFrom="paragraph">
              <wp:posOffset>5715</wp:posOffset>
            </wp:positionV>
            <wp:extent cx="2917825" cy="20872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7825" cy="2087245"/>
                    </a:xfrm>
                    <a:prstGeom prst="rect">
                      <a:avLst/>
                    </a:prstGeom>
                    <a:noFill/>
                    <a:ln>
                      <a:noFill/>
                    </a:ln>
                  </pic:spPr>
                </pic:pic>
              </a:graphicData>
            </a:graphic>
          </wp:anchor>
        </w:drawing>
      </w:r>
    </w:p>
    <w:p w14:paraId="17898A64" w14:textId="77777777" w:rsidR="00F00FB8" w:rsidRDefault="00F00FB8" w:rsidP="00807DE0">
      <w:pPr>
        <w:spacing w:after="0"/>
        <w:jc w:val="center"/>
        <w:rPr>
          <w:rFonts w:ascii="Arial" w:hAnsi="Arial" w:cs="Arial"/>
        </w:rPr>
      </w:pPr>
    </w:p>
    <w:p w14:paraId="128ECC43" w14:textId="77777777" w:rsidR="00F00FB8" w:rsidRDefault="00F00FB8" w:rsidP="00807DE0">
      <w:pPr>
        <w:spacing w:after="0"/>
        <w:jc w:val="center"/>
        <w:rPr>
          <w:rFonts w:ascii="Arial" w:hAnsi="Arial" w:cs="Arial"/>
        </w:rPr>
      </w:pPr>
    </w:p>
    <w:p w14:paraId="0B3EE715" w14:textId="77777777" w:rsidR="00F00FB8" w:rsidRDefault="00F00FB8" w:rsidP="00807DE0">
      <w:pPr>
        <w:spacing w:after="0"/>
        <w:jc w:val="center"/>
        <w:rPr>
          <w:rFonts w:ascii="Arial" w:hAnsi="Arial" w:cs="Arial"/>
        </w:rPr>
      </w:pPr>
    </w:p>
    <w:p w14:paraId="0733C1B6" w14:textId="77777777" w:rsidR="00F00FB8" w:rsidRDefault="00F00FB8" w:rsidP="00807DE0">
      <w:pPr>
        <w:spacing w:after="0"/>
        <w:jc w:val="center"/>
        <w:rPr>
          <w:rFonts w:ascii="Arial" w:hAnsi="Arial" w:cs="Arial"/>
        </w:rPr>
      </w:pPr>
    </w:p>
    <w:p w14:paraId="679B159E" w14:textId="77777777" w:rsidR="00F00FB8" w:rsidRDefault="00F00FB8" w:rsidP="00807DE0">
      <w:pPr>
        <w:spacing w:after="0"/>
        <w:jc w:val="center"/>
        <w:rPr>
          <w:rFonts w:ascii="Arial" w:hAnsi="Arial" w:cs="Arial"/>
        </w:rPr>
      </w:pPr>
    </w:p>
    <w:p w14:paraId="43993892" w14:textId="77777777" w:rsidR="00F00FB8" w:rsidRDefault="00F00FB8" w:rsidP="00807DE0">
      <w:pPr>
        <w:spacing w:after="0"/>
        <w:jc w:val="center"/>
        <w:rPr>
          <w:rFonts w:ascii="Arial" w:hAnsi="Arial" w:cs="Arial"/>
        </w:rPr>
      </w:pPr>
    </w:p>
    <w:p w14:paraId="681C21A3" w14:textId="77777777" w:rsidR="00F00FB8" w:rsidRDefault="00F00FB8" w:rsidP="00807DE0">
      <w:pPr>
        <w:spacing w:after="0"/>
        <w:jc w:val="center"/>
        <w:rPr>
          <w:rFonts w:ascii="Arial" w:hAnsi="Arial" w:cs="Arial"/>
        </w:rPr>
      </w:pPr>
    </w:p>
    <w:p w14:paraId="1A4359F0" w14:textId="77777777" w:rsidR="00F00FB8" w:rsidRDefault="00F00FB8" w:rsidP="00807DE0">
      <w:pPr>
        <w:spacing w:after="0"/>
        <w:jc w:val="center"/>
        <w:rPr>
          <w:rFonts w:ascii="Arial" w:hAnsi="Arial" w:cs="Arial"/>
        </w:rPr>
      </w:pPr>
    </w:p>
    <w:p w14:paraId="24DDF8FF" w14:textId="77777777" w:rsidR="00F00FB8" w:rsidRDefault="00F00FB8" w:rsidP="00807DE0">
      <w:pPr>
        <w:spacing w:after="0"/>
        <w:jc w:val="center"/>
        <w:rPr>
          <w:rFonts w:ascii="Arial" w:hAnsi="Arial" w:cs="Arial"/>
        </w:rPr>
      </w:pPr>
    </w:p>
    <w:p w14:paraId="72A619F0" w14:textId="77777777" w:rsidR="00F00FB8" w:rsidRDefault="00F00FB8" w:rsidP="00807DE0">
      <w:pPr>
        <w:spacing w:after="0"/>
        <w:jc w:val="center"/>
        <w:rPr>
          <w:rFonts w:ascii="Arial" w:hAnsi="Arial" w:cs="Arial"/>
        </w:rPr>
      </w:pPr>
    </w:p>
    <w:p w14:paraId="693DFB14" w14:textId="77777777" w:rsidR="004D3EDD" w:rsidRPr="008E1222" w:rsidRDefault="004D3EDD" w:rsidP="0013665C">
      <w:pPr>
        <w:spacing w:after="0"/>
        <w:rPr>
          <w:rFonts w:ascii="Arial" w:hAnsi="Arial" w:cs="Arial"/>
        </w:rPr>
      </w:pPr>
    </w:p>
    <w:p w14:paraId="09D627E1" w14:textId="77777777" w:rsidR="004D3EDD" w:rsidRPr="008E1222" w:rsidRDefault="004D3EDD" w:rsidP="0013665C">
      <w:pPr>
        <w:spacing w:after="0"/>
        <w:rPr>
          <w:rFonts w:ascii="Arial" w:hAnsi="Arial" w:cs="Arial"/>
        </w:rPr>
      </w:pPr>
    </w:p>
    <w:p w14:paraId="77C48EA5" w14:textId="77777777" w:rsidR="004D3EDD" w:rsidRPr="008E1222" w:rsidRDefault="001F439E" w:rsidP="0013665C">
      <w:pPr>
        <w:pStyle w:val="Heading2"/>
        <w:rPr>
          <w:rFonts w:ascii="Arial" w:hAnsi="Arial" w:cs="Arial"/>
        </w:rPr>
      </w:pPr>
      <w:bookmarkStart w:id="13" w:name="_Toc460576726"/>
      <w:r>
        <w:rPr>
          <w:rFonts w:ascii="Arial" w:hAnsi="Arial" w:cs="Arial"/>
        </w:rPr>
        <w:t>Traffic m</w:t>
      </w:r>
      <w:r w:rsidR="004D3EDD" w:rsidRPr="008E1222">
        <w:rPr>
          <w:rFonts w:ascii="Arial" w:hAnsi="Arial" w:cs="Arial"/>
        </w:rPr>
        <w:t>anagement</w:t>
      </w:r>
      <w:bookmarkEnd w:id="13"/>
    </w:p>
    <w:p w14:paraId="4AA13AB7" w14:textId="77777777" w:rsidR="004D3EDD" w:rsidRPr="008E1222" w:rsidRDefault="00E70E75" w:rsidP="0013665C">
      <w:pPr>
        <w:spacing w:after="0"/>
        <w:rPr>
          <w:rFonts w:ascii="Arial" w:hAnsi="Arial" w:cs="Arial"/>
        </w:rPr>
      </w:pPr>
      <w:r>
        <w:rPr>
          <w:rFonts w:ascii="Arial" w:hAnsi="Arial" w:cs="Arial"/>
        </w:rPr>
        <w:t>Volunteer workers</w:t>
      </w:r>
      <w:r w:rsidR="004D3EDD" w:rsidRPr="008E1222">
        <w:rPr>
          <w:rFonts w:ascii="Arial" w:hAnsi="Arial" w:cs="Arial"/>
        </w:rPr>
        <w:t xml:space="preserve"> vehicles </w:t>
      </w:r>
      <w:r w:rsidR="00CF246A" w:rsidRPr="008E1222">
        <w:rPr>
          <w:rFonts w:ascii="Arial" w:hAnsi="Arial" w:cs="Arial"/>
        </w:rPr>
        <w:t xml:space="preserve">are to </w:t>
      </w:r>
      <w:r w:rsidR="004D3EDD" w:rsidRPr="008E1222">
        <w:rPr>
          <w:rFonts w:ascii="Arial" w:hAnsi="Arial" w:cs="Arial"/>
        </w:rPr>
        <w:t xml:space="preserve">enter and exit the school grounds </w:t>
      </w:r>
      <w:r w:rsidR="00CF246A" w:rsidRPr="008E1222">
        <w:rPr>
          <w:rFonts w:ascii="Arial" w:hAnsi="Arial" w:cs="Arial"/>
        </w:rPr>
        <w:t>via the following</w:t>
      </w:r>
      <w:r w:rsidR="004D3EDD" w:rsidRPr="008E1222">
        <w:rPr>
          <w:rFonts w:ascii="Arial" w:hAnsi="Arial" w:cs="Arial"/>
        </w:rPr>
        <w:t xml:space="preserve"> locations: </w:t>
      </w:r>
    </w:p>
    <w:p w14:paraId="2656522D" w14:textId="4EAFB572" w:rsidR="004D3EDD" w:rsidRPr="00C478C4" w:rsidRDefault="00C478C4" w:rsidP="00965FD3">
      <w:pPr>
        <w:pStyle w:val="ListParagraph"/>
        <w:numPr>
          <w:ilvl w:val="0"/>
          <w:numId w:val="2"/>
        </w:numPr>
        <w:spacing w:after="0" w:line="360" w:lineRule="auto"/>
        <w:rPr>
          <w:rFonts w:ascii="Arial" w:hAnsi="Arial" w:cs="Arial"/>
          <w:b/>
        </w:rPr>
      </w:pPr>
      <w:r w:rsidRPr="00C478C4">
        <w:rPr>
          <w:rFonts w:ascii="Arial" w:hAnsi="Arial" w:cs="Arial"/>
          <w:b/>
        </w:rPr>
        <w:t>29-63 Breeze Street, Bonbeach</w:t>
      </w:r>
    </w:p>
    <w:p w14:paraId="5B748439" w14:textId="77777777" w:rsidR="004D3EDD" w:rsidRPr="008E1222" w:rsidRDefault="004D3EDD" w:rsidP="0013665C">
      <w:pPr>
        <w:spacing w:after="0"/>
        <w:rPr>
          <w:rFonts w:ascii="Arial" w:hAnsi="Arial" w:cs="Arial"/>
        </w:rPr>
      </w:pPr>
      <w:r w:rsidRPr="008E1222">
        <w:rPr>
          <w:rFonts w:ascii="Arial" w:hAnsi="Arial" w:cs="Arial"/>
        </w:rPr>
        <w:t xml:space="preserve">Designated pedestrian crossings are: </w:t>
      </w:r>
    </w:p>
    <w:p w14:paraId="20015494" w14:textId="3F0BD263" w:rsidR="004D3EDD" w:rsidRPr="00C478C4" w:rsidRDefault="00C478C4" w:rsidP="00965FD3">
      <w:pPr>
        <w:pStyle w:val="ListParagraph"/>
        <w:numPr>
          <w:ilvl w:val="0"/>
          <w:numId w:val="3"/>
        </w:numPr>
        <w:spacing w:after="0" w:line="360" w:lineRule="auto"/>
        <w:rPr>
          <w:rFonts w:ascii="Arial" w:hAnsi="Arial" w:cs="Arial"/>
          <w:b/>
        </w:rPr>
      </w:pPr>
      <w:r w:rsidRPr="00C478C4">
        <w:rPr>
          <w:rFonts w:ascii="Arial" w:hAnsi="Arial" w:cs="Arial"/>
          <w:b/>
        </w:rPr>
        <w:t>School Crossing on Breeze Street, Bonbeach</w:t>
      </w:r>
    </w:p>
    <w:p w14:paraId="6E166B62" w14:textId="77777777" w:rsidR="004D3EDD" w:rsidRPr="008E1222" w:rsidRDefault="004D3EDD" w:rsidP="0013665C">
      <w:pPr>
        <w:spacing w:after="0"/>
        <w:rPr>
          <w:rFonts w:ascii="Arial" w:hAnsi="Arial" w:cs="Arial"/>
        </w:rPr>
      </w:pPr>
    </w:p>
    <w:p w14:paraId="6D228297" w14:textId="77777777" w:rsidR="004D3EDD" w:rsidRPr="008E1222" w:rsidRDefault="004D3EDD" w:rsidP="0013665C">
      <w:pPr>
        <w:spacing w:after="0"/>
        <w:rPr>
          <w:rFonts w:ascii="Arial" w:hAnsi="Arial" w:cs="Arial"/>
        </w:rPr>
      </w:pPr>
      <w:r w:rsidRPr="008E1222">
        <w:rPr>
          <w:rFonts w:ascii="Arial" w:hAnsi="Arial" w:cs="Arial"/>
        </w:rPr>
        <w:t xml:space="preserve">Vehicles entering school grounds must adhere to </w:t>
      </w:r>
      <w:r w:rsidR="004422C8" w:rsidRPr="008E1222">
        <w:rPr>
          <w:rFonts w:ascii="Arial" w:hAnsi="Arial" w:cs="Arial"/>
        </w:rPr>
        <w:t>all</w:t>
      </w:r>
      <w:r w:rsidRPr="008E1222">
        <w:rPr>
          <w:rFonts w:ascii="Arial" w:hAnsi="Arial" w:cs="Arial"/>
        </w:rPr>
        <w:t xml:space="preserve"> traffic signage</w:t>
      </w:r>
      <w:r w:rsidR="004422C8" w:rsidRPr="008E1222">
        <w:rPr>
          <w:rFonts w:ascii="Arial" w:hAnsi="Arial" w:cs="Arial"/>
        </w:rPr>
        <w:t>. W</w:t>
      </w:r>
      <w:r w:rsidRPr="008E1222">
        <w:rPr>
          <w:rFonts w:ascii="Arial" w:hAnsi="Arial" w:cs="Arial"/>
        </w:rPr>
        <w:t>here there is no signage</w:t>
      </w:r>
      <w:r w:rsidR="004422C8" w:rsidRPr="008E1222">
        <w:rPr>
          <w:rFonts w:ascii="Arial" w:hAnsi="Arial" w:cs="Arial"/>
        </w:rPr>
        <w:t xml:space="preserve">, </w:t>
      </w:r>
      <w:r w:rsidRPr="008E1222">
        <w:rPr>
          <w:rFonts w:ascii="Arial" w:hAnsi="Arial" w:cs="Arial"/>
        </w:rPr>
        <w:t xml:space="preserve">vehicles are to </w:t>
      </w:r>
      <w:proofErr w:type="gramStart"/>
      <w:r w:rsidR="004422C8" w:rsidRPr="008E1222">
        <w:rPr>
          <w:rFonts w:ascii="Arial" w:hAnsi="Arial" w:cs="Arial"/>
        </w:rPr>
        <w:t xml:space="preserve">move at </w:t>
      </w:r>
      <w:r w:rsidRPr="008E1222">
        <w:rPr>
          <w:rFonts w:ascii="Arial" w:hAnsi="Arial" w:cs="Arial"/>
        </w:rPr>
        <w:t xml:space="preserve">walking pace </w:t>
      </w:r>
      <w:r w:rsidR="004422C8" w:rsidRPr="008E1222">
        <w:rPr>
          <w:rFonts w:ascii="Arial" w:hAnsi="Arial" w:cs="Arial"/>
        </w:rPr>
        <w:t>at all times</w:t>
      </w:r>
      <w:proofErr w:type="gramEnd"/>
      <w:r w:rsidRPr="008E1222">
        <w:rPr>
          <w:rFonts w:ascii="Arial" w:hAnsi="Arial" w:cs="Arial"/>
        </w:rPr>
        <w:t>.</w:t>
      </w:r>
      <w:r w:rsidR="008B6511" w:rsidRPr="008E1222">
        <w:rPr>
          <w:rFonts w:ascii="Arial" w:hAnsi="Arial" w:cs="Arial"/>
        </w:rPr>
        <w:t xml:space="preserve"> If a vehicle has limited visibility or mobility, a spotter should be used when the vehicle is </w:t>
      </w:r>
      <w:r w:rsidR="00CF246A" w:rsidRPr="008E1222">
        <w:rPr>
          <w:rFonts w:ascii="Arial" w:hAnsi="Arial" w:cs="Arial"/>
        </w:rPr>
        <w:t>in motion</w:t>
      </w:r>
      <w:r w:rsidR="009E5822" w:rsidRPr="008E1222">
        <w:rPr>
          <w:rFonts w:ascii="Arial" w:hAnsi="Arial" w:cs="Arial"/>
        </w:rPr>
        <w:t>.</w:t>
      </w:r>
    </w:p>
    <w:p w14:paraId="5FF8BB96" w14:textId="77777777" w:rsidR="008B6511" w:rsidRPr="008E1222" w:rsidRDefault="008B6511" w:rsidP="0013665C">
      <w:pPr>
        <w:spacing w:after="0"/>
        <w:rPr>
          <w:rFonts w:ascii="Arial" w:hAnsi="Arial" w:cs="Arial"/>
        </w:rPr>
      </w:pPr>
    </w:p>
    <w:p w14:paraId="64415683" w14:textId="77777777" w:rsidR="004D3EDD" w:rsidRPr="008E1222" w:rsidRDefault="00E70E75" w:rsidP="0013665C">
      <w:pPr>
        <w:spacing w:after="0"/>
        <w:rPr>
          <w:rFonts w:ascii="Arial" w:hAnsi="Arial" w:cs="Arial"/>
          <w:highlight w:val="green"/>
        </w:rPr>
      </w:pPr>
      <w:r>
        <w:rPr>
          <w:rFonts w:ascii="Arial" w:hAnsi="Arial" w:cs="Arial"/>
        </w:rPr>
        <w:t>Volunteer workers</w:t>
      </w:r>
      <w:r w:rsidR="008B6511" w:rsidRPr="008E1222">
        <w:rPr>
          <w:rFonts w:ascii="Arial" w:hAnsi="Arial" w:cs="Arial"/>
        </w:rPr>
        <w:t xml:space="preserve"> are not to operate </w:t>
      </w:r>
      <w:r w:rsidR="004D3EDD" w:rsidRPr="008E1222">
        <w:rPr>
          <w:rFonts w:ascii="Arial" w:hAnsi="Arial" w:cs="Arial"/>
        </w:rPr>
        <w:t xml:space="preserve">vehicles </w:t>
      </w:r>
      <w:r w:rsidR="008B6511" w:rsidRPr="008E1222">
        <w:rPr>
          <w:rFonts w:ascii="Arial" w:hAnsi="Arial" w:cs="Arial"/>
        </w:rPr>
        <w:t>on</w:t>
      </w:r>
      <w:r w:rsidR="002A1779">
        <w:rPr>
          <w:rFonts w:ascii="Arial" w:hAnsi="Arial" w:cs="Arial"/>
        </w:rPr>
        <w:t>,</w:t>
      </w:r>
      <w:r w:rsidR="008B6511" w:rsidRPr="008E1222">
        <w:rPr>
          <w:rFonts w:ascii="Arial" w:hAnsi="Arial" w:cs="Arial"/>
        </w:rPr>
        <w:t xml:space="preserve"> or around</w:t>
      </w:r>
      <w:r w:rsidR="002A1779">
        <w:rPr>
          <w:rFonts w:ascii="Arial" w:hAnsi="Arial" w:cs="Arial"/>
        </w:rPr>
        <w:t>,</w:t>
      </w:r>
      <w:r w:rsidR="008B6511" w:rsidRPr="008E1222">
        <w:rPr>
          <w:rFonts w:ascii="Arial" w:hAnsi="Arial" w:cs="Arial"/>
        </w:rPr>
        <w:t xml:space="preserve"> school grounds </w:t>
      </w:r>
      <w:r w:rsidR="004D3EDD" w:rsidRPr="008E1222">
        <w:rPr>
          <w:rFonts w:ascii="Arial" w:hAnsi="Arial" w:cs="Arial"/>
        </w:rPr>
        <w:t xml:space="preserve">during </w:t>
      </w:r>
      <w:r w:rsidR="008B6511" w:rsidRPr="008E1222">
        <w:rPr>
          <w:rFonts w:ascii="Arial" w:hAnsi="Arial" w:cs="Arial"/>
        </w:rPr>
        <w:t xml:space="preserve">designated </w:t>
      </w:r>
      <w:r w:rsidR="004D3EDD" w:rsidRPr="008E1222">
        <w:rPr>
          <w:rFonts w:ascii="Arial" w:hAnsi="Arial" w:cs="Arial"/>
        </w:rPr>
        <w:t>drop off/pick u</w:t>
      </w:r>
      <w:r w:rsidR="005757A7">
        <w:rPr>
          <w:rFonts w:ascii="Arial" w:hAnsi="Arial" w:cs="Arial"/>
        </w:rPr>
        <w:t>p times or during break times:</w:t>
      </w:r>
    </w:p>
    <w:p w14:paraId="39A0C472" w14:textId="1669901C" w:rsidR="004D3EDD" w:rsidRPr="005757A7" w:rsidRDefault="004D3EDD" w:rsidP="00965FD3">
      <w:pPr>
        <w:pStyle w:val="ListParagraph"/>
        <w:numPr>
          <w:ilvl w:val="0"/>
          <w:numId w:val="3"/>
        </w:numPr>
        <w:spacing w:after="0" w:line="360" w:lineRule="auto"/>
        <w:rPr>
          <w:rFonts w:ascii="Arial" w:hAnsi="Arial" w:cs="Arial"/>
        </w:rPr>
      </w:pPr>
      <w:r w:rsidRPr="005757A7">
        <w:rPr>
          <w:rFonts w:ascii="Arial" w:hAnsi="Arial" w:cs="Arial"/>
        </w:rPr>
        <w:t>Drop off:</w:t>
      </w:r>
      <w:r w:rsidR="00C478C4">
        <w:rPr>
          <w:rFonts w:ascii="Arial" w:hAnsi="Arial" w:cs="Arial"/>
        </w:rPr>
        <w:t xml:space="preserve"> </w:t>
      </w:r>
      <w:r w:rsidR="00C478C4" w:rsidRPr="00C478C4">
        <w:rPr>
          <w:rFonts w:ascii="Arial" w:hAnsi="Arial" w:cs="Arial"/>
          <w:b/>
        </w:rPr>
        <w:t>8:</w:t>
      </w:r>
      <w:r w:rsidR="00024478">
        <w:rPr>
          <w:rFonts w:ascii="Arial" w:hAnsi="Arial" w:cs="Arial"/>
          <w:b/>
        </w:rPr>
        <w:t>45</w:t>
      </w:r>
      <w:r w:rsidR="00C478C4" w:rsidRPr="00C478C4">
        <w:rPr>
          <w:rFonts w:ascii="Arial" w:hAnsi="Arial" w:cs="Arial"/>
          <w:b/>
        </w:rPr>
        <w:t>am</w:t>
      </w:r>
      <w:r w:rsidR="00D26B05">
        <w:rPr>
          <w:rFonts w:ascii="Arial" w:hAnsi="Arial" w:cs="Arial"/>
          <w:b/>
        </w:rPr>
        <w:t>-9am</w:t>
      </w:r>
    </w:p>
    <w:p w14:paraId="679D0F9F" w14:textId="3E76BDBC" w:rsidR="004D3EDD" w:rsidRPr="005757A7" w:rsidRDefault="004D3EDD" w:rsidP="00965FD3">
      <w:pPr>
        <w:pStyle w:val="ListParagraph"/>
        <w:numPr>
          <w:ilvl w:val="0"/>
          <w:numId w:val="3"/>
        </w:numPr>
        <w:spacing w:after="0" w:line="360" w:lineRule="auto"/>
        <w:rPr>
          <w:rFonts w:ascii="Arial" w:hAnsi="Arial" w:cs="Arial"/>
        </w:rPr>
      </w:pPr>
      <w:r w:rsidRPr="005757A7">
        <w:rPr>
          <w:rFonts w:ascii="Arial" w:hAnsi="Arial" w:cs="Arial"/>
        </w:rPr>
        <w:t>Recess:</w:t>
      </w:r>
      <w:r w:rsidR="00C478C4">
        <w:rPr>
          <w:rFonts w:ascii="Arial" w:hAnsi="Arial" w:cs="Arial"/>
        </w:rPr>
        <w:t xml:space="preserve"> </w:t>
      </w:r>
      <w:r w:rsidR="003843FF">
        <w:rPr>
          <w:rFonts w:ascii="Arial" w:hAnsi="Arial" w:cs="Arial"/>
          <w:b/>
        </w:rPr>
        <w:t>11:00am-11:30am</w:t>
      </w:r>
    </w:p>
    <w:p w14:paraId="0F6D282C" w14:textId="04AEB305" w:rsidR="00E35193" w:rsidRPr="005757A7" w:rsidRDefault="004D3EDD" w:rsidP="00965FD3">
      <w:pPr>
        <w:pStyle w:val="ListParagraph"/>
        <w:numPr>
          <w:ilvl w:val="0"/>
          <w:numId w:val="3"/>
        </w:numPr>
        <w:spacing w:after="0" w:line="360" w:lineRule="auto"/>
        <w:rPr>
          <w:rFonts w:ascii="Arial" w:hAnsi="Arial" w:cs="Arial"/>
        </w:rPr>
      </w:pPr>
      <w:r w:rsidRPr="005757A7">
        <w:rPr>
          <w:rFonts w:ascii="Arial" w:hAnsi="Arial" w:cs="Arial"/>
        </w:rPr>
        <w:t>Lunch:</w:t>
      </w:r>
      <w:r w:rsidR="00C478C4">
        <w:rPr>
          <w:rFonts w:ascii="Arial" w:hAnsi="Arial" w:cs="Arial"/>
        </w:rPr>
        <w:t xml:space="preserve"> </w:t>
      </w:r>
      <w:r w:rsidR="00C478C4" w:rsidRPr="00C478C4">
        <w:rPr>
          <w:rFonts w:ascii="Arial" w:hAnsi="Arial" w:cs="Arial"/>
          <w:b/>
        </w:rPr>
        <w:t>1:40pm</w:t>
      </w:r>
      <w:r w:rsidR="003843FF">
        <w:rPr>
          <w:rFonts w:ascii="Arial" w:hAnsi="Arial" w:cs="Arial"/>
          <w:b/>
        </w:rPr>
        <w:t>-2:30</w:t>
      </w:r>
      <w:r w:rsidR="00D26B05">
        <w:rPr>
          <w:rFonts w:ascii="Arial" w:hAnsi="Arial" w:cs="Arial"/>
          <w:b/>
        </w:rPr>
        <w:t>pm</w:t>
      </w:r>
    </w:p>
    <w:p w14:paraId="69AAD88E" w14:textId="2B81E8CF" w:rsidR="004D3EDD" w:rsidRPr="005757A7" w:rsidRDefault="004D3EDD" w:rsidP="00965FD3">
      <w:pPr>
        <w:pStyle w:val="ListParagraph"/>
        <w:numPr>
          <w:ilvl w:val="0"/>
          <w:numId w:val="3"/>
        </w:numPr>
        <w:spacing w:after="0" w:line="360" w:lineRule="auto"/>
        <w:rPr>
          <w:rFonts w:ascii="Arial" w:hAnsi="Arial" w:cs="Arial"/>
        </w:rPr>
      </w:pPr>
      <w:r w:rsidRPr="005757A7">
        <w:rPr>
          <w:rFonts w:ascii="Arial" w:hAnsi="Arial" w:cs="Arial"/>
        </w:rPr>
        <w:t>Pick up:</w:t>
      </w:r>
      <w:r w:rsidR="00C478C4">
        <w:rPr>
          <w:rFonts w:ascii="Arial" w:hAnsi="Arial" w:cs="Arial"/>
        </w:rPr>
        <w:t xml:space="preserve"> </w:t>
      </w:r>
      <w:r w:rsidR="00C478C4" w:rsidRPr="00C478C4">
        <w:rPr>
          <w:rFonts w:ascii="Arial" w:hAnsi="Arial" w:cs="Arial"/>
          <w:b/>
        </w:rPr>
        <w:t>3:30pm</w:t>
      </w:r>
    </w:p>
    <w:p w14:paraId="5A429EBE" w14:textId="77777777" w:rsidR="004D3EDD" w:rsidRPr="008E1222" w:rsidRDefault="004D3EDD" w:rsidP="0013665C">
      <w:pPr>
        <w:spacing w:after="0"/>
        <w:rPr>
          <w:rFonts w:ascii="Arial" w:hAnsi="Arial" w:cs="Arial"/>
        </w:rPr>
      </w:pPr>
      <w:r w:rsidRPr="008E1222">
        <w:rPr>
          <w:rFonts w:ascii="Arial" w:hAnsi="Arial" w:cs="Arial"/>
        </w:rPr>
        <w:br w:type="page"/>
      </w:r>
    </w:p>
    <w:p w14:paraId="48D0D316" w14:textId="77777777" w:rsidR="00F106C4" w:rsidRDefault="001F439E" w:rsidP="00316FA8">
      <w:pPr>
        <w:pStyle w:val="Title"/>
        <w:spacing w:after="0"/>
        <w:outlineLvl w:val="0"/>
        <w:rPr>
          <w:rFonts w:ascii="Arial" w:hAnsi="Arial" w:cs="Arial"/>
          <w:sz w:val="40"/>
        </w:rPr>
      </w:pPr>
      <w:bookmarkStart w:id="14" w:name="_Toc460576727"/>
      <w:r>
        <w:rPr>
          <w:rFonts w:ascii="Arial" w:hAnsi="Arial" w:cs="Arial"/>
          <w:sz w:val="40"/>
        </w:rPr>
        <w:lastRenderedPageBreak/>
        <w:t>OHS i</w:t>
      </w:r>
      <w:r w:rsidR="00F106C4">
        <w:rPr>
          <w:rFonts w:ascii="Arial" w:hAnsi="Arial" w:cs="Arial"/>
          <w:sz w:val="40"/>
        </w:rPr>
        <w:t>nduction</w:t>
      </w:r>
      <w:bookmarkEnd w:id="14"/>
    </w:p>
    <w:p w14:paraId="0E3EDAB2" w14:textId="5A0A9D7A" w:rsidR="00F106C4" w:rsidRDefault="00F106C4" w:rsidP="00F106C4">
      <w:pPr>
        <w:rPr>
          <w:rFonts w:ascii="Arial" w:hAnsi="Arial" w:cs="Arial"/>
        </w:rPr>
      </w:pPr>
      <w:r>
        <w:rPr>
          <w:rFonts w:ascii="Arial" w:hAnsi="Arial" w:cs="Arial"/>
        </w:rPr>
        <w:t xml:space="preserve">Upon arrival at the </w:t>
      </w:r>
      <w:proofErr w:type="gramStart"/>
      <w:r>
        <w:rPr>
          <w:rFonts w:ascii="Arial" w:hAnsi="Arial" w:cs="Arial"/>
        </w:rPr>
        <w:t>site</w:t>
      </w:r>
      <w:proofErr w:type="gramEnd"/>
      <w:r>
        <w:rPr>
          <w:rFonts w:ascii="Arial" w:hAnsi="Arial" w:cs="Arial"/>
        </w:rPr>
        <w:t xml:space="preserve"> you will be required to complete an OHS Induction covering the site specific risks.</w:t>
      </w:r>
    </w:p>
    <w:p w14:paraId="1C58A121" w14:textId="5EC24108" w:rsidR="00F106C4" w:rsidRDefault="00E70E75" w:rsidP="00F106C4">
      <w:pPr>
        <w:rPr>
          <w:rFonts w:ascii="Arial" w:hAnsi="Arial" w:cs="Arial"/>
          <w:b/>
          <w:color w:val="FF0000"/>
        </w:rPr>
      </w:pPr>
      <w:r>
        <w:rPr>
          <w:rFonts w:ascii="Arial" w:hAnsi="Arial" w:cs="Arial"/>
          <w:b/>
          <w:color w:val="FF0000"/>
        </w:rPr>
        <w:t>Volunteer workers</w:t>
      </w:r>
      <w:r w:rsidR="00F106C4" w:rsidRPr="0049171B">
        <w:rPr>
          <w:rFonts w:ascii="Arial" w:hAnsi="Arial" w:cs="Arial"/>
          <w:b/>
          <w:color w:val="FF0000"/>
        </w:rPr>
        <w:t xml:space="preserve"> inductions are valid for 12 months</w:t>
      </w:r>
      <w:r>
        <w:rPr>
          <w:rFonts w:ascii="Arial" w:hAnsi="Arial" w:cs="Arial"/>
          <w:b/>
          <w:color w:val="FF0000"/>
        </w:rPr>
        <w:t>.</w:t>
      </w:r>
    </w:p>
    <w:p w14:paraId="3B58AED1" w14:textId="4963E428" w:rsidR="00E96C9E" w:rsidRDefault="00E96C9E" w:rsidP="00BA6B72">
      <w:pPr>
        <w:rPr>
          <w:rFonts w:ascii="Arial" w:hAnsi="Arial" w:cs="Arial"/>
          <w:b/>
          <w:i/>
          <w:color w:val="000000" w:themeColor="text1"/>
        </w:rPr>
      </w:pPr>
      <w:r>
        <w:rPr>
          <w:noProof/>
          <w:lang w:eastAsia="en-AU"/>
        </w:rPr>
        <w:drawing>
          <wp:inline distT="0" distB="0" distL="0" distR="0" wp14:anchorId="0C48A43A" wp14:editId="3AB3C86E">
            <wp:extent cx="4924425" cy="7029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24425" cy="7029450"/>
                    </a:xfrm>
                    <a:prstGeom prst="rect">
                      <a:avLst/>
                    </a:prstGeom>
                  </pic:spPr>
                </pic:pic>
              </a:graphicData>
            </a:graphic>
          </wp:inline>
        </w:drawing>
      </w:r>
    </w:p>
    <w:p w14:paraId="0A302431" w14:textId="0F9BF1E0" w:rsidR="00C75562" w:rsidRDefault="00BA6B72" w:rsidP="00BA6B72">
      <w:pPr>
        <w:rPr>
          <w:rFonts w:ascii="Arial" w:hAnsi="Arial" w:cs="Arial"/>
          <w:b/>
          <w:i/>
          <w:color w:val="000000" w:themeColor="text1"/>
        </w:rPr>
      </w:pPr>
      <w:r w:rsidRPr="007C711B">
        <w:rPr>
          <w:rFonts w:ascii="Arial" w:hAnsi="Arial" w:cs="Arial"/>
          <w:b/>
          <w:i/>
          <w:color w:val="000000" w:themeColor="text1"/>
        </w:rPr>
        <w:t>Workplace Manager and/or Management OHS Nominee are to maintain completed forms and store in file.</w:t>
      </w:r>
    </w:p>
    <w:p w14:paraId="6C9ADBE4" w14:textId="51C5A007" w:rsidR="004E2093" w:rsidRDefault="004E2093" w:rsidP="00BA6B72">
      <w:pPr>
        <w:rPr>
          <w:rFonts w:ascii="Arial" w:hAnsi="Arial" w:cs="Arial"/>
          <w:b/>
          <w:i/>
          <w:color w:val="000000" w:themeColor="text1"/>
        </w:rPr>
      </w:pPr>
    </w:p>
    <w:p w14:paraId="25991346" w14:textId="77777777" w:rsidR="004E2093" w:rsidRPr="00D8236E" w:rsidRDefault="004E2093" w:rsidP="00BA6B72">
      <w:pPr>
        <w:rPr>
          <w:rFonts w:ascii="Arial" w:hAnsi="Arial" w:cs="Arial"/>
          <w:b/>
          <w:i/>
          <w:color w:val="000000" w:themeColor="text1"/>
        </w:rPr>
      </w:pPr>
    </w:p>
    <w:p w14:paraId="4D5EDEDB" w14:textId="77777777" w:rsidR="00F106C4" w:rsidRPr="008E1222" w:rsidRDefault="001F439E" w:rsidP="00F106C4">
      <w:pPr>
        <w:pStyle w:val="Title"/>
        <w:spacing w:after="0"/>
        <w:outlineLvl w:val="0"/>
        <w:rPr>
          <w:rFonts w:ascii="Arial" w:hAnsi="Arial" w:cs="Arial"/>
          <w:sz w:val="40"/>
        </w:rPr>
      </w:pPr>
      <w:bookmarkStart w:id="15" w:name="_Toc460576728"/>
      <w:r>
        <w:rPr>
          <w:rFonts w:ascii="Arial" w:hAnsi="Arial" w:cs="Arial"/>
          <w:sz w:val="40"/>
        </w:rPr>
        <w:lastRenderedPageBreak/>
        <w:t>Site specific h</w:t>
      </w:r>
      <w:r w:rsidR="00F106C4" w:rsidRPr="008E1222">
        <w:rPr>
          <w:rFonts w:ascii="Arial" w:hAnsi="Arial" w:cs="Arial"/>
          <w:sz w:val="40"/>
        </w:rPr>
        <w:t>azards</w:t>
      </w:r>
      <w:bookmarkEnd w:id="15"/>
    </w:p>
    <w:p w14:paraId="2C20ACA7" w14:textId="77777777" w:rsidR="00F106C4" w:rsidRPr="008E1222" w:rsidRDefault="00F106C4" w:rsidP="00F106C4">
      <w:pPr>
        <w:pStyle w:val="Heading2"/>
        <w:rPr>
          <w:rFonts w:ascii="Arial" w:hAnsi="Arial" w:cs="Arial"/>
        </w:rPr>
      </w:pPr>
      <w:bookmarkStart w:id="16" w:name="_Toc460576729"/>
      <w:r w:rsidRPr="008E1222">
        <w:rPr>
          <w:rFonts w:ascii="Arial" w:hAnsi="Arial" w:cs="Arial"/>
        </w:rPr>
        <w:t>Asbestos</w:t>
      </w:r>
      <w:bookmarkEnd w:id="16"/>
    </w:p>
    <w:p w14:paraId="7C8C5EFA" w14:textId="77777777" w:rsidR="00F106C4" w:rsidRDefault="00F106C4" w:rsidP="00F106C4">
      <w:pPr>
        <w:spacing w:after="0"/>
        <w:rPr>
          <w:rFonts w:ascii="Arial" w:hAnsi="Arial" w:cs="Arial"/>
        </w:rPr>
      </w:pPr>
      <w:r>
        <w:rPr>
          <w:rFonts w:ascii="Arial" w:hAnsi="Arial" w:cs="Arial"/>
        </w:rPr>
        <w:t xml:space="preserve">All schools are expected to have a Schools Asbestos Management Plan in the </w:t>
      </w:r>
      <w:r w:rsidRPr="008E1222">
        <w:rPr>
          <w:rFonts w:ascii="Arial" w:hAnsi="Arial" w:cs="Arial"/>
        </w:rPr>
        <w:t xml:space="preserve">event of the discovery of suspected asbestos containing material </w:t>
      </w:r>
      <w:r>
        <w:rPr>
          <w:rFonts w:ascii="Arial" w:hAnsi="Arial" w:cs="Arial"/>
        </w:rPr>
        <w:t xml:space="preserve">(ACM) </w:t>
      </w:r>
      <w:r w:rsidRPr="008E1222">
        <w:rPr>
          <w:rFonts w:ascii="Arial" w:hAnsi="Arial" w:cs="Arial"/>
        </w:rPr>
        <w:t xml:space="preserve">or the accidental disturbance of existing </w:t>
      </w:r>
      <w:r>
        <w:rPr>
          <w:rFonts w:ascii="Arial" w:hAnsi="Arial" w:cs="Arial"/>
        </w:rPr>
        <w:t>ACM.</w:t>
      </w:r>
    </w:p>
    <w:p w14:paraId="302494A2" w14:textId="77777777" w:rsidR="00F106C4" w:rsidRDefault="00F106C4" w:rsidP="00F106C4">
      <w:pPr>
        <w:spacing w:after="0"/>
        <w:rPr>
          <w:rFonts w:ascii="Arial" w:hAnsi="Arial" w:cs="Arial"/>
        </w:rPr>
      </w:pPr>
    </w:p>
    <w:p w14:paraId="0666CF6A" w14:textId="1287F5EA" w:rsidR="00F106C4" w:rsidRDefault="00F106C4" w:rsidP="00F106C4">
      <w:pPr>
        <w:spacing w:after="0"/>
        <w:rPr>
          <w:rFonts w:ascii="Arial" w:hAnsi="Arial" w:cs="Arial"/>
        </w:rPr>
      </w:pPr>
      <w:r>
        <w:rPr>
          <w:rFonts w:ascii="Arial" w:hAnsi="Arial" w:cs="Arial"/>
        </w:rPr>
        <w:t>If ACM has been identified in the school, the following process must be followed prior to the commencement of works:</w:t>
      </w:r>
    </w:p>
    <w:p w14:paraId="312FD0B4" w14:textId="77777777" w:rsidR="00F106C4" w:rsidRPr="008E1222" w:rsidRDefault="00F106C4" w:rsidP="00965FD3">
      <w:pPr>
        <w:pStyle w:val="ListParagraph"/>
        <w:numPr>
          <w:ilvl w:val="0"/>
          <w:numId w:val="9"/>
        </w:numPr>
        <w:spacing w:after="0" w:line="240" w:lineRule="auto"/>
        <w:ind w:left="714" w:hanging="357"/>
        <w:rPr>
          <w:rFonts w:ascii="Arial" w:hAnsi="Arial" w:cs="Arial"/>
        </w:rPr>
      </w:pPr>
      <w:r>
        <w:rPr>
          <w:rFonts w:ascii="Arial" w:hAnsi="Arial" w:cs="Arial"/>
        </w:rPr>
        <w:t>t</w:t>
      </w:r>
      <w:r w:rsidRPr="008E1222">
        <w:rPr>
          <w:rFonts w:ascii="Arial" w:hAnsi="Arial" w:cs="Arial"/>
        </w:rPr>
        <w:t>he Asbestos Register MUST be checked at the time of sign-in when the proposed work involves drilling, scraping, sanding, sawing or any other destructive process</w:t>
      </w:r>
      <w:r>
        <w:rPr>
          <w:rFonts w:ascii="Arial" w:hAnsi="Arial" w:cs="Arial"/>
        </w:rPr>
        <w:t>.</w:t>
      </w:r>
    </w:p>
    <w:p w14:paraId="12664FE7" w14:textId="6A422F5C" w:rsidR="00F106C4" w:rsidRPr="008E1222" w:rsidRDefault="00F106C4" w:rsidP="00965FD3">
      <w:pPr>
        <w:pStyle w:val="ListParagraph"/>
        <w:numPr>
          <w:ilvl w:val="0"/>
          <w:numId w:val="9"/>
        </w:numPr>
        <w:spacing w:after="0" w:line="240" w:lineRule="auto"/>
        <w:ind w:left="714" w:hanging="357"/>
        <w:rPr>
          <w:rFonts w:ascii="Arial" w:hAnsi="Arial" w:cs="Arial"/>
        </w:rPr>
      </w:pPr>
      <w:r>
        <w:rPr>
          <w:rFonts w:ascii="Arial" w:hAnsi="Arial" w:cs="Arial"/>
        </w:rPr>
        <w:t>i</w:t>
      </w:r>
      <w:r w:rsidRPr="008E1222">
        <w:rPr>
          <w:rFonts w:ascii="Arial" w:hAnsi="Arial" w:cs="Arial"/>
        </w:rPr>
        <w:t xml:space="preserve">f work is to be carried out in the vicinity of </w:t>
      </w:r>
      <w:r>
        <w:rPr>
          <w:rFonts w:ascii="Arial" w:hAnsi="Arial" w:cs="Arial"/>
        </w:rPr>
        <w:t>A</w:t>
      </w:r>
      <w:r w:rsidRPr="008E1222">
        <w:rPr>
          <w:rFonts w:ascii="Arial" w:hAnsi="Arial" w:cs="Arial"/>
        </w:rPr>
        <w:t xml:space="preserve">sbestos </w:t>
      </w:r>
      <w:r>
        <w:rPr>
          <w:rFonts w:ascii="Arial" w:hAnsi="Arial" w:cs="Arial"/>
        </w:rPr>
        <w:t>C</w:t>
      </w:r>
      <w:r w:rsidRPr="008E1222">
        <w:rPr>
          <w:rFonts w:ascii="Arial" w:hAnsi="Arial" w:cs="Arial"/>
        </w:rPr>
        <w:t xml:space="preserve">ontaining </w:t>
      </w:r>
      <w:r>
        <w:rPr>
          <w:rFonts w:ascii="Arial" w:hAnsi="Arial" w:cs="Arial"/>
        </w:rPr>
        <w:t>M</w:t>
      </w:r>
      <w:r w:rsidRPr="008E1222">
        <w:rPr>
          <w:rFonts w:ascii="Arial" w:hAnsi="Arial" w:cs="Arial"/>
        </w:rPr>
        <w:t>aterial the Asbestos Coordinator</w:t>
      </w:r>
      <w:r w:rsidR="00C478C4">
        <w:rPr>
          <w:rFonts w:ascii="Arial" w:hAnsi="Arial" w:cs="Arial"/>
        </w:rPr>
        <w:t xml:space="preserve"> -</w:t>
      </w:r>
      <w:r w:rsidRPr="008E1222">
        <w:rPr>
          <w:rFonts w:ascii="Arial" w:hAnsi="Arial" w:cs="Arial"/>
        </w:rPr>
        <w:t xml:space="preserve"> </w:t>
      </w:r>
      <w:r w:rsidR="00C478C4" w:rsidRPr="00C478C4">
        <w:rPr>
          <w:rFonts w:ascii="Arial" w:hAnsi="Arial" w:cs="Arial"/>
          <w:b/>
        </w:rPr>
        <w:t>Ken Jones 9772 3471</w:t>
      </w:r>
      <w:r w:rsidR="00C478C4">
        <w:rPr>
          <w:rFonts w:ascii="Arial" w:hAnsi="Arial" w:cs="Arial"/>
        </w:rPr>
        <w:t xml:space="preserve"> </w:t>
      </w:r>
      <w:r w:rsidRPr="008E1222">
        <w:rPr>
          <w:rFonts w:ascii="Arial" w:hAnsi="Arial" w:cs="Arial"/>
        </w:rPr>
        <w:t>must be consulted prior to the commencement of work</w:t>
      </w:r>
      <w:r>
        <w:rPr>
          <w:rFonts w:ascii="Arial" w:hAnsi="Arial" w:cs="Arial"/>
        </w:rPr>
        <w:t>.</w:t>
      </w:r>
    </w:p>
    <w:p w14:paraId="7A140178" w14:textId="1F096E57" w:rsidR="00F106C4" w:rsidRDefault="00F106C4" w:rsidP="00965FD3">
      <w:pPr>
        <w:pStyle w:val="ListParagraph"/>
        <w:numPr>
          <w:ilvl w:val="0"/>
          <w:numId w:val="9"/>
        </w:numPr>
        <w:spacing w:after="0" w:line="240" w:lineRule="auto"/>
        <w:ind w:left="714" w:hanging="357"/>
        <w:rPr>
          <w:rFonts w:ascii="Arial" w:hAnsi="Arial" w:cs="Arial"/>
        </w:rPr>
      </w:pPr>
      <w:r>
        <w:rPr>
          <w:rFonts w:ascii="Arial" w:hAnsi="Arial" w:cs="Arial"/>
        </w:rPr>
        <w:t>a</w:t>
      </w:r>
      <w:r w:rsidRPr="008E1222">
        <w:rPr>
          <w:rFonts w:ascii="Arial" w:hAnsi="Arial" w:cs="Arial"/>
        </w:rPr>
        <w:t>sbestos containing material may only be removed by a licensed removalist.</w:t>
      </w:r>
      <w:r>
        <w:rPr>
          <w:rFonts w:ascii="Arial" w:hAnsi="Arial" w:cs="Arial"/>
        </w:rPr>
        <w:t xml:space="preserve"> </w:t>
      </w:r>
    </w:p>
    <w:p w14:paraId="7EC71732" w14:textId="77777777" w:rsidR="004D046D" w:rsidRDefault="004D046D" w:rsidP="004D046D">
      <w:pPr>
        <w:pStyle w:val="ListParagraph"/>
        <w:spacing w:after="0" w:line="240" w:lineRule="auto"/>
        <w:ind w:left="714"/>
        <w:rPr>
          <w:rFonts w:ascii="Arial" w:hAnsi="Arial" w:cs="Arial"/>
        </w:rPr>
      </w:pPr>
    </w:p>
    <w:p w14:paraId="75055131" w14:textId="2952E443" w:rsidR="004D046D" w:rsidRPr="00C769B0" w:rsidRDefault="004D046D" w:rsidP="004D046D">
      <w:pPr>
        <w:spacing w:after="0" w:line="360" w:lineRule="auto"/>
        <w:rPr>
          <w:rFonts w:ascii="Arial" w:hAnsi="Arial" w:cs="Arial"/>
          <w:b/>
        </w:rPr>
      </w:pPr>
      <w:r w:rsidRPr="00C769B0">
        <w:rPr>
          <w:rFonts w:ascii="Arial" w:hAnsi="Arial" w:cs="Arial"/>
          <w:b/>
        </w:rPr>
        <w:t>The current School Asbestos Management Plan and Division 5 Audit Report are located at the School Office.</w:t>
      </w:r>
    </w:p>
    <w:p w14:paraId="6A6B6F83" w14:textId="5E0FCE35" w:rsidR="00F106C4" w:rsidRPr="008E1222" w:rsidRDefault="00F106C4" w:rsidP="00F106C4">
      <w:pPr>
        <w:pStyle w:val="Heading2"/>
        <w:rPr>
          <w:rFonts w:ascii="Arial" w:hAnsi="Arial" w:cs="Arial"/>
        </w:rPr>
      </w:pPr>
      <w:bookmarkStart w:id="17" w:name="_Toc460576730"/>
      <w:r w:rsidRPr="008E1222">
        <w:rPr>
          <w:rFonts w:ascii="Arial" w:hAnsi="Arial" w:cs="Arial"/>
        </w:rPr>
        <w:t>Hazardous Substances and Dangerous Goods</w:t>
      </w:r>
      <w:bookmarkEnd w:id="17"/>
    </w:p>
    <w:p w14:paraId="36A1E19D" w14:textId="37A0E129" w:rsidR="00F106C4" w:rsidRPr="008E1222" w:rsidRDefault="00F106C4" w:rsidP="00F106C4">
      <w:pPr>
        <w:spacing w:after="0"/>
        <w:rPr>
          <w:rFonts w:ascii="Arial" w:hAnsi="Arial" w:cs="Arial"/>
        </w:rPr>
      </w:pPr>
      <w:r w:rsidRPr="008E1222">
        <w:rPr>
          <w:rFonts w:ascii="Arial" w:hAnsi="Arial" w:cs="Arial"/>
        </w:rPr>
        <w:t xml:space="preserve">If </w:t>
      </w:r>
      <w:r>
        <w:rPr>
          <w:rFonts w:ascii="Arial" w:hAnsi="Arial" w:cs="Arial"/>
        </w:rPr>
        <w:t>transporting</w:t>
      </w:r>
      <w:r w:rsidRPr="008E1222">
        <w:rPr>
          <w:rFonts w:ascii="Arial" w:hAnsi="Arial" w:cs="Arial"/>
        </w:rPr>
        <w:t xml:space="preserve"> hazardous substances or dangerous goods onto site, the Workplace Manager/ Management</w:t>
      </w:r>
      <w:r>
        <w:rPr>
          <w:rFonts w:ascii="Arial" w:hAnsi="Arial" w:cs="Arial"/>
        </w:rPr>
        <w:t xml:space="preserve"> OHS</w:t>
      </w:r>
      <w:r w:rsidRPr="008E1222">
        <w:rPr>
          <w:rFonts w:ascii="Arial" w:hAnsi="Arial" w:cs="Arial"/>
        </w:rPr>
        <w:t xml:space="preserve"> Nominee must be informed. You</w:t>
      </w:r>
      <w:r>
        <w:rPr>
          <w:rFonts w:ascii="Arial" w:hAnsi="Arial" w:cs="Arial"/>
        </w:rPr>
        <w:t xml:space="preserve"> must</w:t>
      </w:r>
      <w:r w:rsidRPr="008E1222">
        <w:rPr>
          <w:rFonts w:ascii="Arial" w:hAnsi="Arial" w:cs="Arial"/>
        </w:rPr>
        <w:t xml:space="preserve"> </w:t>
      </w:r>
      <w:r>
        <w:rPr>
          <w:rFonts w:ascii="Arial" w:hAnsi="Arial" w:cs="Arial"/>
        </w:rPr>
        <w:t xml:space="preserve">complete a Safe Work Method Statement or equivalent </w:t>
      </w:r>
      <w:r w:rsidRPr="008E1222">
        <w:rPr>
          <w:rFonts w:ascii="Arial" w:hAnsi="Arial" w:cs="Arial"/>
        </w:rPr>
        <w:t>to outline the controls methods you will use to ensure that the risk</w:t>
      </w:r>
      <w:r>
        <w:rPr>
          <w:rFonts w:ascii="Arial" w:hAnsi="Arial" w:cs="Arial"/>
        </w:rPr>
        <w:t>s of the</w:t>
      </w:r>
      <w:r w:rsidRPr="008E1222">
        <w:rPr>
          <w:rFonts w:ascii="Arial" w:hAnsi="Arial" w:cs="Arial"/>
        </w:rPr>
        <w:t xml:space="preserve"> hazardous substances </w:t>
      </w:r>
      <w:r>
        <w:rPr>
          <w:rFonts w:ascii="Arial" w:hAnsi="Arial" w:cs="Arial"/>
        </w:rPr>
        <w:t>and/</w:t>
      </w:r>
      <w:r w:rsidRPr="008E1222">
        <w:rPr>
          <w:rFonts w:ascii="Arial" w:hAnsi="Arial" w:cs="Arial"/>
        </w:rPr>
        <w:t xml:space="preserve">or dangerous goods </w:t>
      </w:r>
      <w:r>
        <w:rPr>
          <w:rFonts w:ascii="Arial" w:hAnsi="Arial" w:cs="Arial"/>
        </w:rPr>
        <w:t>are</w:t>
      </w:r>
      <w:r w:rsidRPr="008E1222">
        <w:rPr>
          <w:rFonts w:ascii="Arial" w:hAnsi="Arial" w:cs="Arial"/>
        </w:rPr>
        <w:t xml:space="preserve"> </w:t>
      </w:r>
      <w:r>
        <w:rPr>
          <w:rFonts w:ascii="Arial" w:hAnsi="Arial" w:cs="Arial"/>
        </w:rPr>
        <w:t>managed.</w:t>
      </w:r>
    </w:p>
    <w:p w14:paraId="7B590286" w14:textId="009D5104" w:rsidR="00F106C4" w:rsidRPr="008E1222" w:rsidRDefault="00F106C4" w:rsidP="00F106C4">
      <w:pPr>
        <w:spacing w:after="0"/>
        <w:rPr>
          <w:rFonts w:ascii="Arial" w:hAnsi="Arial" w:cs="Arial"/>
        </w:rPr>
      </w:pPr>
      <w:r w:rsidRPr="008E1222">
        <w:rPr>
          <w:rFonts w:ascii="Arial" w:hAnsi="Arial" w:cs="Arial"/>
        </w:rPr>
        <w:t>Such controls may include, but are not limited to:</w:t>
      </w:r>
    </w:p>
    <w:p w14:paraId="20C2BB41" w14:textId="47BC4F3F" w:rsidR="00F106C4" w:rsidRPr="008E1222" w:rsidRDefault="00F106C4" w:rsidP="00965FD3">
      <w:pPr>
        <w:pStyle w:val="ListParagraph"/>
        <w:numPr>
          <w:ilvl w:val="0"/>
          <w:numId w:val="6"/>
        </w:numPr>
        <w:spacing w:after="0" w:line="240" w:lineRule="auto"/>
        <w:ind w:left="714" w:hanging="357"/>
        <w:rPr>
          <w:rFonts w:ascii="Arial" w:hAnsi="Arial" w:cs="Arial"/>
        </w:rPr>
      </w:pPr>
      <w:r w:rsidRPr="008E1222">
        <w:rPr>
          <w:rFonts w:ascii="Arial" w:hAnsi="Arial" w:cs="Arial"/>
        </w:rPr>
        <w:t>the provision of Material Safety Data Sheets (MSDS)</w:t>
      </w:r>
    </w:p>
    <w:p w14:paraId="699667BB" w14:textId="77777777" w:rsidR="00F106C4" w:rsidRPr="008E1222" w:rsidRDefault="00F106C4" w:rsidP="00965FD3">
      <w:pPr>
        <w:pStyle w:val="ListParagraph"/>
        <w:numPr>
          <w:ilvl w:val="0"/>
          <w:numId w:val="6"/>
        </w:numPr>
        <w:spacing w:after="0" w:line="240" w:lineRule="auto"/>
        <w:ind w:left="714" w:hanging="357"/>
        <w:rPr>
          <w:rFonts w:ascii="Arial" w:hAnsi="Arial" w:cs="Arial"/>
        </w:rPr>
      </w:pPr>
      <w:r>
        <w:rPr>
          <w:rFonts w:ascii="Arial" w:hAnsi="Arial" w:cs="Arial"/>
        </w:rPr>
        <w:t>c</w:t>
      </w:r>
      <w:r w:rsidRPr="008E1222">
        <w:rPr>
          <w:rFonts w:ascii="Arial" w:hAnsi="Arial" w:cs="Arial"/>
        </w:rPr>
        <w:t xml:space="preserve">orrect labelling of containers </w:t>
      </w:r>
    </w:p>
    <w:p w14:paraId="4A1656D6" w14:textId="77777777" w:rsidR="00F106C4" w:rsidRDefault="00F106C4" w:rsidP="00965FD3">
      <w:pPr>
        <w:pStyle w:val="ListParagraph"/>
        <w:numPr>
          <w:ilvl w:val="0"/>
          <w:numId w:val="6"/>
        </w:numPr>
        <w:spacing w:after="0" w:line="240" w:lineRule="auto"/>
        <w:ind w:left="714" w:hanging="357"/>
        <w:rPr>
          <w:rFonts w:ascii="Arial" w:hAnsi="Arial" w:cs="Arial"/>
        </w:rPr>
      </w:pPr>
      <w:r>
        <w:rPr>
          <w:rFonts w:ascii="Arial" w:hAnsi="Arial" w:cs="Arial"/>
        </w:rPr>
        <w:t>c</w:t>
      </w:r>
      <w:r w:rsidRPr="008E1222">
        <w:rPr>
          <w:rFonts w:ascii="Arial" w:hAnsi="Arial" w:cs="Arial"/>
        </w:rPr>
        <w:t>orrect storing and handling of containers</w:t>
      </w:r>
    </w:p>
    <w:p w14:paraId="560E2AC7" w14:textId="77777777" w:rsidR="00F106C4" w:rsidRPr="008E1222" w:rsidRDefault="00F106C4" w:rsidP="00965FD3">
      <w:pPr>
        <w:pStyle w:val="ListParagraph"/>
        <w:numPr>
          <w:ilvl w:val="0"/>
          <w:numId w:val="6"/>
        </w:numPr>
        <w:spacing w:after="0" w:line="240" w:lineRule="auto"/>
        <w:ind w:left="714" w:hanging="357"/>
        <w:rPr>
          <w:rFonts w:ascii="Arial" w:hAnsi="Arial" w:cs="Arial"/>
        </w:rPr>
      </w:pPr>
      <w:r>
        <w:rPr>
          <w:rFonts w:ascii="Arial" w:hAnsi="Arial" w:cs="Arial"/>
        </w:rPr>
        <w:t>correct disposal of any waste</w:t>
      </w:r>
    </w:p>
    <w:p w14:paraId="788C08BA" w14:textId="77777777" w:rsidR="00F106C4" w:rsidRDefault="00F106C4" w:rsidP="00965FD3">
      <w:pPr>
        <w:pStyle w:val="ListParagraph"/>
        <w:numPr>
          <w:ilvl w:val="0"/>
          <w:numId w:val="6"/>
        </w:numPr>
        <w:spacing w:after="0" w:line="240" w:lineRule="auto"/>
        <w:ind w:left="714" w:hanging="357"/>
        <w:rPr>
          <w:rFonts w:ascii="Arial" w:hAnsi="Arial" w:cs="Arial"/>
        </w:rPr>
      </w:pPr>
      <w:r>
        <w:rPr>
          <w:rFonts w:ascii="Arial" w:hAnsi="Arial" w:cs="Arial"/>
        </w:rPr>
        <w:t>p</w:t>
      </w:r>
      <w:r w:rsidRPr="008E1222">
        <w:rPr>
          <w:rFonts w:ascii="Arial" w:hAnsi="Arial" w:cs="Arial"/>
        </w:rPr>
        <w:t xml:space="preserve">rovision </w:t>
      </w:r>
      <w:r>
        <w:rPr>
          <w:rFonts w:ascii="Arial" w:hAnsi="Arial" w:cs="Arial"/>
        </w:rPr>
        <w:t>of Personal Protective Equipment</w:t>
      </w:r>
      <w:r w:rsidRPr="008E1222">
        <w:rPr>
          <w:rFonts w:ascii="Arial" w:hAnsi="Arial" w:cs="Arial"/>
        </w:rPr>
        <w:t>.</w:t>
      </w:r>
    </w:p>
    <w:p w14:paraId="2D6427B0" w14:textId="77777777" w:rsidR="004D046D" w:rsidRDefault="004D046D" w:rsidP="004D046D">
      <w:pPr>
        <w:spacing w:after="0" w:line="240" w:lineRule="auto"/>
        <w:rPr>
          <w:rFonts w:ascii="Arial" w:hAnsi="Arial" w:cs="Arial"/>
        </w:rPr>
      </w:pPr>
    </w:p>
    <w:p w14:paraId="5AED45C1" w14:textId="5B99D3F4" w:rsidR="004D046D" w:rsidRPr="00C769B0" w:rsidRDefault="004D046D" w:rsidP="004D046D">
      <w:pPr>
        <w:spacing w:after="0" w:line="360" w:lineRule="auto"/>
        <w:rPr>
          <w:rFonts w:ascii="Arial" w:hAnsi="Arial" w:cs="Arial"/>
          <w:b/>
        </w:rPr>
      </w:pPr>
      <w:r w:rsidRPr="00C769B0">
        <w:rPr>
          <w:rFonts w:ascii="Arial" w:hAnsi="Arial" w:cs="Arial"/>
          <w:b/>
        </w:rPr>
        <w:t>The current Chemical Register and associated Safety Data Sheets are located at the School Office.</w:t>
      </w:r>
    </w:p>
    <w:p w14:paraId="3CDB9072" w14:textId="77777777" w:rsidR="00F859F8" w:rsidRPr="00E63164" w:rsidRDefault="00F859F8" w:rsidP="00F859F8">
      <w:pPr>
        <w:pStyle w:val="ListParagraph"/>
        <w:spacing w:after="0" w:line="360" w:lineRule="auto"/>
        <w:rPr>
          <w:rFonts w:ascii="Arial" w:hAnsi="Arial" w:cs="Arial"/>
        </w:rPr>
      </w:pPr>
    </w:p>
    <w:p w14:paraId="2F37D21D" w14:textId="77777777" w:rsidR="00F106C4" w:rsidRPr="008E1222" w:rsidRDefault="00F106C4" w:rsidP="00F106C4">
      <w:pPr>
        <w:pStyle w:val="Heading2"/>
        <w:rPr>
          <w:rFonts w:ascii="Arial" w:hAnsi="Arial" w:cs="Arial"/>
        </w:rPr>
      </w:pPr>
      <w:bookmarkStart w:id="18" w:name="_Toc460576731"/>
      <w:r w:rsidRPr="008E1222">
        <w:rPr>
          <w:rFonts w:ascii="Arial" w:hAnsi="Arial" w:cs="Arial"/>
        </w:rPr>
        <w:t>Animals/wildlife</w:t>
      </w:r>
      <w:bookmarkEnd w:id="18"/>
    </w:p>
    <w:p w14:paraId="0B8476D5" w14:textId="77777777" w:rsidR="00F106C4" w:rsidRPr="008E1222" w:rsidRDefault="00F106C4" w:rsidP="00F106C4">
      <w:pPr>
        <w:spacing w:after="0"/>
        <w:rPr>
          <w:rFonts w:ascii="Arial" w:hAnsi="Arial" w:cs="Arial"/>
        </w:rPr>
      </w:pPr>
      <w:r w:rsidRPr="008E1222">
        <w:rPr>
          <w:rFonts w:ascii="Arial" w:hAnsi="Arial" w:cs="Arial"/>
        </w:rPr>
        <w:t xml:space="preserve">There is the potential to </w:t>
      </w:r>
      <w:proofErr w:type="gramStart"/>
      <w:r w:rsidRPr="008E1222">
        <w:rPr>
          <w:rFonts w:ascii="Arial" w:hAnsi="Arial" w:cs="Arial"/>
        </w:rPr>
        <w:t>come into contact with</w:t>
      </w:r>
      <w:proofErr w:type="gramEnd"/>
      <w:r w:rsidRPr="008E1222">
        <w:rPr>
          <w:rFonts w:ascii="Arial" w:hAnsi="Arial" w:cs="Arial"/>
        </w:rPr>
        <w:t xml:space="preserve"> domestic animals and wildlife while on this site. Should this </w:t>
      </w:r>
      <w:proofErr w:type="gramStart"/>
      <w:r w:rsidRPr="008E1222">
        <w:rPr>
          <w:rFonts w:ascii="Arial" w:hAnsi="Arial" w:cs="Arial"/>
        </w:rPr>
        <w:t>occur</w:t>
      </w:r>
      <w:proofErr w:type="gramEnd"/>
      <w:r w:rsidRPr="008E1222">
        <w:rPr>
          <w:rFonts w:ascii="Arial" w:hAnsi="Arial" w:cs="Arial"/>
        </w:rPr>
        <w:t xml:space="preserve"> you must:</w:t>
      </w:r>
    </w:p>
    <w:p w14:paraId="73CF8A1D" w14:textId="25ECC5A6" w:rsidR="00F106C4" w:rsidRPr="008E1222" w:rsidRDefault="00F106C4" w:rsidP="00965FD3">
      <w:pPr>
        <w:pStyle w:val="ListParagraph"/>
        <w:numPr>
          <w:ilvl w:val="0"/>
          <w:numId w:val="6"/>
        </w:numPr>
        <w:spacing w:after="0" w:line="240" w:lineRule="auto"/>
        <w:ind w:left="714" w:hanging="357"/>
        <w:rPr>
          <w:rFonts w:ascii="Arial" w:hAnsi="Arial" w:cs="Arial"/>
        </w:rPr>
      </w:pPr>
      <w:r w:rsidRPr="008E1222">
        <w:rPr>
          <w:rFonts w:ascii="Arial" w:hAnsi="Arial" w:cs="Arial"/>
        </w:rPr>
        <w:t xml:space="preserve"> not approach any domestic animals (</w:t>
      </w:r>
      <w:proofErr w:type="gramStart"/>
      <w:r w:rsidRPr="008E1222">
        <w:rPr>
          <w:rFonts w:ascii="Arial" w:hAnsi="Arial" w:cs="Arial"/>
        </w:rPr>
        <w:t>e.g.</w:t>
      </w:r>
      <w:proofErr w:type="gramEnd"/>
      <w:r w:rsidRPr="008E1222">
        <w:rPr>
          <w:rFonts w:ascii="Arial" w:hAnsi="Arial" w:cs="Arial"/>
        </w:rPr>
        <w:t xml:space="preserve"> dogs) or dangerous wildlife</w:t>
      </w:r>
    </w:p>
    <w:p w14:paraId="7BF27856" w14:textId="77777777" w:rsidR="00F106C4" w:rsidRPr="008E1222" w:rsidRDefault="00F106C4" w:rsidP="00965FD3">
      <w:pPr>
        <w:pStyle w:val="ListParagraph"/>
        <w:numPr>
          <w:ilvl w:val="0"/>
          <w:numId w:val="6"/>
        </w:numPr>
        <w:spacing w:after="0" w:line="240" w:lineRule="auto"/>
        <w:ind w:left="714" w:hanging="357"/>
        <w:rPr>
          <w:rFonts w:ascii="Arial" w:hAnsi="Arial" w:cs="Arial"/>
        </w:rPr>
      </w:pPr>
      <w:r>
        <w:rPr>
          <w:rFonts w:ascii="Arial" w:hAnsi="Arial" w:cs="Arial"/>
        </w:rPr>
        <w:t>r</w:t>
      </w:r>
      <w:r w:rsidRPr="008E1222">
        <w:rPr>
          <w:rFonts w:ascii="Arial" w:hAnsi="Arial" w:cs="Arial"/>
        </w:rPr>
        <w:t>eport the sighting of any domestic animals or dangerous wildlife</w:t>
      </w:r>
      <w:r>
        <w:rPr>
          <w:rFonts w:ascii="Arial" w:hAnsi="Arial" w:cs="Arial"/>
        </w:rPr>
        <w:t xml:space="preserve"> to the Workplace Manager, the</w:t>
      </w:r>
      <w:r w:rsidRPr="008E1222">
        <w:rPr>
          <w:rFonts w:ascii="Arial" w:hAnsi="Arial" w:cs="Arial"/>
        </w:rPr>
        <w:t xml:space="preserve"> Management</w:t>
      </w:r>
      <w:r>
        <w:rPr>
          <w:rFonts w:ascii="Arial" w:hAnsi="Arial" w:cs="Arial"/>
        </w:rPr>
        <w:t xml:space="preserve"> OHS Nominee.</w:t>
      </w:r>
    </w:p>
    <w:p w14:paraId="1FFF7A8C" w14:textId="1CB58A6A" w:rsidR="00F106C4" w:rsidRPr="008E1222" w:rsidRDefault="00F106C4" w:rsidP="00965FD3">
      <w:pPr>
        <w:pStyle w:val="ListParagraph"/>
        <w:numPr>
          <w:ilvl w:val="0"/>
          <w:numId w:val="6"/>
        </w:numPr>
        <w:spacing w:after="0" w:line="240" w:lineRule="auto"/>
        <w:ind w:left="714" w:hanging="357"/>
        <w:rPr>
          <w:rFonts w:ascii="Arial" w:hAnsi="Arial" w:cs="Arial"/>
        </w:rPr>
      </w:pPr>
      <w:r w:rsidRPr="008E1222">
        <w:rPr>
          <w:rFonts w:ascii="Arial" w:hAnsi="Arial" w:cs="Arial"/>
        </w:rPr>
        <w:t xml:space="preserve">not reach into any holes or gaps in the buildings without first checking to see if it is safe. </w:t>
      </w:r>
    </w:p>
    <w:p w14:paraId="270D17B7" w14:textId="67A32B90" w:rsidR="004D046D" w:rsidRDefault="004D046D">
      <w:r>
        <w:br w:type="page"/>
      </w:r>
    </w:p>
    <w:p w14:paraId="79CB13E4" w14:textId="77777777" w:rsidR="00F106C4" w:rsidRPr="00F106C4" w:rsidRDefault="00F106C4" w:rsidP="00F106C4"/>
    <w:p w14:paraId="3C538C91" w14:textId="77777777" w:rsidR="004D3EDD" w:rsidRPr="008E1222" w:rsidRDefault="001F439E" w:rsidP="00316FA8">
      <w:pPr>
        <w:pStyle w:val="Title"/>
        <w:spacing w:after="0"/>
        <w:outlineLvl w:val="0"/>
        <w:rPr>
          <w:rFonts w:ascii="Arial" w:hAnsi="Arial" w:cs="Arial"/>
          <w:sz w:val="40"/>
        </w:rPr>
      </w:pPr>
      <w:bookmarkStart w:id="19" w:name="_Toc460576732"/>
      <w:r>
        <w:rPr>
          <w:rFonts w:ascii="Arial" w:hAnsi="Arial" w:cs="Arial"/>
          <w:sz w:val="40"/>
        </w:rPr>
        <w:t>Emergency m</w:t>
      </w:r>
      <w:r w:rsidR="00E35193" w:rsidRPr="008E1222">
        <w:rPr>
          <w:rFonts w:ascii="Arial" w:hAnsi="Arial" w:cs="Arial"/>
          <w:sz w:val="40"/>
        </w:rPr>
        <w:t>anagement</w:t>
      </w:r>
      <w:bookmarkEnd w:id="19"/>
    </w:p>
    <w:p w14:paraId="2BF169E6" w14:textId="77777777" w:rsidR="0029552B" w:rsidRDefault="0029552B" w:rsidP="0029552B">
      <w:pPr>
        <w:pStyle w:val="Heading2"/>
        <w:rPr>
          <w:rFonts w:ascii="Arial" w:hAnsi="Arial" w:cs="Arial"/>
        </w:rPr>
      </w:pPr>
    </w:p>
    <w:p w14:paraId="677866A8" w14:textId="77777777" w:rsidR="0029552B" w:rsidRPr="008E1222" w:rsidRDefault="0029552B" w:rsidP="0029552B">
      <w:pPr>
        <w:pStyle w:val="Heading2"/>
        <w:rPr>
          <w:rFonts w:ascii="Arial" w:hAnsi="Arial" w:cs="Arial"/>
        </w:rPr>
      </w:pPr>
      <w:bookmarkStart w:id="20" w:name="_Toc460576733"/>
      <w:r w:rsidRPr="008E1222">
        <w:rPr>
          <w:rFonts w:ascii="Arial" w:hAnsi="Arial" w:cs="Arial"/>
        </w:rPr>
        <w:t>Emergency procedures</w:t>
      </w:r>
      <w:bookmarkEnd w:id="20"/>
    </w:p>
    <w:p w14:paraId="11072D86" w14:textId="77777777" w:rsidR="0029552B" w:rsidRPr="008E1222" w:rsidRDefault="0029552B" w:rsidP="0029552B">
      <w:pPr>
        <w:spacing w:after="0"/>
        <w:rPr>
          <w:rFonts w:ascii="Arial" w:hAnsi="Arial" w:cs="Arial"/>
        </w:rPr>
      </w:pPr>
      <w:r w:rsidRPr="008E1222">
        <w:rPr>
          <w:rFonts w:ascii="Arial" w:hAnsi="Arial" w:cs="Arial"/>
        </w:rPr>
        <w:t>On hearing the alarm:</w:t>
      </w:r>
    </w:p>
    <w:p w14:paraId="5B6A3622" w14:textId="77777777" w:rsidR="0029552B" w:rsidRPr="00391F5B" w:rsidRDefault="0029552B" w:rsidP="00965FD3">
      <w:pPr>
        <w:pStyle w:val="ListParagraph"/>
        <w:numPr>
          <w:ilvl w:val="1"/>
          <w:numId w:val="8"/>
        </w:numPr>
        <w:spacing w:after="0" w:line="360" w:lineRule="auto"/>
        <w:ind w:left="709" w:hanging="283"/>
        <w:rPr>
          <w:rFonts w:ascii="Arial" w:hAnsi="Arial" w:cs="Arial"/>
        </w:rPr>
      </w:pPr>
      <w:r>
        <w:rPr>
          <w:rFonts w:ascii="Arial" w:hAnsi="Arial" w:cs="Arial"/>
        </w:rPr>
        <w:t>s</w:t>
      </w:r>
      <w:r w:rsidRPr="00391F5B">
        <w:rPr>
          <w:rFonts w:ascii="Arial" w:hAnsi="Arial" w:cs="Arial"/>
        </w:rPr>
        <w:t>witch off all equipment</w:t>
      </w:r>
    </w:p>
    <w:p w14:paraId="14ABA8FF" w14:textId="77777777" w:rsidR="0029552B" w:rsidRPr="00391F5B" w:rsidRDefault="0029552B" w:rsidP="00965FD3">
      <w:pPr>
        <w:pStyle w:val="ListParagraph"/>
        <w:numPr>
          <w:ilvl w:val="1"/>
          <w:numId w:val="8"/>
        </w:numPr>
        <w:spacing w:after="0" w:line="360" w:lineRule="auto"/>
        <w:ind w:left="709" w:hanging="283"/>
        <w:rPr>
          <w:rFonts w:ascii="Arial" w:hAnsi="Arial" w:cs="Arial"/>
        </w:rPr>
      </w:pPr>
      <w:r>
        <w:rPr>
          <w:rFonts w:ascii="Arial" w:hAnsi="Arial" w:cs="Arial"/>
        </w:rPr>
        <w:t>p</w:t>
      </w:r>
      <w:r w:rsidRPr="00391F5B">
        <w:rPr>
          <w:rFonts w:ascii="Arial" w:hAnsi="Arial" w:cs="Arial"/>
        </w:rPr>
        <w:t>roceed to the advised assembly area</w:t>
      </w:r>
    </w:p>
    <w:p w14:paraId="187EEEAB" w14:textId="77777777" w:rsidR="0029552B" w:rsidRPr="00391F5B" w:rsidRDefault="0029552B" w:rsidP="00965FD3">
      <w:pPr>
        <w:pStyle w:val="ListParagraph"/>
        <w:numPr>
          <w:ilvl w:val="1"/>
          <w:numId w:val="8"/>
        </w:numPr>
        <w:spacing w:after="0" w:line="360" w:lineRule="auto"/>
        <w:ind w:left="709" w:hanging="283"/>
        <w:rPr>
          <w:rFonts w:ascii="Arial" w:hAnsi="Arial" w:cs="Arial"/>
        </w:rPr>
      </w:pPr>
      <w:r>
        <w:rPr>
          <w:rFonts w:ascii="Arial" w:hAnsi="Arial" w:cs="Arial"/>
        </w:rPr>
        <w:t>r</w:t>
      </w:r>
      <w:r w:rsidRPr="00391F5B">
        <w:rPr>
          <w:rFonts w:ascii="Arial" w:hAnsi="Arial" w:cs="Arial"/>
        </w:rPr>
        <w:t>eport to one of the wardens</w:t>
      </w:r>
    </w:p>
    <w:p w14:paraId="5896DA28" w14:textId="77777777" w:rsidR="0029552B" w:rsidRPr="00391F5B" w:rsidRDefault="0029552B" w:rsidP="00965FD3">
      <w:pPr>
        <w:pStyle w:val="ListParagraph"/>
        <w:numPr>
          <w:ilvl w:val="1"/>
          <w:numId w:val="8"/>
        </w:numPr>
        <w:spacing w:after="0" w:line="360" w:lineRule="auto"/>
        <w:ind w:left="709" w:hanging="283"/>
        <w:rPr>
          <w:rFonts w:ascii="Arial" w:hAnsi="Arial" w:cs="Arial"/>
        </w:rPr>
      </w:pPr>
      <w:r>
        <w:rPr>
          <w:rFonts w:ascii="Arial" w:hAnsi="Arial" w:cs="Arial"/>
        </w:rPr>
        <w:t>d</w:t>
      </w:r>
      <w:r w:rsidRPr="00391F5B">
        <w:rPr>
          <w:rFonts w:ascii="Arial" w:hAnsi="Arial" w:cs="Arial"/>
        </w:rPr>
        <w:t>o not leave the assembly area until advised.</w:t>
      </w:r>
    </w:p>
    <w:p w14:paraId="2E3C07AD" w14:textId="77777777" w:rsidR="00807DE0" w:rsidRPr="008E1222" w:rsidRDefault="00807DE0" w:rsidP="00807DE0">
      <w:pPr>
        <w:pStyle w:val="Heading2"/>
        <w:rPr>
          <w:rFonts w:ascii="Arial" w:hAnsi="Arial" w:cs="Arial"/>
        </w:rPr>
      </w:pPr>
    </w:p>
    <w:p w14:paraId="4FFF34D7" w14:textId="77777777" w:rsidR="00807DE0" w:rsidRPr="008E1222" w:rsidRDefault="00807DE0" w:rsidP="00807DE0">
      <w:pPr>
        <w:pStyle w:val="Heading2"/>
        <w:rPr>
          <w:rFonts w:ascii="Arial" w:hAnsi="Arial" w:cs="Arial"/>
        </w:rPr>
      </w:pPr>
      <w:bookmarkStart w:id="21" w:name="_Toc460576734"/>
      <w:r w:rsidRPr="008E1222">
        <w:rPr>
          <w:rFonts w:ascii="Arial" w:hAnsi="Arial" w:cs="Arial"/>
        </w:rPr>
        <w:t>Leaving site in an emergency</w:t>
      </w:r>
      <w:bookmarkEnd w:id="21"/>
    </w:p>
    <w:p w14:paraId="0C9AF067" w14:textId="62093878" w:rsidR="00807DE0" w:rsidRPr="008E1222" w:rsidRDefault="00807DE0" w:rsidP="00807DE0">
      <w:pPr>
        <w:spacing w:after="0"/>
        <w:rPr>
          <w:rFonts w:ascii="Arial" w:hAnsi="Arial" w:cs="Arial"/>
        </w:rPr>
      </w:pPr>
      <w:r w:rsidRPr="008E1222">
        <w:rPr>
          <w:rFonts w:ascii="Arial" w:hAnsi="Arial" w:cs="Arial"/>
        </w:rPr>
        <w:t xml:space="preserve">All </w:t>
      </w:r>
      <w:r w:rsidR="00E63164">
        <w:rPr>
          <w:rFonts w:ascii="Arial" w:hAnsi="Arial" w:cs="Arial"/>
        </w:rPr>
        <w:t>volunteer</w:t>
      </w:r>
      <w:r w:rsidR="00C36A6F">
        <w:rPr>
          <w:rFonts w:ascii="Arial" w:hAnsi="Arial" w:cs="Arial"/>
        </w:rPr>
        <w:t>s</w:t>
      </w:r>
      <w:r w:rsidRPr="008E1222">
        <w:rPr>
          <w:rFonts w:ascii="Arial" w:hAnsi="Arial" w:cs="Arial"/>
        </w:rPr>
        <w:t xml:space="preserve"> are required to proceed to the evacuation poin</w:t>
      </w:r>
      <w:r>
        <w:rPr>
          <w:rFonts w:ascii="Arial" w:hAnsi="Arial" w:cs="Arial"/>
        </w:rPr>
        <w:t xml:space="preserve">t and remain there until </w:t>
      </w:r>
      <w:r w:rsidRPr="008E1222">
        <w:rPr>
          <w:rFonts w:ascii="Arial" w:hAnsi="Arial" w:cs="Arial"/>
        </w:rPr>
        <w:t>given clearance to leave by the Incident Controller or Workplace Manager.</w:t>
      </w:r>
    </w:p>
    <w:p w14:paraId="2F056028" w14:textId="77777777" w:rsidR="0013665C" w:rsidRPr="008E1222" w:rsidRDefault="0013665C" w:rsidP="0013665C">
      <w:pPr>
        <w:pStyle w:val="Heading2"/>
        <w:rPr>
          <w:rFonts w:ascii="Arial" w:hAnsi="Arial" w:cs="Arial"/>
        </w:rPr>
      </w:pPr>
    </w:p>
    <w:p w14:paraId="7C46B5F8" w14:textId="77777777" w:rsidR="004D3EDD" w:rsidRPr="008E1222" w:rsidRDefault="004D3EDD" w:rsidP="0013665C">
      <w:pPr>
        <w:pStyle w:val="Heading2"/>
        <w:rPr>
          <w:rFonts w:ascii="Arial" w:hAnsi="Arial" w:cs="Arial"/>
        </w:rPr>
      </w:pPr>
      <w:bookmarkStart w:id="22" w:name="_Toc460576735"/>
      <w:r w:rsidRPr="008E1222">
        <w:rPr>
          <w:rFonts w:ascii="Arial" w:hAnsi="Arial" w:cs="Arial"/>
        </w:rPr>
        <w:t>Evacuation point</w:t>
      </w:r>
      <w:bookmarkEnd w:id="22"/>
    </w:p>
    <w:p w14:paraId="6D444793" w14:textId="730D7726" w:rsidR="00C478C4" w:rsidRDefault="004D3EDD" w:rsidP="0013665C">
      <w:pPr>
        <w:spacing w:after="0"/>
        <w:rPr>
          <w:rFonts w:ascii="Arial" w:hAnsi="Arial" w:cs="Arial"/>
        </w:rPr>
      </w:pPr>
      <w:r w:rsidRPr="008E1222">
        <w:rPr>
          <w:rFonts w:ascii="Arial" w:hAnsi="Arial" w:cs="Arial"/>
        </w:rPr>
        <w:t xml:space="preserve">The </w:t>
      </w:r>
      <w:r w:rsidR="00C478C4">
        <w:rPr>
          <w:rFonts w:ascii="Arial" w:hAnsi="Arial" w:cs="Arial"/>
        </w:rPr>
        <w:t xml:space="preserve">evacuation point is located at the </w:t>
      </w:r>
    </w:p>
    <w:p w14:paraId="29420295" w14:textId="15FFBEF5" w:rsidR="00C478C4" w:rsidRPr="00C223FD" w:rsidRDefault="00C223FD" w:rsidP="00965FD3">
      <w:pPr>
        <w:pStyle w:val="ListParagraph"/>
        <w:numPr>
          <w:ilvl w:val="0"/>
          <w:numId w:val="10"/>
        </w:numPr>
        <w:spacing w:after="0"/>
        <w:rPr>
          <w:rFonts w:ascii="Arial" w:hAnsi="Arial" w:cs="Arial"/>
          <w:b/>
        </w:rPr>
      </w:pPr>
      <w:r>
        <w:rPr>
          <w:rFonts w:ascii="Arial" w:hAnsi="Arial" w:cs="Arial"/>
          <w:b/>
        </w:rPr>
        <w:t>Onsite evacuation-</w:t>
      </w:r>
      <w:r w:rsidR="00BF4AD6">
        <w:rPr>
          <w:rFonts w:ascii="Arial" w:hAnsi="Arial" w:cs="Arial"/>
          <w:b/>
        </w:rPr>
        <w:t>School o</w:t>
      </w:r>
      <w:r w:rsidR="00F859F8">
        <w:rPr>
          <w:rFonts w:ascii="Arial" w:hAnsi="Arial" w:cs="Arial"/>
          <w:b/>
        </w:rPr>
        <w:t>val-</w:t>
      </w:r>
      <w:r w:rsidR="00C478C4" w:rsidRPr="00C478C4">
        <w:rPr>
          <w:rFonts w:ascii="Arial" w:hAnsi="Arial" w:cs="Arial"/>
          <w:b/>
        </w:rPr>
        <w:t>cri</w:t>
      </w:r>
      <w:r w:rsidR="00DC4AA3">
        <w:rPr>
          <w:rFonts w:ascii="Arial" w:hAnsi="Arial" w:cs="Arial"/>
          <w:b/>
        </w:rPr>
        <w:t xml:space="preserve">cket pitch </w:t>
      </w:r>
    </w:p>
    <w:p w14:paraId="1F449536" w14:textId="2C05BFE6" w:rsidR="00DC4AA3" w:rsidRPr="00DC4AA3" w:rsidRDefault="00DC4AA3" w:rsidP="00965FD3">
      <w:pPr>
        <w:pStyle w:val="ListParagraph"/>
        <w:numPr>
          <w:ilvl w:val="0"/>
          <w:numId w:val="10"/>
        </w:numPr>
        <w:spacing w:after="0"/>
        <w:rPr>
          <w:rFonts w:ascii="Arial" w:hAnsi="Arial" w:cs="Arial"/>
          <w:b/>
        </w:rPr>
      </w:pPr>
      <w:r>
        <w:rPr>
          <w:rFonts w:ascii="Arial" w:hAnsi="Arial" w:cs="Arial"/>
          <w:b/>
        </w:rPr>
        <w:t>O</w:t>
      </w:r>
      <w:r w:rsidRPr="00C478C4">
        <w:rPr>
          <w:rFonts w:ascii="Arial" w:hAnsi="Arial" w:cs="Arial"/>
          <w:b/>
        </w:rPr>
        <w:t>ffsite evacuation</w:t>
      </w:r>
      <w:r w:rsidR="00C223FD">
        <w:rPr>
          <w:rFonts w:ascii="Arial" w:hAnsi="Arial" w:cs="Arial"/>
          <w:b/>
        </w:rPr>
        <w:t>-</w:t>
      </w:r>
      <w:r w:rsidR="00C478C4" w:rsidRPr="00C478C4">
        <w:rPr>
          <w:rFonts w:ascii="Arial" w:hAnsi="Arial" w:cs="Arial"/>
          <w:b/>
        </w:rPr>
        <w:t>Patterson Rive</w:t>
      </w:r>
      <w:r w:rsidR="00C478C4">
        <w:rPr>
          <w:rFonts w:ascii="Arial" w:hAnsi="Arial" w:cs="Arial"/>
          <w:b/>
        </w:rPr>
        <w:t>r</w:t>
      </w:r>
      <w:r w:rsidR="00C478C4" w:rsidRPr="00C478C4">
        <w:rPr>
          <w:rFonts w:ascii="Arial" w:hAnsi="Arial" w:cs="Arial"/>
          <w:b/>
        </w:rPr>
        <w:t xml:space="preserve"> </w:t>
      </w:r>
      <w:r w:rsidR="00C478C4">
        <w:rPr>
          <w:rFonts w:ascii="Arial" w:hAnsi="Arial" w:cs="Arial"/>
          <w:b/>
        </w:rPr>
        <w:t>Golf</w:t>
      </w:r>
      <w:r w:rsidR="00C478C4" w:rsidRPr="00C478C4">
        <w:rPr>
          <w:rFonts w:ascii="Arial" w:hAnsi="Arial" w:cs="Arial"/>
          <w:b/>
        </w:rPr>
        <w:t xml:space="preserve"> Club </w:t>
      </w:r>
      <w:r w:rsidR="004D046D">
        <w:rPr>
          <w:rFonts w:ascii="Arial" w:hAnsi="Arial" w:cs="Arial"/>
          <w:b/>
        </w:rPr>
        <w:t>C</w:t>
      </w:r>
      <w:r w:rsidR="00C478C4" w:rsidRPr="00C478C4">
        <w:rPr>
          <w:rFonts w:ascii="Arial" w:hAnsi="Arial" w:cs="Arial"/>
          <w:b/>
        </w:rPr>
        <w:t xml:space="preserve">ar </w:t>
      </w:r>
      <w:r w:rsidR="004D046D">
        <w:rPr>
          <w:rFonts w:ascii="Arial" w:hAnsi="Arial" w:cs="Arial"/>
          <w:b/>
        </w:rPr>
        <w:t>P</w:t>
      </w:r>
      <w:r w:rsidR="00C478C4" w:rsidRPr="00C478C4">
        <w:rPr>
          <w:rFonts w:ascii="Arial" w:hAnsi="Arial" w:cs="Arial"/>
          <w:b/>
        </w:rPr>
        <w:t xml:space="preserve">ark </w:t>
      </w:r>
    </w:p>
    <w:p w14:paraId="6469D0F7" w14:textId="77777777" w:rsidR="00C478C4" w:rsidRPr="00C478C4" w:rsidRDefault="00C478C4" w:rsidP="00C478C4">
      <w:pPr>
        <w:spacing w:after="0"/>
        <w:rPr>
          <w:rFonts w:ascii="Arial" w:hAnsi="Arial" w:cs="Arial"/>
        </w:rPr>
      </w:pPr>
    </w:p>
    <w:p w14:paraId="3FBFEA53" w14:textId="28CF8BAD" w:rsidR="004D3EDD" w:rsidRPr="008E1222" w:rsidRDefault="00E35193" w:rsidP="0013665C">
      <w:pPr>
        <w:spacing w:after="0"/>
        <w:rPr>
          <w:rFonts w:ascii="Arial" w:hAnsi="Arial" w:cs="Arial"/>
        </w:rPr>
      </w:pPr>
      <w:r w:rsidRPr="008E1222">
        <w:rPr>
          <w:rFonts w:ascii="Arial" w:hAnsi="Arial" w:cs="Arial"/>
        </w:rPr>
        <w:t>refer to E</w:t>
      </w:r>
      <w:r w:rsidR="004D3EDD" w:rsidRPr="008E1222">
        <w:rPr>
          <w:rFonts w:ascii="Arial" w:hAnsi="Arial" w:cs="Arial"/>
        </w:rPr>
        <w:t xml:space="preserve">vacuation </w:t>
      </w:r>
      <w:r w:rsidRPr="008E1222">
        <w:rPr>
          <w:rFonts w:ascii="Arial" w:hAnsi="Arial" w:cs="Arial"/>
        </w:rPr>
        <w:t>M</w:t>
      </w:r>
      <w:r w:rsidR="00F106C4">
        <w:rPr>
          <w:rFonts w:ascii="Arial" w:hAnsi="Arial" w:cs="Arial"/>
        </w:rPr>
        <w:t>ap (Appendix A</w:t>
      </w:r>
      <w:r w:rsidR="004D3EDD" w:rsidRPr="008E1222">
        <w:rPr>
          <w:rFonts w:ascii="Arial" w:hAnsi="Arial" w:cs="Arial"/>
        </w:rPr>
        <w:t>)</w:t>
      </w:r>
      <w:r w:rsidR="00391F5B">
        <w:rPr>
          <w:rFonts w:ascii="Arial" w:hAnsi="Arial" w:cs="Arial"/>
        </w:rPr>
        <w:t>.</w:t>
      </w:r>
    </w:p>
    <w:p w14:paraId="408D361D" w14:textId="77777777" w:rsidR="0013665C" w:rsidRPr="008E1222" w:rsidRDefault="0013665C" w:rsidP="0013665C">
      <w:pPr>
        <w:pStyle w:val="Heading2"/>
        <w:rPr>
          <w:rFonts w:ascii="Arial" w:hAnsi="Arial" w:cs="Arial"/>
        </w:rPr>
      </w:pPr>
    </w:p>
    <w:p w14:paraId="0461C6B6" w14:textId="77777777" w:rsidR="004D3EDD" w:rsidRPr="008E1222" w:rsidRDefault="004D3EDD" w:rsidP="0013665C">
      <w:pPr>
        <w:spacing w:after="0"/>
        <w:rPr>
          <w:rFonts w:ascii="Arial" w:hAnsi="Arial" w:cs="Arial"/>
        </w:rPr>
      </w:pPr>
      <w:r w:rsidRPr="008E1222">
        <w:rPr>
          <w:rFonts w:ascii="Arial" w:hAnsi="Arial" w:cs="Arial"/>
        </w:rPr>
        <w:br w:type="page"/>
      </w:r>
    </w:p>
    <w:p w14:paraId="3610F53B" w14:textId="77777777" w:rsidR="0071016E" w:rsidRPr="0071016E" w:rsidRDefault="00AE6EEB" w:rsidP="0071016E">
      <w:pPr>
        <w:pStyle w:val="Heading2"/>
        <w:rPr>
          <w:rFonts w:ascii="Arial" w:hAnsi="Arial" w:cs="Arial"/>
        </w:rPr>
      </w:pPr>
      <w:bookmarkStart w:id="23" w:name="_Toc460576736"/>
      <w:bookmarkStart w:id="24" w:name="Emergency_Contacts"/>
      <w:r>
        <w:rPr>
          <w:rFonts w:ascii="Arial" w:hAnsi="Arial" w:cs="Arial"/>
        </w:rPr>
        <w:lastRenderedPageBreak/>
        <w:t>Emergency co</w:t>
      </w:r>
      <w:r w:rsidR="004D3EDD" w:rsidRPr="008E1222">
        <w:rPr>
          <w:rFonts w:ascii="Arial" w:hAnsi="Arial" w:cs="Arial"/>
        </w:rPr>
        <w:t>ntacts</w:t>
      </w:r>
      <w:bookmarkEnd w:id="23"/>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085"/>
        <w:gridCol w:w="2693"/>
        <w:gridCol w:w="3464"/>
      </w:tblGrid>
      <w:tr w:rsidR="00740828" w:rsidRPr="008E1222" w14:paraId="73F98678" w14:textId="77777777" w:rsidTr="00B9554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778" w:type="dxa"/>
            <w:gridSpan w:val="2"/>
            <w:tcBorders>
              <w:top w:val="none" w:sz="0" w:space="0" w:color="auto"/>
              <w:left w:val="none" w:sz="0" w:space="0" w:color="auto"/>
              <w:bottom w:val="none" w:sz="0" w:space="0" w:color="auto"/>
              <w:right w:val="none" w:sz="0" w:space="0" w:color="auto"/>
            </w:tcBorders>
          </w:tcPr>
          <w:bookmarkEnd w:id="24"/>
          <w:p w14:paraId="439CAC5A" w14:textId="77777777" w:rsidR="00740828" w:rsidRPr="008E1222" w:rsidRDefault="00740828" w:rsidP="00AE6EEB">
            <w:pPr>
              <w:rPr>
                <w:rFonts w:ascii="Arial" w:hAnsi="Arial" w:cs="Arial"/>
                <w:u w:val="single"/>
              </w:rPr>
            </w:pPr>
            <w:r w:rsidRPr="008E1222">
              <w:rPr>
                <w:rFonts w:ascii="Arial" w:hAnsi="Arial" w:cs="Arial"/>
                <w:u w:val="single"/>
              </w:rPr>
              <w:t xml:space="preserve">School </w:t>
            </w:r>
            <w:r>
              <w:rPr>
                <w:rFonts w:ascii="Arial" w:hAnsi="Arial" w:cs="Arial"/>
                <w:u w:val="single"/>
              </w:rPr>
              <w:t>c</w:t>
            </w:r>
            <w:r w:rsidRPr="008E1222">
              <w:rPr>
                <w:rFonts w:ascii="Arial" w:hAnsi="Arial" w:cs="Arial"/>
                <w:u w:val="single"/>
              </w:rPr>
              <w:t>ontacts</w:t>
            </w:r>
          </w:p>
        </w:tc>
        <w:tc>
          <w:tcPr>
            <w:tcW w:w="3464" w:type="dxa"/>
            <w:tcBorders>
              <w:top w:val="none" w:sz="0" w:space="0" w:color="auto"/>
              <w:left w:val="none" w:sz="0" w:space="0" w:color="auto"/>
              <w:bottom w:val="none" w:sz="0" w:space="0" w:color="auto"/>
              <w:right w:val="none" w:sz="0" w:space="0" w:color="auto"/>
            </w:tcBorders>
          </w:tcPr>
          <w:p w14:paraId="6C8CE351" w14:textId="77777777" w:rsidR="00740828" w:rsidRPr="008E1222" w:rsidRDefault="00740828" w:rsidP="00AE6EEB">
            <w:pPr>
              <w:cnfStyle w:val="100000000000" w:firstRow="1" w:lastRow="0" w:firstColumn="0" w:lastColumn="0" w:oddVBand="0" w:evenVBand="0" w:oddHBand="0" w:evenHBand="0" w:firstRowFirstColumn="0" w:firstRowLastColumn="0" w:lastRowFirstColumn="0" w:lastRowLastColumn="0"/>
              <w:rPr>
                <w:rFonts w:ascii="Arial" w:hAnsi="Arial" w:cs="Arial"/>
                <w:u w:val="single"/>
              </w:rPr>
            </w:pPr>
          </w:p>
        </w:tc>
      </w:tr>
      <w:tr w:rsidR="00740828" w:rsidRPr="008E1222" w14:paraId="76CF0F2C" w14:textId="77777777" w:rsidTr="00B9554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14:paraId="46A8A719" w14:textId="77777777" w:rsidR="00740828" w:rsidRPr="008E1222" w:rsidRDefault="00740828" w:rsidP="0013665C">
            <w:pPr>
              <w:rPr>
                <w:rFonts w:ascii="Arial" w:hAnsi="Arial" w:cs="Arial"/>
                <w:color w:val="365F91" w:themeColor="accent1" w:themeShade="BF"/>
              </w:rPr>
            </w:pPr>
            <w:r w:rsidRPr="008E1222">
              <w:rPr>
                <w:rFonts w:ascii="Arial" w:hAnsi="Arial" w:cs="Arial"/>
                <w:color w:val="365F91" w:themeColor="accent1" w:themeShade="BF"/>
              </w:rPr>
              <w:t>Workplace Manager</w:t>
            </w:r>
          </w:p>
        </w:tc>
        <w:tc>
          <w:tcPr>
            <w:tcW w:w="2693" w:type="dxa"/>
            <w:tcBorders>
              <w:left w:val="none" w:sz="0" w:space="0" w:color="auto"/>
              <w:right w:val="none" w:sz="0" w:space="0" w:color="auto"/>
            </w:tcBorders>
          </w:tcPr>
          <w:p w14:paraId="4F1F4D83" w14:textId="6072A991" w:rsidR="00740828" w:rsidRPr="00B95544" w:rsidRDefault="00B95544" w:rsidP="0013665C">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95544">
              <w:rPr>
                <w:rFonts w:ascii="Arial" w:hAnsi="Arial" w:cs="Arial"/>
                <w:b/>
                <w:bCs/>
              </w:rPr>
              <w:t>Ken Jones</w:t>
            </w:r>
          </w:p>
        </w:tc>
        <w:tc>
          <w:tcPr>
            <w:tcW w:w="3464" w:type="dxa"/>
            <w:tcBorders>
              <w:left w:val="none" w:sz="0" w:space="0" w:color="auto"/>
            </w:tcBorders>
          </w:tcPr>
          <w:p w14:paraId="7EED75D9" w14:textId="02D33CD7" w:rsidR="00740828" w:rsidRPr="00B95544" w:rsidRDefault="00B95544" w:rsidP="0071016E">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95544">
              <w:rPr>
                <w:rFonts w:ascii="Arial" w:hAnsi="Arial" w:cs="Arial"/>
                <w:b/>
                <w:bCs/>
              </w:rPr>
              <w:t>9772 3471</w:t>
            </w:r>
          </w:p>
        </w:tc>
      </w:tr>
      <w:tr w:rsidR="0071016E" w:rsidRPr="008E1222" w14:paraId="229F43A9" w14:textId="77777777" w:rsidTr="00B9554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14:paraId="0086093E" w14:textId="77777777" w:rsidR="0071016E" w:rsidRPr="008E1222" w:rsidRDefault="0071016E" w:rsidP="0013665C">
            <w:pPr>
              <w:rPr>
                <w:rFonts w:ascii="Arial" w:hAnsi="Arial" w:cs="Arial"/>
                <w:color w:val="365F91" w:themeColor="accent1" w:themeShade="BF"/>
              </w:rPr>
            </w:pPr>
            <w:r w:rsidRPr="008E1222">
              <w:rPr>
                <w:rFonts w:ascii="Arial" w:hAnsi="Arial" w:cs="Arial"/>
                <w:color w:val="365F91" w:themeColor="accent1" w:themeShade="BF"/>
              </w:rPr>
              <w:t>Assistant Principal</w:t>
            </w:r>
          </w:p>
        </w:tc>
        <w:tc>
          <w:tcPr>
            <w:tcW w:w="2693" w:type="dxa"/>
            <w:tcBorders>
              <w:left w:val="none" w:sz="0" w:space="0" w:color="auto"/>
              <w:right w:val="none" w:sz="0" w:space="0" w:color="auto"/>
            </w:tcBorders>
          </w:tcPr>
          <w:p w14:paraId="311D458C" w14:textId="659B80F9" w:rsidR="0071016E" w:rsidRPr="00B95544" w:rsidRDefault="000606C8">
            <w:pP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Lisa Roolker</w:t>
            </w:r>
          </w:p>
        </w:tc>
        <w:tc>
          <w:tcPr>
            <w:tcW w:w="3464" w:type="dxa"/>
            <w:tcBorders>
              <w:left w:val="none" w:sz="0" w:space="0" w:color="auto"/>
            </w:tcBorders>
          </w:tcPr>
          <w:p w14:paraId="4B01E447" w14:textId="3DFDE5AA" w:rsidR="0071016E" w:rsidRPr="00B95544" w:rsidRDefault="00B95544" w:rsidP="0071016E">
            <w:pPr>
              <w:cnfStyle w:val="000000010000" w:firstRow="0" w:lastRow="0" w:firstColumn="0" w:lastColumn="0" w:oddVBand="0" w:evenVBand="0" w:oddHBand="0" w:evenHBand="1" w:firstRowFirstColumn="0" w:firstRowLastColumn="0" w:lastRowFirstColumn="0" w:lastRowLastColumn="0"/>
              <w:rPr>
                <w:rFonts w:ascii="Arial" w:hAnsi="Arial" w:cs="Arial"/>
                <w:b/>
              </w:rPr>
            </w:pPr>
            <w:r w:rsidRPr="00B95544">
              <w:rPr>
                <w:rFonts w:ascii="Arial" w:hAnsi="Arial" w:cs="Arial"/>
                <w:b/>
                <w:bCs/>
              </w:rPr>
              <w:t>9772 3471</w:t>
            </w:r>
          </w:p>
        </w:tc>
      </w:tr>
      <w:tr w:rsidR="0071016E" w:rsidRPr="008E1222" w14:paraId="20F763BE" w14:textId="77777777" w:rsidTr="00B9554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14:paraId="52F36DAE" w14:textId="77777777" w:rsidR="0071016E" w:rsidRPr="008E1222" w:rsidRDefault="0071016E" w:rsidP="0013665C">
            <w:pPr>
              <w:rPr>
                <w:rFonts w:ascii="Arial" w:hAnsi="Arial" w:cs="Arial"/>
                <w:color w:val="365F91" w:themeColor="accent1" w:themeShade="BF"/>
              </w:rPr>
            </w:pPr>
            <w:r w:rsidRPr="008E1222">
              <w:rPr>
                <w:rFonts w:ascii="Arial" w:hAnsi="Arial" w:cs="Arial"/>
                <w:color w:val="365F91" w:themeColor="accent1" w:themeShade="BF"/>
              </w:rPr>
              <w:t>Asbestos Co-ordinator</w:t>
            </w:r>
          </w:p>
        </w:tc>
        <w:tc>
          <w:tcPr>
            <w:tcW w:w="2693" w:type="dxa"/>
            <w:tcBorders>
              <w:left w:val="none" w:sz="0" w:space="0" w:color="auto"/>
              <w:right w:val="none" w:sz="0" w:space="0" w:color="auto"/>
            </w:tcBorders>
          </w:tcPr>
          <w:p w14:paraId="5FC38A65" w14:textId="6CCD880C" w:rsidR="0071016E" w:rsidRPr="00B95544" w:rsidRDefault="00B9554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B95544">
              <w:rPr>
                <w:rFonts w:ascii="Arial" w:hAnsi="Arial" w:cs="Arial"/>
                <w:b/>
              </w:rPr>
              <w:t>Ken Jones</w:t>
            </w:r>
          </w:p>
        </w:tc>
        <w:tc>
          <w:tcPr>
            <w:tcW w:w="3464" w:type="dxa"/>
            <w:tcBorders>
              <w:left w:val="none" w:sz="0" w:space="0" w:color="auto"/>
            </w:tcBorders>
          </w:tcPr>
          <w:p w14:paraId="6BA12AE4" w14:textId="506080A0" w:rsidR="0071016E" w:rsidRPr="00B95544" w:rsidRDefault="00B95544" w:rsidP="0071016E">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95544">
              <w:rPr>
                <w:rFonts w:ascii="Arial" w:hAnsi="Arial" w:cs="Arial"/>
                <w:b/>
                <w:bCs/>
              </w:rPr>
              <w:t>9772 3471</w:t>
            </w:r>
          </w:p>
        </w:tc>
      </w:tr>
      <w:tr w:rsidR="0071016E" w:rsidRPr="008E1222" w14:paraId="499688C0" w14:textId="77777777" w:rsidTr="00B95544">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14:paraId="4DBA2DB0" w14:textId="77777777" w:rsidR="0071016E" w:rsidRPr="008E1222" w:rsidRDefault="0071016E" w:rsidP="0013665C">
            <w:pPr>
              <w:rPr>
                <w:rFonts w:ascii="Arial" w:hAnsi="Arial" w:cs="Arial"/>
                <w:color w:val="365F91" w:themeColor="accent1" w:themeShade="BF"/>
              </w:rPr>
            </w:pPr>
            <w:r w:rsidRPr="008E1222">
              <w:rPr>
                <w:rFonts w:ascii="Arial" w:hAnsi="Arial" w:cs="Arial"/>
                <w:color w:val="365F91" w:themeColor="accent1" w:themeShade="BF"/>
              </w:rPr>
              <w:t>Business Manager</w:t>
            </w:r>
          </w:p>
        </w:tc>
        <w:tc>
          <w:tcPr>
            <w:tcW w:w="2693" w:type="dxa"/>
            <w:tcBorders>
              <w:left w:val="none" w:sz="0" w:space="0" w:color="auto"/>
              <w:right w:val="none" w:sz="0" w:space="0" w:color="auto"/>
            </w:tcBorders>
          </w:tcPr>
          <w:p w14:paraId="7A77A595" w14:textId="23E9389C" w:rsidR="0071016E" w:rsidRPr="00B95544" w:rsidRDefault="00B95544">
            <w:pPr>
              <w:cnfStyle w:val="000000010000" w:firstRow="0" w:lastRow="0" w:firstColumn="0" w:lastColumn="0" w:oddVBand="0" w:evenVBand="0" w:oddHBand="0" w:evenHBand="1" w:firstRowFirstColumn="0" w:firstRowLastColumn="0" w:lastRowFirstColumn="0" w:lastRowLastColumn="0"/>
              <w:rPr>
                <w:rFonts w:ascii="Arial" w:hAnsi="Arial" w:cs="Arial"/>
                <w:b/>
              </w:rPr>
            </w:pPr>
            <w:r w:rsidRPr="00B95544">
              <w:rPr>
                <w:rFonts w:ascii="Arial" w:hAnsi="Arial" w:cs="Arial"/>
                <w:b/>
              </w:rPr>
              <w:t>Sharon Keates</w:t>
            </w:r>
          </w:p>
        </w:tc>
        <w:tc>
          <w:tcPr>
            <w:tcW w:w="3464" w:type="dxa"/>
            <w:tcBorders>
              <w:left w:val="none" w:sz="0" w:space="0" w:color="auto"/>
            </w:tcBorders>
          </w:tcPr>
          <w:p w14:paraId="5B182D81" w14:textId="21335A1C" w:rsidR="0071016E" w:rsidRPr="00B95544" w:rsidRDefault="00B95544">
            <w:pPr>
              <w:cnfStyle w:val="000000010000" w:firstRow="0" w:lastRow="0" w:firstColumn="0" w:lastColumn="0" w:oddVBand="0" w:evenVBand="0" w:oddHBand="0" w:evenHBand="1" w:firstRowFirstColumn="0" w:firstRowLastColumn="0" w:lastRowFirstColumn="0" w:lastRowLastColumn="0"/>
              <w:rPr>
                <w:rFonts w:ascii="Arial" w:hAnsi="Arial" w:cs="Arial"/>
                <w:b/>
              </w:rPr>
            </w:pPr>
            <w:r w:rsidRPr="00B95544">
              <w:rPr>
                <w:rFonts w:ascii="Arial" w:hAnsi="Arial" w:cs="Arial"/>
                <w:b/>
                <w:bCs/>
              </w:rPr>
              <w:t>9772 3471</w:t>
            </w:r>
          </w:p>
        </w:tc>
      </w:tr>
      <w:tr w:rsidR="0071016E" w:rsidRPr="008E1222" w14:paraId="06E16DAC" w14:textId="77777777" w:rsidTr="00B9554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14:paraId="6F4F6F55" w14:textId="77777777" w:rsidR="0071016E" w:rsidRPr="008E1222" w:rsidRDefault="0071016E" w:rsidP="0013665C">
            <w:pPr>
              <w:rPr>
                <w:rFonts w:ascii="Arial" w:hAnsi="Arial" w:cs="Arial"/>
                <w:color w:val="365F91" w:themeColor="accent1" w:themeShade="BF"/>
              </w:rPr>
            </w:pPr>
            <w:r w:rsidRPr="008E1222">
              <w:rPr>
                <w:rFonts w:ascii="Arial" w:hAnsi="Arial" w:cs="Arial"/>
                <w:color w:val="365F91" w:themeColor="accent1" w:themeShade="BF"/>
              </w:rPr>
              <w:t>General Office Number</w:t>
            </w:r>
          </w:p>
        </w:tc>
        <w:tc>
          <w:tcPr>
            <w:tcW w:w="2693" w:type="dxa"/>
            <w:tcBorders>
              <w:left w:val="none" w:sz="0" w:space="0" w:color="auto"/>
              <w:right w:val="none" w:sz="0" w:space="0" w:color="auto"/>
            </w:tcBorders>
          </w:tcPr>
          <w:p w14:paraId="556F0AFC" w14:textId="452D8313" w:rsidR="0071016E" w:rsidRPr="00B95544" w:rsidRDefault="00B9554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B95544">
              <w:rPr>
                <w:rFonts w:ascii="Arial" w:hAnsi="Arial" w:cs="Arial"/>
                <w:b/>
              </w:rPr>
              <w:t>Wendy Helling</w:t>
            </w:r>
          </w:p>
        </w:tc>
        <w:tc>
          <w:tcPr>
            <w:tcW w:w="3464" w:type="dxa"/>
            <w:tcBorders>
              <w:left w:val="none" w:sz="0" w:space="0" w:color="auto"/>
            </w:tcBorders>
          </w:tcPr>
          <w:p w14:paraId="2005502C" w14:textId="4A14B1CC" w:rsidR="0071016E" w:rsidRPr="00B95544" w:rsidRDefault="00B95544" w:rsidP="00B9554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B95544">
              <w:rPr>
                <w:rFonts w:ascii="Arial" w:hAnsi="Arial" w:cs="Arial"/>
                <w:b/>
                <w:bCs/>
              </w:rPr>
              <w:t>9772 3471</w:t>
            </w:r>
          </w:p>
        </w:tc>
      </w:tr>
    </w:tbl>
    <w:p w14:paraId="1139101E" w14:textId="77777777" w:rsidR="00720555" w:rsidRPr="008E1222" w:rsidRDefault="00720555" w:rsidP="0013665C">
      <w:pPr>
        <w:spacing w:after="0"/>
        <w:rPr>
          <w:rFonts w:ascii="Arial" w:hAnsi="Arial" w:cs="Arial"/>
        </w:rPr>
      </w:pPr>
    </w:p>
    <w:tbl>
      <w:tblPr>
        <w:tblStyle w:val="MediumShading1-Accent1"/>
        <w:tblW w:w="0" w:type="auto"/>
        <w:tblLayout w:type="fixed"/>
        <w:tblCellMar>
          <w:top w:w="57" w:type="dxa"/>
          <w:bottom w:w="57" w:type="dxa"/>
        </w:tblCellMar>
        <w:tblLook w:val="04A0" w:firstRow="1" w:lastRow="0" w:firstColumn="1" w:lastColumn="0" w:noHBand="0" w:noVBand="1"/>
      </w:tblPr>
      <w:tblGrid>
        <w:gridCol w:w="4621"/>
        <w:gridCol w:w="4621"/>
      </w:tblGrid>
      <w:tr w:rsidR="00720555" w:rsidRPr="008E1222" w14:paraId="13BA562E" w14:textId="77777777" w:rsidTr="00EB4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552BFDF4" w14:textId="77777777" w:rsidR="00720555" w:rsidRPr="008E1222" w:rsidRDefault="00AE6EEB" w:rsidP="00AE6EEB">
            <w:pPr>
              <w:rPr>
                <w:rFonts w:ascii="Arial" w:hAnsi="Arial" w:cs="Arial"/>
                <w:u w:val="single"/>
              </w:rPr>
            </w:pPr>
            <w:r>
              <w:rPr>
                <w:rFonts w:ascii="Arial" w:hAnsi="Arial" w:cs="Arial"/>
                <w:u w:val="single"/>
              </w:rPr>
              <w:t>School after hours c</w:t>
            </w:r>
            <w:r w:rsidR="00720555" w:rsidRPr="008E1222">
              <w:rPr>
                <w:rFonts w:ascii="Arial" w:hAnsi="Arial" w:cs="Arial"/>
                <w:u w:val="single"/>
              </w:rPr>
              <w:t>ontacts</w:t>
            </w:r>
          </w:p>
        </w:tc>
      </w:tr>
      <w:tr w:rsidR="00720555" w:rsidRPr="008E1222" w14:paraId="53253C60" w14:textId="77777777" w:rsidTr="00EB4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E88E2B2" w14:textId="7B0A96AE" w:rsidR="00720555" w:rsidRPr="00B95544" w:rsidRDefault="00B95544" w:rsidP="0013665C">
            <w:pPr>
              <w:rPr>
                <w:rFonts w:ascii="Arial" w:hAnsi="Arial" w:cs="Arial"/>
              </w:rPr>
            </w:pPr>
            <w:r w:rsidRPr="00B95544">
              <w:rPr>
                <w:rFonts w:ascii="Arial" w:hAnsi="Arial" w:cs="Arial"/>
              </w:rPr>
              <w:t>DET SMR Emergency Management</w:t>
            </w:r>
          </w:p>
        </w:tc>
        <w:tc>
          <w:tcPr>
            <w:tcW w:w="4621" w:type="dxa"/>
          </w:tcPr>
          <w:p w14:paraId="146DCB84" w14:textId="0620B99A" w:rsidR="00720555" w:rsidRPr="00B95544" w:rsidRDefault="00B95544" w:rsidP="0013665C">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95544">
              <w:rPr>
                <w:rFonts w:ascii="Arial" w:hAnsi="Arial" w:cs="Arial"/>
                <w:b/>
                <w:bCs/>
              </w:rPr>
              <w:t>9589 6266</w:t>
            </w:r>
          </w:p>
        </w:tc>
      </w:tr>
    </w:tbl>
    <w:p w14:paraId="7D512418" w14:textId="77777777" w:rsidR="00720555" w:rsidRPr="008E1222" w:rsidRDefault="00720555" w:rsidP="0013665C">
      <w:pPr>
        <w:spacing w:after="0"/>
        <w:rPr>
          <w:rFonts w:ascii="Arial" w:hAnsi="Arial" w:cs="Arial"/>
        </w:rPr>
      </w:pPr>
    </w:p>
    <w:tbl>
      <w:tblPr>
        <w:tblStyle w:val="MediumShading1-Accent1"/>
        <w:tblW w:w="0" w:type="auto"/>
        <w:jc w:val="center"/>
        <w:tblLayout w:type="fixed"/>
        <w:tblCellMar>
          <w:top w:w="57" w:type="dxa"/>
          <w:bottom w:w="57" w:type="dxa"/>
        </w:tblCellMar>
        <w:tblLook w:val="04A0" w:firstRow="1" w:lastRow="0" w:firstColumn="1" w:lastColumn="0" w:noHBand="0" w:noVBand="1"/>
      </w:tblPr>
      <w:tblGrid>
        <w:gridCol w:w="4621"/>
        <w:gridCol w:w="4621"/>
      </w:tblGrid>
      <w:tr w:rsidR="00720555" w:rsidRPr="008E1222" w14:paraId="0D30A102" w14:textId="77777777" w:rsidTr="00EB40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2"/>
          </w:tcPr>
          <w:p w14:paraId="2CE2A069" w14:textId="77777777" w:rsidR="00720555" w:rsidRPr="008E1222" w:rsidRDefault="00720555" w:rsidP="0071016E">
            <w:pPr>
              <w:rPr>
                <w:rFonts w:ascii="Arial" w:hAnsi="Arial" w:cs="Arial"/>
                <w:u w:val="single"/>
              </w:rPr>
            </w:pPr>
            <w:r w:rsidRPr="008E1222">
              <w:rPr>
                <w:rFonts w:ascii="Arial" w:hAnsi="Arial" w:cs="Arial"/>
                <w:u w:val="single"/>
              </w:rPr>
              <w:t xml:space="preserve">Emergency </w:t>
            </w:r>
            <w:r w:rsidR="0071016E">
              <w:rPr>
                <w:rFonts w:ascii="Arial" w:hAnsi="Arial" w:cs="Arial"/>
                <w:u w:val="single"/>
              </w:rPr>
              <w:t>c</w:t>
            </w:r>
            <w:r w:rsidRPr="008E1222">
              <w:rPr>
                <w:rFonts w:ascii="Arial" w:hAnsi="Arial" w:cs="Arial"/>
                <w:u w:val="single"/>
              </w:rPr>
              <w:t>ontacts</w:t>
            </w:r>
          </w:p>
        </w:tc>
      </w:tr>
      <w:tr w:rsidR="00720555" w:rsidRPr="008E1222" w14:paraId="5989F0BF" w14:textId="77777777" w:rsidTr="00EB40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14:paraId="1D9D7A6F" w14:textId="77777777" w:rsidR="00720555" w:rsidRPr="008E1222" w:rsidRDefault="00720555" w:rsidP="0013665C">
            <w:pPr>
              <w:rPr>
                <w:rFonts w:ascii="Arial" w:hAnsi="Arial" w:cs="Arial"/>
                <w:color w:val="365F91" w:themeColor="accent1" w:themeShade="BF"/>
              </w:rPr>
            </w:pPr>
            <w:r w:rsidRPr="008E1222">
              <w:rPr>
                <w:rFonts w:ascii="Arial" w:hAnsi="Arial" w:cs="Arial"/>
                <w:color w:val="365F91" w:themeColor="accent1" w:themeShade="BF"/>
              </w:rPr>
              <w:t>Police:</w:t>
            </w:r>
          </w:p>
        </w:tc>
        <w:tc>
          <w:tcPr>
            <w:tcW w:w="4621" w:type="dxa"/>
          </w:tcPr>
          <w:p w14:paraId="3D6EAA59" w14:textId="77777777" w:rsidR="00720555" w:rsidRPr="00512AF1" w:rsidRDefault="00720555" w:rsidP="0013665C">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512AF1">
              <w:rPr>
                <w:rFonts w:ascii="Arial" w:hAnsi="Arial" w:cs="Arial"/>
                <w:bCs/>
                <w:color w:val="365F91" w:themeColor="accent1" w:themeShade="BF"/>
              </w:rPr>
              <w:t>000</w:t>
            </w:r>
          </w:p>
        </w:tc>
      </w:tr>
      <w:tr w:rsidR="00720555" w:rsidRPr="008E1222" w14:paraId="46AB629B" w14:textId="77777777" w:rsidTr="00EB40C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14:paraId="1BE5B61E" w14:textId="77777777" w:rsidR="00720555" w:rsidRPr="008E1222" w:rsidRDefault="00720555" w:rsidP="0013665C">
            <w:pPr>
              <w:rPr>
                <w:rFonts w:ascii="Arial" w:hAnsi="Arial" w:cs="Arial"/>
                <w:color w:val="365F91" w:themeColor="accent1" w:themeShade="BF"/>
              </w:rPr>
            </w:pPr>
            <w:r w:rsidRPr="008E1222">
              <w:rPr>
                <w:rFonts w:ascii="Arial" w:hAnsi="Arial" w:cs="Arial"/>
                <w:color w:val="365F91" w:themeColor="accent1" w:themeShade="BF"/>
              </w:rPr>
              <w:t>Fire:</w:t>
            </w:r>
          </w:p>
        </w:tc>
        <w:tc>
          <w:tcPr>
            <w:tcW w:w="4621" w:type="dxa"/>
          </w:tcPr>
          <w:p w14:paraId="5688517F" w14:textId="77777777" w:rsidR="00720555" w:rsidRPr="00CF71C7" w:rsidRDefault="00720555" w:rsidP="0013665C">
            <w:pPr>
              <w:cnfStyle w:val="000000010000" w:firstRow="0" w:lastRow="0" w:firstColumn="0" w:lastColumn="0" w:oddVBand="0" w:evenVBand="0" w:oddHBand="0" w:evenHBand="1" w:firstRowFirstColumn="0" w:firstRowLastColumn="0" w:lastRowFirstColumn="0" w:lastRowLastColumn="0"/>
              <w:rPr>
                <w:rFonts w:ascii="Arial" w:hAnsi="Arial" w:cs="Arial"/>
                <w:color w:val="365F91" w:themeColor="accent1" w:themeShade="BF"/>
              </w:rPr>
            </w:pPr>
            <w:r w:rsidRPr="00CF71C7">
              <w:rPr>
                <w:rFonts w:ascii="Arial" w:hAnsi="Arial" w:cs="Arial"/>
                <w:color w:val="365F91" w:themeColor="accent1" w:themeShade="BF"/>
              </w:rPr>
              <w:t>000</w:t>
            </w:r>
          </w:p>
        </w:tc>
      </w:tr>
      <w:tr w:rsidR="00720555" w:rsidRPr="008E1222" w14:paraId="3D612B9C" w14:textId="77777777" w:rsidTr="00EB40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14:paraId="37F2BC9C" w14:textId="77777777" w:rsidR="00720555" w:rsidRPr="008E1222" w:rsidRDefault="00720555" w:rsidP="0013665C">
            <w:pPr>
              <w:rPr>
                <w:rFonts w:ascii="Arial" w:hAnsi="Arial" w:cs="Arial"/>
                <w:color w:val="365F91" w:themeColor="accent1" w:themeShade="BF"/>
              </w:rPr>
            </w:pPr>
            <w:r w:rsidRPr="008E1222">
              <w:rPr>
                <w:rFonts w:ascii="Arial" w:hAnsi="Arial" w:cs="Arial"/>
                <w:color w:val="365F91" w:themeColor="accent1" w:themeShade="BF"/>
              </w:rPr>
              <w:t>Ambulance:</w:t>
            </w:r>
          </w:p>
        </w:tc>
        <w:tc>
          <w:tcPr>
            <w:tcW w:w="4621" w:type="dxa"/>
          </w:tcPr>
          <w:p w14:paraId="763A8083" w14:textId="77777777" w:rsidR="00720555" w:rsidRPr="00512AF1" w:rsidRDefault="00720555" w:rsidP="0013665C">
            <w:pPr>
              <w:cnfStyle w:val="000000100000" w:firstRow="0" w:lastRow="0" w:firstColumn="0" w:lastColumn="0" w:oddVBand="0" w:evenVBand="0" w:oddHBand="1" w:evenHBand="0" w:firstRowFirstColumn="0" w:firstRowLastColumn="0" w:lastRowFirstColumn="0" w:lastRowLastColumn="0"/>
              <w:rPr>
                <w:rFonts w:ascii="Arial" w:hAnsi="Arial" w:cs="Arial"/>
                <w:bCs/>
                <w:color w:val="365F91" w:themeColor="accent1" w:themeShade="BF"/>
              </w:rPr>
            </w:pPr>
            <w:r w:rsidRPr="00512AF1">
              <w:rPr>
                <w:rFonts w:ascii="Arial" w:hAnsi="Arial" w:cs="Arial"/>
                <w:bCs/>
                <w:color w:val="365F91" w:themeColor="accent1" w:themeShade="BF"/>
              </w:rPr>
              <w:t>000</w:t>
            </w:r>
          </w:p>
        </w:tc>
      </w:tr>
      <w:tr w:rsidR="00720555" w:rsidRPr="008E1222" w14:paraId="56645AE8" w14:textId="77777777" w:rsidTr="00EB40C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14:paraId="53D2C9A0" w14:textId="77777777" w:rsidR="00720555" w:rsidRPr="008E1222" w:rsidRDefault="00720555" w:rsidP="0013665C">
            <w:pPr>
              <w:rPr>
                <w:rFonts w:ascii="Arial" w:hAnsi="Arial" w:cs="Arial"/>
                <w:color w:val="365F91" w:themeColor="accent1" w:themeShade="BF"/>
              </w:rPr>
            </w:pPr>
            <w:r w:rsidRPr="008E1222">
              <w:rPr>
                <w:rFonts w:ascii="Arial" w:hAnsi="Arial" w:cs="Arial"/>
                <w:color w:val="365F91" w:themeColor="accent1" w:themeShade="BF"/>
              </w:rPr>
              <w:t>Poisons:</w:t>
            </w:r>
          </w:p>
        </w:tc>
        <w:tc>
          <w:tcPr>
            <w:tcW w:w="4621" w:type="dxa"/>
          </w:tcPr>
          <w:p w14:paraId="588DE3AD" w14:textId="77777777" w:rsidR="00720555" w:rsidRPr="00CF71C7" w:rsidRDefault="00720555" w:rsidP="0013665C">
            <w:pPr>
              <w:cnfStyle w:val="000000010000" w:firstRow="0" w:lastRow="0" w:firstColumn="0" w:lastColumn="0" w:oddVBand="0" w:evenVBand="0" w:oddHBand="0" w:evenHBand="1" w:firstRowFirstColumn="0" w:firstRowLastColumn="0" w:lastRowFirstColumn="0" w:lastRowLastColumn="0"/>
              <w:rPr>
                <w:rFonts w:ascii="Arial" w:hAnsi="Arial" w:cs="Arial"/>
                <w:color w:val="365F91" w:themeColor="accent1" w:themeShade="BF"/>
              </w:rPr>
            </w:pPr>
            <w:r w:rsidRPr="00CF71C7">
              <w:rPr>
                <w:rFonts w:ascii="Arial" w:hAnsi="Arial" w:cs="Arial"/>
                <w:color w:val="365F91" w:themeColor="accent1" w:themeShade="BF"/>
              </w:rPr>
              <w:t>13 11 26</w:t>
            </w:r>
          </w:p>
        </w:tc>
      </w:tr>
    </w:tbl>
    <w:p w14:paraId="6300682C" w14:textId="77777777" w:rsidR="00E35193" w:rsidRPr="008E1222" w:rsidRDefault="00E35193" w:rsidP="0013665C">
      <w:pPr>
        <w:spacing w:after="0"/>
        <w:rPr>
          <w:rFonts w:ascii="Arial" w:hAnsi="Arial" w:cs="Arial"/>
        </w:rPr>
      </w:pPr>
      <w:r w:rsidRPr="008E1222">
        <w:rPr>
          <w:rFonts w:ascii="Arial" w:hAnsi="Arial" w:cs="Arial"/>
        </w:rPr>
        <w:br w:type="page"/>
      </w:r>
    </w:p>
    <w:p w14:paraId="21A93D6C" w14:textId="697E1F14" w:rsidR="004D3EDD" w:rsidRPr="008E1222" w:rsidRDefault="001F439E" w:rsidP="00316FA8">
      <w:pPr>
        <w:pStyle w:val="Title"/>
        <w:spacing w:after="0"/>
        <w:outlineLvl w:val="0"/>
        <w:rPr>
          <w:rFonts w:ascii="Arial" w:hAnsi="Arial" w:cs="Arial"/>
          <w:sz w:val="40"/>
        </w:rPr>
      </w:pPr>
      <w:bookmarkStart w:id="25" w:name="_Toc460576737"/>
      <w:r>
        <w:rPr>
          <w:rFonts w:ascii="Arial" w:hAnsi="Arial" w:cs="Arial"/>
          <w:sz w:val="40"/>
        </w:rPr>
        <w:lastRenderedPageBreak/>
        <w:t>First a</w:t>
      </w:r>
      <w:r w:rsidR="004D3EDD" w:rsidRPr="008E1222">
        <w:rPr>
          <w:rFonts w:ascii="Arial" w:hAnsi="Arial" w:cs="Arial"/>
          <w:sz w:val="40"/>
        </w:rPr>
        <w:t>id</w:t>
      </w:r>
      <w:bookmarkEnd w:id="25"/>
      <w:r>
        <w:rPr>
          <w:rFonts w:ascii="Arial" w:hAnsi="Arial" w:cs="Arial"/>
          <w:sz w:val="40"/>
        </w:rPr>
        <w:t xml:space="preserve"> </w:t>
      </w:r>
    </w:p>
    <w:p w14:paraId="74A61F1D" w14:textId="77777777" w:rsidR="0013665C" w:rsidRPr="008E1222" w:rsidRDefault="0013665C" w:rsidP="0013665C">
      <w:pPr>
        <w:spacing w:after="0"/>
        <w:rPr>
          <w:rFonts w:ascii="Arial" w:hAnsi="Arial" w:cs="Arial"/>
        </w:rPr>
      </w:pPr>
    </w:p>
    <w:p w14:paraId="2404954C" w14:textId="77777777" w:rsidR="008D4F92" w:rsidRPr="008E1222" w:rsidRDefault="001F439E" w:rsidP="008D4F92">
      <w:pPr>
        <w:pStyle w:val="Heading2"/>
        <w:rPr>
          <w:rFonts w:ascii="Arial" w:hAnsi="Arial" w:cs="Arial"/>
        </w:rPr>
      </w:pPr>
      <w:bookmarkStart w:id="26" w:name="_Toc460576738"/>
      <w:r>
        <w:rPr>
          <w:rFonts w:ascii="Arial" w:hAnsi="Arial" w:cs="Arial"/>
        </w:rPr>
        <w:t>First a</w:t>
      </w:r>
      <w:r w:rsidR="008D4F92" w:rsidRPr="008E1222">
        <w:rPr>
          <w:rFonts w:ascii="Arial" w:hAnsi="Arial" w:cs="Arial"/>
        </w:rPr>
        <w:t>id</w:t>
      </w:r>
      <w:bookmarkEnd w:id="26"/>
    </w:p>
    <w:p w14:paraId="5EE03E87" w14:textId="77777777" w:rsidR="004D3EDD" w:rsidRPr="008E1222" w:rsidRDefault="004D3EDD" w:rsidP="0013665C">
      <w:pPr>
        <w:spacing w:after="0"/>
        <w:rPr>
          <w:rFonts w:ascii="Arial" w:hAnsi="Arial" w:cs="Arial"/>
        </w:rPr>
      </w:pPr>
      <w:r w:rsidRPr="008E1222">
        <w:rPr>
          <w:rFonts w:ascii="Arial" w:hAnsi="Arial" w:cs="Arial"/>
        </w:rPr>
        <w:t>In the event of an injury</w:t>
      </w:r>
      <w:r w:rsidR="00972589">
        <w:rPr>
          <w:rFonts w:ascii="Arial" w:hAnsi="Arial" w:cs="Arial"/>
        </w:rPr>
        <w:t>:</w:t>
      </w:r>
    </w:p>
    <w:p w14:paraId="5BCBAA8A" w14:textId="77777777" w:rsidR="004D3EDD" w:rsidRPr="008E1222" w:rsidRDefault="00FA69B1" w:rsidP="00965FD3">
      <w:pPr>
        <w:pStyle w:val="ListParagraph"/>
        <w:numPr>
          <w:ilvl w:val="0"/>
          <w:numId w:val="4"/>
        </w:numPr>
        <w:spacing w:after="0" w:line="360" w:lineRule="auto"/>
        <w:rPr>
          <w:rFonts w:ascii="Arial" w:hAnsi="Arial" w:cs="Arial"/>
        </w:rPr>
      </w:pPr>
      <w:r>
        <w:rPr>
          <w:rFonts w:ascii="Arial" w:hAnsi="Arial" w:cs="Arial"/>
        </w:rPr>
        <w:t>i</w:t>
      </w:r>
      <w:r w:rsidR="00013983" w:rsidRPr="008E1222">
        <w:rPr>
          <w:rFonts w:ascii="Arial" w:hAnsi="Arial" w:cs="Arial"/>
        </w:rPr>
        <w:t xml:space="preserve">f </w:t>
      </w:r>
      <w:r w:rsidR="004D3EDD" w:rsidRPr="008E1222">
        <w:rPr>
          <w:rFonts w:ascii="Arial" w:hAnsi="Arial" w:cs="Arial"/>
        </w:rPr>
        <w:t>the injury is not serious, report or escort the injured party to the administration office for assistance</w:t>
      </w:r>
    </w:p>
    <w:p w14:paraId="2F5A66BF" w14:textId="77777777" w:rsidR="004D3EDD" w:rsidRPr="008E1222" w:rsidRDefault="00FA69B1" w:rsidP="00965FD3">
      <w:pPr>
        <w:pStyle w:val="ListParagraph"/>
        <w:numPr>
          <w:ilvl w:val="0"/>
          <w:numId w:val="4"/>
        </w:numPr>
        <w:spacing w:after="0" w:line="360" w:lineRule="auto"/>
        <w:rPr>
          <w:rFonts w:ascii="Arial" w:hAnsi="Arial" w:cs="Arial"/>
        </w:rPr>
      </w:pPr>
      <w:r>
        <w:rPr>
          <w:rFonts w:ascii="Arial" w:hAnsi="Arial" w:cs="Arial"/>
        </w:rPr>
        <w:t>i</w:t>
      </w:r>
      <w:r w:rsidR="00013983" w:rsidRPr="008E1222">
        <w:rPr>
          <w:rFonts w:ascii="Arial" w:hAnsi="Arial" w:cs="Arial"/>
        </w:rPr>
        <w:t xml:space="preserve">f </w:t>
      </w:r>
      <w:r w:rsidR="004D3EDD" w:rsidRPr="008E1222">
        <w:rPr>
          <w:rFonts w:ascii="Arial" w:hAnsi="Arial" w:cs="Arial"/>
        </w:rPr>
        <w:t>the injury is serious ring 000, do not wait for first aid officer</w:t>
      </w:r>
    </w:p>
    <w:p w14:paraId="3A247578" w14:textId="77777777" w:rsidR="004D3EDD" w:rsidRPr="008E1222" w:rsidRDefault="00FA69B1" w:rsidP="00965FD3">
      <w:pPr>
        <w:pStyle w:val="ListParagraph"/>
        <w:numPr>
          <w:ilvl w:val="0"/>
          <w:numId w:val="4"/>
        </w:numPr>
        <w:spacing w:after="0" w:line="360" w:lineRule="auto"/>
        <w:rPr>
          <w:rFonts w:ascii="Arial" w:hAnsi="Arial" w:cs="Arial"/>
        </w:rPr>
      </w:pPr>
      <w:r>
        <w:rPr>
          <w:rFonts w:ascii="Arial" w:hAnsi="Arial" w:cs="Arial"/>
        </w:rPr>
        <w:t>s</w:t>
      </w:r>
      <w:r w:rsidR="004D3EDD" w:rsidRPr="008E1222">
        <w:rPr>
          <w:rFonts w:ascii="Arial" w:hAnsi="Arial" w:cs="Arial"/>
        </w:rPr>
        <w:t>tay with injured party. Send someone else to find the first aid officer or workplace manager</w:t>
      </w:r>
    </w:p>
    <w:p w14:paraId="23BB4C65" w14:textId="30088399" w:rsidR="004D3EDD" w:rsidRPr="008E1222" w:rsidRDefault="00FA69B1" w:rsidP="00965FD3">
      <w:pPr>
        <w:pStyle w:val="ListParagraph"/>
        <w:numPr>
          <w:ilvl w:val="0"/>
          <w:numId w:val="4"/>
        </w:numPr>
        <w:spacing w:after="0" w:line="360" w:lineRule="auto"/>
        <w:rPr>
          <w:rFonts w:ascii="Arial" w:hAnsi="Arial" w:cs="Arial"/>
        </w:rPr>
      </w:pPr>
      <w:r>
        <w:rPr>
          <w:rFonts w:ascii="Arial" w:hAnsi="Arial" w:cs="Arial"/>
        </w:rPr>
        <w:t>i</w:t>
      </w:r>
      <w:r w:rsidR="00013983" w:rsidRPr="008E1222">
        <w:rPr>
          <w:rFonts w:ascii="Arial" w:hAnsi="Arial" w:cs="Arial"/>
        </w:rPr>
        <w:t xml:space="preserve">f </w:t>
      </w:r>
      <w:r w:rsidR="004D3EDD" w:rsidRPr="008E1222">
        <w:rPr>
          <w:rFonts w:ascii="Arial" w:hAnsi="Arial" w:cs="Arial"/>
        </w:rPr>
        <w:t>no one else is available, ring the school number and inform the office that someone is injured at your location</w:t>
      </w:r>
    </w:p>
    <w:p w14:paraId="636E8353" w14:textId="0397CA75" w:rsidR="004D3EDD" w:rsidRPr="008E1222" w:rsidRDefault="00FA69B1" w:rsidP="00965FD3">
      <w:pPr>
        <w:pStyle w:val="ListParagraph"/>
        <w:numPr>
          <w:ilvl w:val="0"/>
          <w:numId w:val="4"/>
        </w:numPr>
        <w:spacing w:after="0" w:line="360" w:lineRule="auto"/>
        <w:rPr>
          <w:rFonts w:ascii="Arial" w:hAnsi="Arial" w:cs="Arial"/>
        </w:rPr>
      </w:pPr>
      <w:r>
        <w:rPr>
          <w:rFonts w:ascii="Arial" w:hAnsi="Arial" w:cs="Arial"/>
        </w:rPr>
        <w:t>i</w:t>
      </w:r>
      <w:r w:rsidR="00013983" w:rsidRPr="008E1222">
        <w:rPr>
          <w:rFonts w:ascii="Arial" w:hAnsi="Arial" w:cs="Arial"/>
        </w:rPr>
        <w:t xml:space="preserve">f </w:t>
      </w:r>
      <w:r w:rsidR="004D3EDD" w:rsidRPr="008E1222">
        <w:rPr>
          <w:rFonts w:ascii="Arial" w:hAnsi="Arial" w:cs="Arial"/>
        </w:rPr>
        <w:t>trained, apply first aid to the injured</w:t>
      </w:r>
      <w:r w:rsidR="00D26223">
        <w:rPr>
          <w:rFonts w:ascii="Arial" w:hAnsi="Arial" w:cs="Arial"/>
        </w:rPr>
        <w:t xml:space="preserve"> party</w:t>
      </w:r>
    </w:p>
    <w:p w14:paraId="7BF1648A" w14:textId="720B7FDD" w:rsidR="00C650A5" w:rsidRDefault="00FA69B1" w:rsidP="00965FD3">
      <w:pPr>
        <w:pStyle w:val="ListParagraph"/>
        <w:numPr>
          <w:ilvl w:val="0"/>
          <w:numId w:val="4"/>
        </w:numPr>
        <w:spacing w:after="0" w:line="360" w:lineRule="auto"/>
        <w:rPr>
          <w:rFonts w:ascii="Arial" w:hAnsi="Arial" w:cs="Arial"/>
        </w:rPr>
      </w:pPr>
      <w:r>
        <w:rPr>
          <w:rFonts w:ascii="Arial" w:hAnsi="Arial" w:cs="Arial"/>
        </w:rPr>
        <w:t>o</w:t>
      </w:r>
      <w:r w:rsidR="00013983" w:rsidRPr="008E1222">
        <w:rPr>
          <w:rFonts w:ascii="Arial" w:hAnsi="Arial" w:cs="Arial"/>
        </w:rPr>
        <w:t xml:space="preserve">nce </w:t>
      </w:r>
      <w:r w:rsidR="004D3EDD" w:rsidRPr="008E1222">
        <w:rPr>
          <w:rFonts w:ascii="Arial" w:hAnsi="Arial" w:cs="Arial"/>
        </w:rPr>
        <w:t>incident is over, fill in an incident report at the office</w:t>
      </w:r>
      <w:r w:rsidR="00391F5B">
        <w:rPr>
          <w:rFonts w:ascii="Arial" w:hAnsi="Arial" w:cs="Arial"/>
        </w:rPr>
        <w:t>.</w:t>
      </w:r>
    </w:p>
    <w:p w14:paraId="3E3540AA" w14:textId="283FE7B9" w:rsidR="006E11D1" w:rsidRPr="006E11D1" w:rsidRDefault="006E11D1" w:rsidP="006E11D1">
      <w:pPr>
        <w:pStyle w:val="ListParagraph"/>
        <w:spacing w:after="0" w:line="360" w:lineRule="auto"/>
        <w:rPr>
          <w:rFonts w:ascii="Arial" w:hAnsi="Arial" w:cs="Arial"/>
        </w:rPr>
      </w:pPr>
    </w:p>
    <w:p w14:paraId="07536257" w14:textId="6B8481FB" w:rsidR="00C650A5" w:rsidRDefault="00C650A5" w:rsidP="00C650A5">
      <w:pPr>
        <w:spacing w:after="0" w:line="360" w:lineRule="auto"/>
        <w:rPr>
          <w:rFonts w:ascii="Arial" w:hAnsi="Arial" w:cs="Arial"/>
          <w:b/>
        </w:rPr>
      </w:pPr>
      <w:r w:rsidRPr="00C769B0">
        <w:rPr>
          <w:rFonts w:ascii="Arial" w:hAnsi="Arial" w:cs="Arial"/>
          <w:b/>
        </w:rPr>
        <w:t xml:space="preserve">The First Aid Room </w:t>
      </w:r>
      <w:proofErr w:type="gramStart"/>
      <w:r w:rsidRPr="00C769B0">
        <w:rPr>
          <w:rFonts w:ascii="Arial" w:hAnsi="Arial" w:cs="Arial"/>
          <w:b/>
        </w:rPr>
        <w:t xml:space="preserve">is located </w:t>
      </w:r>
      <w:r w:rsidR="00DD1201">
        <w:rPr>
          <w:rFonts w:ascii="Arial" w:hAnsi="Arial" w:cs="Arial"/>
          <w:b/>
        </w:rPr>
        <w:t>in</w:t>
      </w:r>
      <w:proofErr w:type="gramEnd"/>
      <w:r w:rsidR="00DD1201">
        <w:rPr>
          <w:rFonts w:ascii="Arial" w:hAnsi="Arial" w:cs="Arial"/>
          <w:b/>
        </w:rPr>
        <w:t xml:space="preserve"> the </w:t>
      </w:r>
      <w:r w:rsidR="00F9470A">
        <w:rPr>
          <w:rFonts w:ascii="Arial" w:hAnsi="Arial" w:cs="Arial"/>
          <w:b/>
        </w:rPr>
        <w:t>Admin/Stem Building</w:t>
      </w:r>
      <w:r w:rsidRPr="00C769B0">
        <w:rPr>
          <w:rFonts w:ascii="Arial" w:hAnsi="Arial" w:cs="Arial"/>
          <w:b/>
        </w:rPr>
        <w:t>.</w:t>
      </w:r>
    </w:p>
    <w:p w14:paraId="3FE0D25F" w14:textId="10FA80CD" w:rsidR="00022517" w:rsidRPr="008E1222" w:rsidRDefault="00022517" w:rsidP="00022517">
      <w:pPr>
        <w:pStyle w:val="ListParagraph"/>
        <w:spacing w:after="0"/>
        <w:rPr>
          <w:rFonts w:ascii="Arial" w:hAnsi="Arial" w:cs="Arial"/>
          <w:highlight w:val="green"/>
        </w:rPr>
      </w:pPr>
    </w:p>
    <w:p w14:paraId="2EF353FD" w14:textId="4C79825B" w:rsidR="004D3EDD" w:rsidRDefault="00024478" w:rsidP="0013665C">
      <w:pPr>
        <w:spacing w:after="0"/>
      </w:pPr>
      <w:r>
        <w:rPr>
          <w:noProof/>
        </w:rPr>
        <mc:AlternateContent>
          <mc:Choice Requires="wps">
            <w:drawing>
              <wp:anchor distT="0" distB="0" distL="114300" distR="114300" simplePos="0" relativeHeight="251699712" behindDoc="0" locked="0" layoutInCell="1" allowOverlap="1" wp14:anchorId="0A84366C" wp14:editId="66520017">
                <wp:simplePos x="0" y="0"/>
                <wp:positionH relativeFrom="column">
                  <wp:posOffset>2428875</wp:posOffset>
                </wp:positionH>
                <wp:positionV relativeFrom="paragraph">
                  <wp:posOffset>2088514</wp:posOffset>
                </wp:positionV>
                <wp:extent cx="533400" cy="1323975"/>
                <wp:effectExtent l="19050" t="38100" r="57150" b="9525"/>
                <wp:wrapNone/>
                <wp:docPr id="8" name="Straight Arrow Connector 8"/>
                <wp:cNvGraphicFramePr/>
                <a:graphic xmlns:a="http://schemas.openxmlformats.org/drawingml/2006/main">
                  <a:graphicData uri="http://schemas.microsoft.com/office/word/2010/wordprocessingShape">
                    <wps:wsp>
                      <wps:cNvCnPr/>
                      <wps:spPr>
                        <a:xfrm flipV="1">
                          <a:off x="0" y="0"/>
                          <a:ext cx="533400" cy="1323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65891C" id="_x0000_t32" coordsize="21600,21600" o:spt="32" o:oned="t" path="m,l21600,21600e" filled="f">
                <v:path arrowok="t" fillok="f" o:connecttype="none"/>
                <o:lock v:ext="edit" shapetype="t"/>
              </v:shapetype>
              <v:shape id="Straight Arrow Connector 8" o:spid="_x0000_s1026" type="#_x0000_t32" style="position:absolute;margin-left:191.25pt;margin-top:164.45pt;width:42pt;height:104.2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" strokecolor="red" strokeweight="2.25pt">
                <v:stroke endarrow="block"/>
              </v:shape>
            </w:pict>
          </mc:Fallback>
        </mc:AlternateContent>
      </w:r>
      <w:r w:rsidR="00400748">
        <w:rPr>
          <w:noProof/>
        </w:rPr>
        <w:t xml:space="preserve">                               </w:t>
      </w:r>
      <w:r w:rsidR="00400748">
        <w:rPr>
          <w:noProof/>
        </w:rPr>
        <w:drawing>
          <wp:inline distT="0" distB="0" distL="0" distR="0" wp14:anchorId="6679FE30" wp14:editId="2228EB5E">
            <wp:extent cx="3771663" cy="4820507"/>
            <wp:effectExtent l="0" t="0" r="63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00"/>
                    <a:stretch>
                      <a:fillRect/>
                    </a:stretch>
                  </pic:blipFill>
                  <pic:spPr>
                    <a:xfrm>
                      <a:off x="0" y="0"/>
                      <a:ext cx="3807379" cy="4866155"/>
                    </a:xfrm>
                    <a:prstGeom prst="rect">
                      <a:avLst/>
                    </a:prstGeom>
                  </pic:spPr>
                </pic:pic>
              </a:graphicData>
            </a:graphic>
          </wp:inline>
        </w:drawing>
      </w:r>
    </w:p>
    <w:p w14:paraId="019520D4" w14:textId="3132CE77" w:rsidR="009D7A55" w:rsidRDefault="009D7A55" w:rsidP="0013665C">
      <w:pPr>
        <w:spacing w:after="0"/>
        <w:rPr>
          <w:rFonts w:ascii="Arial" w:hAnsi="Arial" w:cs="Arial"/>
        </w:rPr>
      </w:pPr>
    </w:p>
    <w:p w14:paraId="0527860C" w14:textId="009EF798" w:rsidR="004E2093" w:rsidRDefault="004E2093" w:rsidP="0013665C">
      <w:pPr>
        <w:spacing w:after="0"/>
        <w:rPr>
          <w:rFonts w:ascii="Arial" w:hAnsi="Arial" w:cs="Arial"/>
        </w:rPr>
      </w:pPr>
    </w:p>
    <w:p w14:paraId="6D8D2030" w14:textId="34C7F9D7" w:rsidR="004E2093" w:rsidRDefault="004E2093" w:rsidP="0013665C">
      <w:pPr>
        <w:spacing w:after="0"/>
        <w:rPr>
          <w:rFonts w:ascii="Arial" w:hAnsi="Arial" w:cs="Arial"/>
        </w:rPr>
      </w:pPr>
    </w:p>
    <w:p w14:paraId="76C86D2B" w14:textId="32E304E2" w:rsidR="004E2093" w:rsidRDefault="004E2093" w:rsidP="0013665C">
      <w:pPr>
        <w:spacing w:after="0"/>
        <w:rPr>
          <w:rFonts w:ascii="Arial" w:hAnsi="Arial" w:cs="Arial"/>
        </w:rPr>
      </w:pPr>
    </w:p>
    <w:p w14:paraId="4A3F207A" w14:textId="2EC47049" w:rsidR="004E2093" w:rsidRDefault="004E2093" w:rsidP="0013665C">
      <w:pPr>
        <w:spacing w:after="0"/>
        <w:rPr>
          <w:rFonts w:ascii="Arial" w:hAnsi="Arial" w:cs="Arial"/>
        </w:rPr>
      </w:pPr>
    </w:p>
    <w:p w14:paraId="41146DFF" w14:textId="77777777" w:rsidR="004E2093" w:rsidRDefault="004E2093" w:rsidP="0013665C">
      <w:pPr>
        <w:spacing w:after="0"/>
        <w:rPr>
          <w:rFonts w:ascii="Arial" w:hAnsi="Arial" w:cs="Arial"/>
        </w:rPr>
      </w:pPr>
    </w:p>
    <w:p w14:paraId="72D16593" w14:textId="19B815A2" w:rsidR="004D3EDD" w:rsidRPr="008E1222" w:rsidRDefault="004D3EDD" w:rsidP="0013665C">
      <w:pPr>
        <w:pStyle w:val="Title"/>
        <w:spacing w:after="0"/>
        <w:outlineLvl w:val="0"/>
        <w:rPr>
          <w:rFonts w:ascii="Arial" w:hAnsi="Arial" w:cs="Arial"/>
          <w:sz w:val="40"/>
        </w:rPr>
      </w:pPr>
      <w:bookmarkStart w:id="27" w:name="_Toc460576739"/>
      <w:r w:rsidRPr="008E1222">
        <w:rPr>
          <w:rFonts w:ascii="Arial" w:hAnsi="Arial" w:cs="Arial"/>
          <w:sz w:val="40"/>
        </w:rPr>
        <w:lastRenderedPageBreak/>
        <w:t xml:space="preserve">Hazard and </w:t>
      </w:r>
      <w:r w:rsidR="001F439E">
        <w:rPr>
          <w:rFonts w:ascii="Arial" w:hAnsi="Arial" w:cs="Arial"/>
          <w:sz w:val="40"/>
        </w:rPr>
        <w:t>i</w:t>
      </w:r>
      <w:r w:rsidRPr="008E1222">
        <w:rPr>
          <w:rFonts w:ascii="Arial" w:hAnsi="Arial" w:cs="Arial"/>
          <w:sz w:val="40"/>
        </w:rPr>
        <w:t xml:space="preserve">ncident </w:t>
      </w:r>
      <w:r w:rsidR="001F439E">
        <w:rPr>
          <w:rFonts w:ascii="Arial" w:hAnsi="Arial" w:cs="Arial"/>
          <w:sz w:val="40"/>
        </w:rPr>
        <w:t>r</w:t>
      </w:r>
      <w:r w:rsidRPr="008E1222">
        <w:rPr>
          <w:rFonts w:ascii="Arial" w:hAnsi="Arial" w:cs="Arial"/>
          <w:sz w:val="40"/>
        </w:rPr>
        <w:t>eporting</w:t>
      </w:r>
      <w:bookmarkEnd w:id="27"/>
    </w:p>
    <w:p w14:paraId="6632BBE6" w14:textId="77777777" w:rsidR="0013665C" w:rsidRPr="008E1222" w:rsidRDefault="0013665C" w:rsidP="0013665C">
      <w:pPr>
        <w:spacing w:after="0"/>
        <w:rPr>
          <w:rFonts w:ascii="Arial" w:hAnsi="Arial" w:cs="Arial"/>
        </w:rPr>
      </w:pPr>
    </w:p>
    <w:p w14:paraId="435F5E5D" w14:textId="207ED679" w:rsidR="004D3EDD" w:rsidRDefault="004D3EDD" w:rsidP="0013665C">
      <w:pPr>
        <w:spacing w:after="0"/>
        <w:rPr>
          <w:rFonts w:ascii="Arial" w:hAnsi="Arial" w:cs="Arial"/>
        </w:rPr>
      </w:pPr>
      <w:r w:rsidRPr="008E1222">
        <w:rPr>
          <w:rFonts w:ascii="Arial" w:hAnsi="Arial" w:cs="Arial"/>
        </w:rPr>
        <w:t xml:space="preserve">Any hazard or incident which poses a risk to the safety of a student, parent, visitor, </w:t>
      </w:r>
      <w:r w:rsidR="00E63164">
        <w:rPr>
          <w:rFonts w:ascii="Arial" w:hAnsi="Arial" w:cs="Arial"/>
        </w:rPr>
        <w:t>volunteer workers</w:t>
      </w:r>
      <w:r w:rsidRPr="008E1222">
        <w:rPr>
          <w:rFonts w:ascii="Arial" w:hAnsi="Arial" w:cs="Arial"/>
        </w:rPr>
        <w:t xml:space="preserve"> or </w:t>
      </w:r>
      <w:r w:rsidR="009628DB">
        <w:rPr>
          <w:rFonts w:ascii="Arial" w:hAnsi="Arial" w:cs="Arial"/>
        </w:rPr>
        <w:t>employee</w:t>
      </w:r>
      <w:r w:rsidRPr="008E1222">
        <w:rPr>
          <w:rFonts w:ascii="Arial" w:hAnsi="Arial" w:cs="Arial"/>
        </w:rPr>
        <w:t xml:space="preserve"> must be reported.</w:t>
      </w:r>
    </w:p>
    <w:p w14:paraId="3CB400A2" w14:textId="77777777" w:rsidR="004D3EDD" w:rsidRPr="008E1222" w:rsidRDefault="004D3EDD" w:rsidP="00965FD3">
      <w:pPr>
        <w:pStyle w:val="ListParagraph"/>
        <w:numPr>
          <w:ilvl w:val="0"/>
          <w:numId w:val="5"/>
        </w:numPr>
        <w:spacing w:after="0" w:line="360" w:lineRule="auto"/>
        <w:rPr>
          <w:rFonts w:ascii="Arial" w:hAnsi="Arial" w:cs="Arial"/>
        </w:rPr>
      </w:pPr>
      <w:r w:rsidRPr="008E1222">
        <w:rPr>
          <w:rFonts w:ascii="Arial" w:hAnsi="Arial" w:cs="Arial"/>
        </w:rPr>
        <w:t xml:space="preserve">Call 000 immediately to report any incident threatening life or property. </w:t>
      </w:r>
      <w:r w:rsidR="000F4081" w:rsidRPr="008E1222">
        <w:rPr>
          <w:rFonts w:ascii="Arial" w:hAnsi="Arial" w:cs="Arial"/>
        </w:rPr>
        <w:t xml:space="preserve"> </w:t>
      </w:r>
      <w:r w:rsidR="00314554">
        <w:rPr>
          <w:rFonts w:ascii="Arial" w:hAnsi="Arial" w:cs="Arial"/>
        </w:rPr>
        <w:t>This number will connect you to the following emergency services</w:t>
      </w:r>
      <w:proofErr w:type="gramStart"/>
      <w:r w:rsidR="00314554">
        <w:rPr>
          <w:rFonts w:ascii="Arial" w:hAnsi="Arial" w:cs="Arial"/>
        </w:rPr>
        <w:t xml:space="preserve">: </w:t>
      </w:r>
      <w:r w:rsidRPr="008E1222">
        <w:rPr>
          <w:rFonts w:ascii="Arial" w:hAnsi="Arial" w:cs="Arial"/>
        </w:rPr>
        <w:t>:</w:t>
      </w:r>
      <w:proofErr w:type="gramEnd"/>
    </w:p>
    <w:p w14:paraId="60892170" w14:textId="77777777" w:rsidR="004D3EDD" w:rsidRPr="008E1222" w:rsidRDefault="004D3EDD" w:rsidP="00965FD3">
      <w:pPr>
        <w:pStyle w:val="ListParagraph"/>
        <w:numPr>
          <w:ilvl w:val="1"/>
          <w:numId w:val="5"/>
        </w:numPr>
        <w:spacing w:after="0" w:line="360" w:lineRule="auto"/>
        <w:rPr>
          <w:rFonts w:ascii="Arial" w:hAnsi="Arial" w:cs="Arial"/>
        </w:rPr>
      </w:pPr>
      <w:r w:rsidRPr="008E1222">
        <w:rPr>
          <w:rFonts w:ascii="Arial" w:hAnsi="Arial" w:cs="Arial"/>
        </w:rPr>
        <w:t>police for crime, injury that may not be accidental, or assault</w:t>
      </w:r>
    </w:p>
    <w:p w14:paraId="07D4B6AF" w14:textId="77777777" w:rsidR="004D3EDD" w:rsidRPr="008E1222" w:rsidRDefault="004D3EDD" w:rsidP="00965FD3">
      <w:pPr>
        <w:pStyle w:val="ListParagraph"/>
        <w:numPr>
          <w:ilvl w:val="1"/>
          <w:numId w:val="5"/>
        </w:numPr>
        <w:spacing w:after="0" w:line="360" w:lineRule="auto"/>
        <w:rPr>
          <w:rFonts w:ascii="Arial" w:hAnsi="Arial" w:cs="Arial"/>
        </w:rPr>
      </w:pPr>
      <w:r w:rsidRPr="008E1222">
        <w:rPr>
          <w:rFonts w:ascii="Arial" w:hAnsi="Arial" w:cs="Arial"/>
        </w:rPr>
        <w:t>ambulance for injury and medical assistance</w:t>
      </w:r>
    </w:p>
    <w:p w14:paraId="067107C2" w14:textId="77777777" w:rsidR="004D3EDD" w:rsidRPr="008E1222" w:rsidRDefault="004D3EDD" w:rsidP="00965FD3">
      <w:pPr>
        <w:pStyle w:val="ListParagraph"/>
        <w:numPr>
          <w:ilvl w:val="1"/>
          <w:numId w:val="5"/>
        </w:numPr>
        <w:spacing w:after="0" w:line="360" w:lineRule="auto"/>
        <w:rPr>
          <w:rFonts w:ascii="Arial" w:hAnsi="Arial" w:cs="Arial"/>
        </w:rPr>
      </w:pPr>
      <w:r w:rsidRPr="008E1222">
        <w:rPr>
          <w:rFonts w:ascii="Arial" w:hAnsi="Arial" w:cs="Arial"/>
        </w:rPr>
        <w:t>fire brigade for fires</w:t>
      </w:r>
      <w:r w:rsidR="00314554">
        <w:rPr>
          <w:rFonts w:ascii="Arial" w:hAnsi="Arial" w:cs="Arial"/>
        </w:rPr>
        <w:t>, gas leaks</w:t>
      </w:r>
      <w:r w:rsidRPr="008E1222">
        <w:rPr>
          <w:rFonts w:ascii="Arial" w:hAnsi="Arial" w:cs="Arial"/>
        </w:rPr>
        <w:t xml:space="preserve"> and incidents involving ha</w:t>
      </w:r>
      <w:r w:rsidR="000F4081" w:rsidRPr="008E1222">
        <w:rPr>
          <w:rFonts w:ascii="Arial" w:hAnsi="Arial" w:cs="Arial"/>
        </w:rPr>
        <w:t>zardous and dangerous materials.</w:t>
      </w:r>
    </w:p>
    <w:p w14:paraId="39434916" w14:textId="3BED7C66" w:rsidR="004D3EDD" w:rsidRPr="0015351D" w:rsidRDefault="00013983" w:rsidP="00965FD3">
      <w:pPr>
        <w:pStyle w:val="ListParagraph"/>
        <w:numPr>
          <w:ilvl w:val="0"/>
          <w:numId w:val="5"/>
        </w:numPr>
        <w:spacing w:after="0" w:line="360" w:lineRule="auto"/>
        <w:rPr>
          <w:rFonts w:ascii="Arial" w:hAnsi="Arial" w:cs="Arial"/>
        </w:rPr>
      </w:pPr>
      <w:r>
        <w:rPr>
          <w:rFonts w:ascii="Arial" w:hAnsi="Arial" w:cs="Arial"/>
        </w:rPr>
        <w:t>N</w:t>
      </w:r>
      <w:r w:rsidRPr="008E1222">
        <w:rPr>
          <w:rFonts w:ascii="Arial" w:hAnsi="Arial" w:cs="Arial"/>
        </w:rPr>
        <w:t xml:space="preserve">otify </w:t>
      </w:r>
      <w:r w:rsidR="004D3EDD" w:rsidRPr="008E1222">
        <w:rPr>
          <w:rFonts w:ascii="Arial" w:hAnsi="Arial" w:cs="Arial"/>
        </w:rPr>
        <w:t>the administration office in person, or, if unable or unsafe to do so, notify someone via th</w:t>
      </w:r>
      <w:r w:rsidR="008D4F92" w:rsidRPr="008E1222">
        <w:rPr>
          <w:rFonts w:ascii="Arial" w:hAnsi="Arial" w:cs="Arial"/>
        </w:rPr>
        <w:t xml:space="preserve">e emergency contact list (page </w:t>
      </w:r>
      <w:r w:rsidR="0038163C" w:rsidRPr="008E1222">
        <w:rPr>
          <w:rFonts w:ascii="Arial" w:hAnsi="Arial" w:cs="Arial"/>
        </w:rPr>
        <w:fldChar w:fldCharType="begin"/>
      </w:r>
      <w:r w:rsidR="0038163C" w:rsidRPr="008E1222">
        <w:rPr>
          <w:rFonts w:ascii="Arial" w:hAnsi="Arial" w:cs="Arial"/>
        </w:rPr>
        <w:instrText xml:space="preserve"> PAGEREF  Emergency_Contacts  \* MERGEFORMAT </w:instrText>
      </w:r>
      <w:r w:rsidR="0038163C" w:rsidRPr="008E1222">
        <w:rPr>
          <w:rFonts w:ascii="Arial" w:hAnsi="Arial" w:cs="Arial"/>
        </w:rPr>
        <w:fldChar w:fldCharType="separate"/>
      </w:r>
      <w:r w:rsidR="00E55545">
        <w:rPr>
          <w:rFonts w:ascii="Arial" w:hAnsi="Arial" w:cs="Arial"/>
          <w:noProof/>
        </w:rPr>
        <w:t>20</w:t>
      </w:r>
      <w:r w:rsidR="0038163C" w:rsidRPr="008E1222">
        <w:rPr>
          <w:rFonts w:ascii="Arial" w:hAnsi="Arial" w:cs="Arial"/>
          <w:noProof/>
        </w:rPr>
        <w:fldChar w:fldCharType="end"/>
      </w:r>
      <w:r w:rsidR="004D3EDD" w:rsidRPr="008E1222">
        <w:rPr>
          <w:rFonts w:ascii="Arial" w:hAnsi="Arial" w:cs="Arial"/>
        </w:rPr>
        <w:t>)</w:t>
      </w:r>
      <w:r w:rsidR="00391F5B">
        <w:rPr>
          <w:rFonts w:ascii="Arial" w:hAnsi="Arial" w:cs="Arial"/>
        </w:rPr>
        <w:t>.</w:t>
      </w:r>
    </w:p>
    <w:p w14:paraId="65579FE4" w14:textId="77777777" w:rsidR="00CE5A35" w:rsidRPr="008E1222" w:rsidRDefault="00CE5A35" w:rsidP="00965FD3">
      <w:pPr>
        <w:pStyle w:val="ListParagraph"/>
        <w:numPr>
          <w:ilvl w:val="0"/>
          <w:numId w:val="5"/>
        </w:numPr>
        <w:spacing w:after="0" w:line="360" w:lineRule="auto"/>
        <w:rPr>
          <w:rFonts w:ascii="Arial" w:hAnsi="Arial" w:cs="Arial"/>
        </w:rPr>
      </w:pPr>
      <w:r>
        <w:rPr>
          <w:rFonts w:ascii="Arial" w:hAnsi="Arial" w:cs="Arial"/>
        </w:rPr>
        <w:t xml:space="preserve">Workplace Manager is to report the incident on </w:t>
      </w:r>
      <w:proofErr w:type="spellStart"/>
      <w:r>
        <w:rPr>
          <w:rFonts w:ascii="Arial" w:hAnsi="Arial" w:cs="Arial"/>
        </w:rPr>
        <w:t>eduSafe</w:t>
      </w:r>
      <w:proofErr w:type="spellEnd"/>
      <w:r w:rsidR="00391F5B">
        <w:rPr>
          <w:rFonts w:ascii="Arial" w:hAnsi="Arial" w:cs="Arial"/>
        </w:rPr>
        <w:t>.</w:t>
      </w:r>
    </w:p>
    <w:p w14:paraId="6D9DD1EE" w14:textId="77777777" w:rsidR="004D3EDD" w:rsidRPr="008E1222" w:rsidRDefault="004D3EDD" w:rsidP="0013665C">
      <w:pPr>
        <w:spacing w:after="0"/>
        <w:rPr>
          <w:rFonts w:ascii="Arial" w:hAnsi="Arial" w:cs="Arial"/>
        </w:rPr>
      </w:pPr>
    </w:p>
    <w:p w14:paraId="5A8B8B13" w14:textId="77777777" w:rsidR="004D3EDD" w:rsidRPr="008E1222" w:rsidRDefault="004D3EDD" w:rsidP="0013665C">
      <w:pPr>
        <w:spacing w:after="0"/>
        <w:rPr>
          <w:rFonts w:ascii="Arial" w:hAnsi="Arial" w:cs="Arial"/>
        </w:rPr>
      </w:pPr>
    </w:p>
    <w:p w14:paraId="180A8598" w14:textId="0E942ECB" w:rsidR="004D3EDD" w:rsidRPr="003D5A9B" w:rsidRDefault="000F4081" w:rsidP="0013665C">
      <w:pPr>
        <w:spacing w:after="0"/>
        <w:rPr>
          <w:rFonts w:ascii="Arial" w:eastAsiaTheme="majorEastAsia" w:hAnsi="Arial" w:cs="Arial"/>
          <w:b/>
          <w:color w:val="1F497D" w:themeColor="text2"/>
          <w:spacing w:val="5"/>
          <w:kern w:val="28"/>
          <w:sz w:val="52"/>
          <w:szCs w:val="52"/>
        </w:rPr>
      </w:pPr>
      <w:r w:rsidRPr="008E1222">
        <w:rPr>
          <w:rFonts w:ascii="Arial" w:hAnsi="Arial" w:cs="Arial"/>
        </w:rPr>
        <w:br w:type="page"/>
      </w:r>
    </w:p>
    <w:p w14:paraId="66B3C9BF" w14:textId="54C5A830" w:rsidR="004D3EDD" w:rsidRPr="008E1222" w:rsidRDefault="004D3EDD" w:rsidP="00316FA8">
      <w:pPr>
        <w:pStyle w:val="Title"/>
        <w:spacing w:after="0"/>
        <w:outlineLvl w:val="0"/>
        <w:rPr>
          <w:rFonts w:ascii="Arial" w:hAnsi="Arial" w:cs="Arial"/>
          <w:sz w:val="40"/>
        </w:rPr>
      </w:pPr>
      <w:bookmarkStart w:id="28" w:name="_Toc460576740"/>
      <w:r w:rsidRPr="008E1222">
        <w:rPr>
          <w:rFonts w:ascii="Arial" w:hAnsi="Arial" w:cs="Arial"/>
          <w:sz w:val="40"/>
        </w:rPr>
        <w:lastRenderedPageBreak/>
        <w:t xml:space="preserve">Appendix </w:t>
      </w:r>
      <w:r w:rsidR="00F106C4">
        <w:rPr>
          <w:rFonts w:ascii="Arial" w:hAnsi="Arial" w:cs="Arial"/>
          <w:sz w:val="40"/>
        </w:rPr>
        <w:t>A</w:t>
      </w:r>
      <w:bookmarkEnd w:id="28"/>
    </w:p>
    <w:p w14:paraId="1A4F80B3" w14:textId="28C28C5C" w:rsidR="004D3EDD" w:rsidRPr="00A608D2" w:rsidRDefault="00A608D2" w:rsidP="00316FA8">
      <w:pPr>
        <w:pStyle w:val="Title"/>
        <w:spacing w:after="0"/>
        <w:rPr>
          <w:rFonts w:ascii="Arial" w:hAnsi="Arial" w:cs="Arial"/>
          <w:color w:val="auto"/>
          <w:sz w:val="32"/>
          <w:szCs w:val="32"/>
        </w:rPr>
      </w:pPr>
      <w:r w:rsidRPr="00A608D2">
        <w:rPr>
          <w:rFonts w:ascii="Arial" w:hAnsi="Arial" w:cs="Arial"/>
          <w:color w:val="auto"/>
          <w:sz w:val="32"/>
          <w:szCs w:val="32"/>
        </w:rPr>
        <w:t>Emergency On</w:t>
      </w:r>
      <w:r w:rsidR="00710F8C">
        <w:rPr>
          <w:rFonts w:ascii="Arial" w:hAnsi="Arial" w:cs="Arial"/>
          <w:color w:val="auto"/>
          <w:sz w:val="32"/>
          <w:szCs w:val="32"/>
        </w:rPr>
        <w:t>site Evacuation Plan</w:t>
      </w:r>
      <w:r w:rsidR="00CD5E42">
        <w:rPr>
          <w:rFonts w:ascii="Arial" w:hAnsi="Arial" w:cs="Arial"/>
          <w:color w:val="auto"/>
          <w:sz w:val="32"/>
          <w:szCs w:val="32"/>
        </w:rPr>
        <w:t xml:space="preserve"> </w:t>
      </w:r>
    </w:p>
    <w:p w14:paraId="77092479" w14:textId="4833EA75" w:rsidR="0013665C" w:rsidRDefault="0070533B" w:rsidP="0013665C">
      <w:pPr>
        <w:spacing w:after="0"/>
        <w:rPr>
          <w:rFonts w:ascii="Arial" w:eastAsia="Arial" w:hAnsi="Arial" w:cs="Arial"/>
          <w:noProof/>
          <w:color w:val="1F497D"/>
          <w:sz w:val="36"/>
          <w:szCs w:val="36"/>
          <w:lang w:eastAsia="en-AU"/>
        </w:rPr>
      </w:pPr>
      <w:r>
        <w:rPr>
          <w:noProof/>
        </w:rPr>
        <w:drawing>
          <wp:anchor distT="0" distB="0" distL="114300" distR="114300" simplePos="0" relativeHeight="251701760" behindDoc="1" locked="0" layoutInCell="1" allowOverlap="1" wp14:anchorId="0AB671C2" wp14:editId="576AD094">
            <wp:simplePos x="0" y="0"/>
            <wp:positionH relativeFrom="margin">
              <wp:align>left</wp:align>
            </wp:positionH>
            <wp:positionV relativeFrom="paragraph">
              <wp:posOffset>317500</wp:posOffset>
            </wp:positionV>
            <wp:extent cx="5876925" cy="7236460"/>
            <wp:effectExtent l="0" t="0" r="0" b="2540"/>
            <wp:wrapTight wrapText="bothSides">
              <wp:wrapPolygon edited="0">
                <wp:start x="0" y="0"/>
                <wp:lineTo x="0" y="21551"/>
                <wp:lineTo x="21495" y="21551"/>
                <wp:lineTo x="21495" y="0"/>
                <wp:lineTo x="0" y="0"/>
              </wp:wrapPolygon>
            </wp:wrapTight>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01">
                      <a:extLst>
                        <a:ext uri="{28A0092B-C50C-407E-A947-70E740481C1C}">
                          <a14:useLocalDpi xmlns:a14="http://schemas.microsoft.com/office/drawing/2010/main" val="0"/>
                        </a:ext>
                      </a:extLst>
                    </a:blip>
                    <a:srcRect l="65921" t="15616" r="16418" b="7066"/>
                    <a:stretch/>
                  </pic:blipFill>
                  <pic:spPr bwMode="auto">
                    <a:xfrm>
                      <a:off x="0" y="0"/>
                      <a:ext cx="5880501" cy="7241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A9FEC" w14:textId="10B10486" w:rsidR="0070533B" w:rsidRPr="0070533B" w:rsidRDefault="0070533B" w:rsidP="0070533B">
      <w:pPr>
        <w:autoSpaceDE w:val="0"/>
        <w:autoSpaceDN w:val="0"/>
        <w:adjustRightInd w:val="0"/>
        <w:spacing w:after="0" w:line="240" w:lineRule="auto"/>
        <w:rPr>
          <w:rFonts w:ascii="Arial" w:hAnsi="Arial" w:cs="Arial"/>
        </w:rPr>
      </w:pPr>
    </w:p>
    <w:p w14:paraId="4A99EC8E" w14:textId="77777777" w:rsidR="0070533B" w:rsidRDefault="0070533B" w:rsidP="007B405C">
      <w:pPr>
        <w:autoSpaceDE w:val="0"/>
        <w:autoSpaceDN w:val="0"/>
        <w:adjustRightInd w:val="0"/>
        <w:spacing w:after="0" w:line="240" w:lineRule="auto"/>
        <w:jc w:val="center"/>
        <w:rPr>
          <w:rFonts w:ascii="Arial" w:hAnsi="Arial" w:cs="Arial"/>
          <w:b/>
          <w:sz w:val="28"/>
          <w:szCs w:val="28"/>
        </w:rPr>
      </w:pPr>
    </w:p>
    <w:p w14:paraId="52850480" w14:textId="77777777" w:rsidR="0070533B" w:rsidRDefault="0070533B" w:rsidP="007B405C">
      <w:pPr>
        <w:autoSpaceDE w:val="0"/>
        <w:autoSpaceDN w:val="0"/>
        <w:adjustRightInd w:val="0"/>
        <w:spacing w:after="0" w:line="240" w:lineRule="auto"/>
        <w:jc w:val="center"/>
        <w:rPr>
          <w:rFonts w:ascii="Arial" w:hAnsi="Arial" w:cs="Arial"/>
          <w:b/>
          <w:sz w:val="28"/>
          <w:szCs w:val="28"/>
        </w:rPr>
      </w:pPr>
    </w:p>
    <w:p w14:paraId="328A392F" w14:textId="77777777" w:rsidR="0070533B" w:rsidRDefault="0070533B" w:rsidP="007B405C">
      <w:pPr>
        <w:autoSpaceDE w:val="0"/>
        <w:autoSpaceDN w:val="0"/>
        <w:adjustRightInd w:val="0"/>
        <w:spacing w:after="0" w:line="240" w:lineRule="auto"/>
        <w:jc w:val="center"/>
        <w:rPr>
          <w:rFonts w:ascii="Arial" w:hAnsi="Arial" w:cs="Arial"/>
          <w:b/>
          <w:sz w:val="28"/>
          <w:szCs w:val="28"/>
        </w:rPr>
      </w:pPr>
    </w:p>
    <w:p w14:paraId="22B8C767" w14:textId="77777777" w:rsidR="0070533B" w:rsidRDefault="0070533B" w:rsidP="007B405C">
      <w:pPr>
        <w:autoSpaceDE w:val="0"/>
        <w:autoSpaceDN w:val="0"/>
        <w:adjustRightInd w:val="0"/>
        <w:spacing w:after="0" w:line="240" w:lineRule="auto"/>
        <w:jc w:val="center"/>
        <w:rPr>
          <w:rFonts w:ascii="Arial" w:hAnsi="Arial" w:cs="Arial"/>
          <w:b/>
          <w:sz w:val="28"/>
          <w:szCs w:val="28"/>
        </w:rPr>
      </w:pPr>
    </w:p>
    <w:p w14:paraId="4C105238" w14:textId="77777777" w:rsidR="0070533B" w:rsidRDefault="0070533B" w:rsidP="007B405C">
      <w:pPr>
        <w:autoSpaceDE w:val="0"/>
        <w:autoSpaceDN w:val="0"/>
        <w:adjustRightInd w:val="0"/>
        <w:spacing w:after="0" w:line="240" w:lineRule="auto"/>
        <w:jc w:val="center"/>
        <w:rPr>
          <w:rFonts w:ascii="Arial" w:hAnsi="Arial" w:cs="Arial"/>
          <w:b/>
          <w:sz w:val="28"/>
          <w:szCs w:val="28"/>
        </w:rPr>
      </w:pPr>
    </w:p>
    <w:p w14:paraId="531C67EC"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37A9E1BF"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1D453BA5"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24B6708F"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1F84642A"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5BB20628"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27011C1D"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3A1A0E9A"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1570F2E4" w14:textId="77777777" w:rsidR="004E2093" w:rsidRDefault="004E2093" w:rsidP="007B405C">
      <w:pPr>
        <w:autoSpaceDE w:val="0"/>
        <w:autoSpaceDN w:val="0"/>
        <w:adjustRightInd w:val="0"/>
        <w:spacing w:after="0" w:line="240" w:lineRule="auto"/>
        <w:jc w:val="center"/>
        <w:rPr>
          <w:rFonts w:ascii="Arial" w:hAnsi="Arial" w:cs="Arial"/>
          <w:b/>
          <w:sz w:val="28"/>
          <w:szCs w:val="28"/>
        </w:rPr>
      </w:pPr>
    </w:p>
    <w:p w14:paraId="1D3A6DAB" w14:textId="13BC7B18" w:rsidR="007907C8" w:rsidRPr="00B70D86" w:rsidRDefault="007B49EE" w:rsidP="00B70D86">
      <w:pPr>
        <w:autoSpaceDE w:val="0"/>
        <w:autoSpaceDN w:val="0"/>
        <w:adjustRightInd w:val="0"/>
        <w:spacing w:after="0" w:line="240" w:lineRule="auto"/>
        <w:jc w:val="center"/>
        <w:rPr>
          <w:rFonts w:ascii="Arial" w:hAnsi="Arial" w:cs="Arial"/>
          <w:b/>
          <w:color w:val="FFFFFF" w:themeColor="background1"/>
          <w:sz w:val="28"/>
          <w:szCs w:val="28"/>
        </w:rPr>
      </w:pPr>
      <w:proofErr w:type="spellStart"/>
      <w:r w:rsidRPr="00B70D86">
        <w:rPr>
          <w:rFonts w:ascii="Arial" w:hAnsi="Arial" w:cs="Arial"/>
          <w:b/>
          <w:color w:val="FFFFFF" w:themeColor="background1"/>
          <w:sz w:val="28"/>
          <w:szCs w:val="28"/>
        </w:rPr>
        <w:t>Emerge</w:t>
      </w:r>
      <w:r w:rsidR="00710F8C" w:rsidRPr="00B70D86">
        <w:rPr>
          <w:rFonts w:ascii="Arial" w:hAnsi="Arial" w:cs="Arial"/>
          <w:b/>
          <w:color w:val="FFFFFF" w:themeColor="background1"/>
          <w:sz w:val="28"/>
          <w:szCs w:val="28"/>
        </w:rPr>
        <w:t>n</w:t>
      </w:r>
      <w:proofErr w:type="spellEnd"/>
    </w:p>
    <w:p w14:paraId="7EF13AB9" w14:textId="0766B682" w:rsidR="00B70D86" w:rsidRDefault="00B70D86" w:rsidP="00B70D86">
      <w:pPr>
        <w:autoSpaceDE w:val="0"/>
        <w:autoSpaceDN w:val="0"/>
        <w:adjustRightInd w:val="0"/>
        <w:spacing w:after="0" w:line="240" w:lineRule="auto"/>
        <w:jc w:val="center"/>
        <w:rPr>
          <w:rFonts w:ascii="Arial" w:hAnsi="Arial" w:cs="Arial"/>
          <w:b/>
          <w:sz w:val="28"/>
          <w:szCs w:val="28"/>
        </w:rPr>
      </w:pPr>
    </w:p>
    <w:p w14:paraId="0A7450E7" w14:textId="2B505FD2" w:rsidR="00B70D86" w:rsidRDefault="00B70D86" w:rsidP="00B70D86">
      <w:pPr>
        <w:autoSpaceDE w:val="0"/>
        <w:autoSpaceDN w:val="0"/>
        <w:adjustRightInd w:val="0"/>
        <w:spacing w:after="0" w:line="240" w:lineRule="auto"/>
        <w:jc w:val="center"/>
        <w:rPr>
          <w:rFonts w:ascii="Arial" w:hAnsi="Arial" w:cs="Arial"/>
          <w:b/>
          <w:sz w:val="28"/>
          <w:szCs w:val="28"/>
        </w:rPr>
      </w:pPr>
    </w:p>
    <w:p w14:paraId="4578D414" w14:textId="476CE678" w:rsidR="00B70D86" w:rsidRDefault="00B70D86" w:rsidP="00B70D86">
      <w:pPr>
        <w:autoSpaceDE w:val="0"/>
        <w:autoSpaceDN w:val="0"/>
        <w:adjustRightInd w:val="0"/>
        <w:spacing w:after="0" w:line="240" w:lineRule="auto"/>
        <w:jc w:val="center"/>
        <w:rPr>
          <w:rFonts w:ascii="Arial" w:hAnsi="Arial" w:cs="Arial"/>
          <w:b/>
          <w:sz w:val="28"/>
          <w:szCs w:val="28"/>
        </w:rPr>
      </w:pPr>
    </w:p>
    <w:p w14:paraId="37D27651" w14:textId="77777777" w:rsidR="00B70D86" w:rsidRDefault="00B70D86" w:rsidP="00B70D86">
      <w:pPr>
        <w:autoSpaceDE w:val="0"/>
        <w:autoSpaceDN w:val="0"/>
        <w:adjustRightInd w:val="0"/>
        <w:spacing w:after="0" w:line="240" w:lineRule="auto"/>
        <w:jc w:val="center"/>
        <w:rPr>
          <w:rFonts w:ascii="Arial" w:hAnsi="Arial" w:cs="Arial"/>
          <w:b/>
          <w:sz w:val="28"/>
          <w:szCs w:val="28"/>
        </w:rPr>
      </w:pPr>
    </w:p>
    <w:p w14:paraId="41A14624" w14:textId="7D68A31A" w:rsidR="00710F8C" w:rsidRDefault="00710F8C" w:rsidP="007B405C">
      <w:pPr>
        <w:autoSpaceDE w:val="0"/>
        <w:autoSpaceDN w:val="0"/>
        <w:adjustRightInd w:val="0"/>
        <w:spacing w:after="0" w:line="240" w:lineRule="auto"/>
        <w:jc w:val="center"/>
        <w:rPr>
          <w:rFonts w:ascii="Arial" w:hAnsi="Arial" w:cs="Arial"/>
          <w:b/>
          <w:sz w:val="28"/>
          <w:szCs w:val="28"/>
        </w:rPr>
      </w:pPr>
    </w:p>
    <w:p w14:paraId="32461A1A" w14:textId="24D1007F" w:rsidR="00710F8C" w:rsidRDefault="00710F8C" w:rsidP="007B405C">
      <w:pPr>
        <w:autoSpaceDE w:val="0"/>
        <w:autoSpaceDN w:val="0"/>
        <w:adjustRightInd w:val="0"/>
        <w:spacing w:after="0" w:line="240" w:lineRule="auto"/>
        <w:jc w:val="center"/>
        <w:rPr>
          <w:rFonts w:ascii="Arial" w:hAnsi="Arial" w:cs="Arial"/>
          <w:b/>
          <w:sz w:val="28"/>
          <w:szCs w:val="28"/>
        </w:rPr>
      </w:pPr>
    </w:p>
    <w:p w14:paraId="010CCE59" w14:textId="6817CD9F" w:rsidR="00710F8C" w:rsidRDefault="00710F8C" w:rsidP="007B405C">
      <w:pPr>
        <w:autoSpaceDE w:val="0"/>
        <w:autoSpaceDN w:val="0"/>
        <w:adjustRightInd w:val="0"/>
        <w:spacing w:after="0" w:line="240" w:lineRule="auto"/>
        <w:jc w:val="center"/>
        <w:rPr>
          <w:rFonts w:ascii="Arial" w:hAnsi="Arial" w:cs="Arial"/>
          <w:b/>
          <w:sz w:val="28"/>
          <w:szCs w:val="28"/>
        </w:rPr>
      </w:pPr>
    </w:p>
    <w:p w14:paraId="210AFBB0" w14:textId="2C7C6A5A" w:rsidR="00710F8C" w:rsidRDefault="00710F8C" w:rsidP="007B405C">
      <w:pPr>
        <w:autoSpaceDE w:val="0"/>
        <w:autoSpaceDN w:val="0"/>
        <w:adjustRightInd w:val="0"/>
        <w:spacing w:after="0" w:line="240" w:lineRule="auto"/>
        <w:jc w:val="center"/>
        <w:rPr>
          <w:rFonts w:ascii="Arial" w:hAnsi="Arial" w:cs="Arial"/>
          <w:b/>
          <w:sz w:val="28"/>
          <w:szCs w:val="28"/>
        </w:rPr>
      </w:pPr>
    </w:p>
    <w:p w14:paraId="203AB422" w14:textId="4EC99BBE" w:rsidR="00B70D86" w:rsidRDefault="00B70D86" w:rsidP="00B70D86">
      <w:pPr>
        <w:autoSpaceDE w:val="0"/>
        <w:autoSpaceDN w:val="0"/>
        <w:adjustRightInd w:val="0"/>
        <w:spacing w:after="0" w:line="240" w:lineRule="auto"/>
        <w:jc w:val="center"/>
        <w:rPr>
          <w:rFonts w:ascii="Arial" w:hAnsi="Arial" w:cs="Arial"/>
          <w:b/>
          <w:sz w:val="28"/>
          <w:szCs w:val="28"/>
        </w:rPr>
      </w:pPr>
      <w:r w:rsidRPr="007B49EE">
        <w:rPr>
          <w:rFonts w:ascii="Arial" w:hAnsi="Arial" w:cs="Arial"/>
          <w:b/>
          <w:sz w:val="28"/>
          <w:szCs w:val="28"/>
        </w:rPr>
        <w:t>Emerge</w:t>
      </w:r>
      <w:r>
        <w:rPr>
          <w:rFonts w:ascii="Arial" w:hAnsi="Arial" w:cs="Arial"/>
          <w:b/>
          <w:sz w:val="28"/>
          <w:szCs w:val="28"/>
        </w:rPr>
        <w:t xml:space="preserve">ncy Offsite Evacuation Plan </w:t>
      </w:r>
    </w:p>
    <w:p w14:paraId="071D3693" w14:textId="77777777" w:rsidR="00B70D86" w:rsidRDefault="00B70D86" w:rsidP="00B70D86">
      <w:pPr>
        <w:autoSpaceDE w:val="0"/>
        <w:autoSpaceDN w:val="0"/>
        <w:adjustRightInd w:val="0"/>
        <w:spacing w:after="0" w:line="240" w:lineRule="auto"/>
        <w:jc w:val="center"/>
        <w:rPr>
          <w:rFonts w:ascii="Arial" w:hAnsi="Arial" w:cs="Arial"/>
          <w:b/>
          <w:sz w:val="28"/>
          <w:szCs w:val="28"/>
        </w:rPr>
      </w:pPr>
    </w:p>
    <w:p w14:paraId="06C35E0D" w14:textId="77777777" w:rsidR="00B70D86" w:rsidRDefault="00B70D86" w:rsidP="00B70D86">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Patterson River Gold Club</w:t>
      </w:r>
    </w:p>
    <w:p w14:paraId="566794E4" w14:textId="26C119DA" w:rsidR="00710F8C" w:rsidRDefault="00710F8C" w:rsidP="007B405C">
      <w:pPr>
        <w:autoSpaceDE w:val="0"/>
        <w:autoSpaceDN w:val="0"/>
        <w:adjustRightInd w:val="0"/>
        <w:spacing w:after="0" w:line="240" w:lineRule="auto"/>
        <w:jc w:val="center"/>
        <w:rPr>
          <w:rFonts w:ascii="Arial" w:hAnsi="Arial" w:cs="Arial"/>
          <w:b/>
          <w:sz w:val="28"/>
          <w:szCs w:val="28"/>
        </w:rPr>
      </w:pPr>
    </w:p>
    <w:p w14:paraId="5943F3B0" w14:textId="70C94BD4" w:rsidR="00710F8C" w:rsidRDefault="00710F8C" w:rsidP="007B405C">
      <w:pPr>
        <w:autoSpaceDE w:val="0"/>
        <w:autoSpaceDN w:val="0"/>
        <w:adjustRightInd w:val="0"/>
        <w:spacing w:after="0" w:line="240" w:lineRule="auto"/>
        <w:jc w:val="center"/>
        <w:rPr>
          <w:rFonts w:ascii="Arial" w:hAnsi="Arial" w:cs="Arial"/>
          <w:b/>
          <w:sz w:val="28"/>
          <w:szCs w:val="28"/>
        </w:rPr>
      </w:pPr>
    </w:p>
    <w:p w14:paraId="75C372D9" w14:textId="24313B36" w:rsidR="00710F8C" w:rsidRDefault="00710F8C" w:rsidP="007B405C">
      <w:pPr>
        <w:autoSpaceDE w:val="0"/>
        <w:autoSpaceDN w:val="0"/>
        <w:adjustRightInd w:val="0"/>
        <w:spacing w:after="0" w:line="240" w:lineRule="auto"/>
        <w:jc w:val="center"/>
        <w:rPr>
          <w:rFonts w:ascii="Arial" w:hAnsi="Arial" w:cs="Arial"/>
          <w:b/>
          <w:sz w:val="28"/>
          <w:szCs w:val="28"/>
        </w:rPr>
      </w:pPr>
    </w:p>
    <w:p w14:paraId="2D4AABEF" w14:textId="743844F2" w:rsidR="007907C8" w:rsidRDefault="004E2093" w:rsidP="007B405C">
      <w:pPr>
        <w:autoSpaceDE w:val="0"/>
        <w:autoSpaceDN w:val="0"/>
        <w:adjustRightInd w:val="0"/>
        <w:spacing w:after="0" w:line="240" w:lineRule="auto"/>
        <w:jc w:val="center"/>
        <w:rPr>
          <w:rFonts w:ascii="Arial" w:hAnsi="Arial" w:cs="Arial"/>
          <w:b/>
          <w:sz w:val="28"/>
          <w:szCs w:val="28"/>
        </w:rPr>
      </w:pPr>
      <w:r w:rsidRPr="00794357">
        <w:rPr>
          <w:noProof/>
          <w:lang w:eastAsia="en-AU"/>
        </w:rPr>
        <w:drawing>
          <wp:anchor distT="0" distB="0" distL="114300" distR="114300" simplePos="0" relativeHeight="251692544" behindDoc="1" locked="0" layoutInCell="1" allowOverlap="1" wp14:anchorId="73FE2BCC" wp14:editId="2DB9DF3E">
            <wp:simplePos x="0" y="0"/>
            <wp:positionH relativeFrom="margin">
              <wp:align>center</wp:align>
            </wp:positionH>
            <wp:positionV relativeFrom="paragraph">
              <wp:posOffset>28244</wp:posOffset>
            </wp:positionV>
            <wp:extent cx="5662288" cy="3352478"/>
            <wp:effectExtent l="19050" t="19050" r="15240" b="19685"/>
            <wp:wrapNone/>
            <wp:docPr id="18" name="Picture 18" descr="C:\Users\08434328\Dropbox\2017\OHS\Displans\DISPLAN JPEGS\School Plan 2017 Golf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434328\Dropbox\2017\OHS\Displans\DISPLAN JPEGS\School Plan 2017 Golf Club.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841" t="3985" r="7391" b="6038"/>
                    <a:stretch/>
                  </pic:blipFill>
                  <pic:spPr bwMode="auto">
                    <a:xfrm>
                      <a:off x="0" y="0"/>
                      <a:ext cx="5662288" cy="335247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E3E0E" w14:textId="14AAA04E" w:rsidR="007907C8" w:rsidRDefault="007907C8" w:rsidP="007B405C">
      <w:pPr>
        <w:autoSpaceDE w:val="0"/>
        <w:autoSpaceDN w:val="0"/>
        <w:adjustRightInd w:val="0"/>
        <w:spacing w:after="0" w:line="240" w:lineRule="auto"/>
        <w:jc w:val="center"/>
        <w:rPr>
          <w:rFonts w:ascii="Arial" w:hAnsi="Arial" w:cs="Arial"/>
          <w:b/>
          <w:sz w:val="28"/>
          <w:szCs w:val="28"/>
        </w:rPr>
      </w:pPr>
    </w:p>
    <w:p w14:paraId="7DA62586" w14:textId="4F047BFB" w:rsidR="007907C8" w:rsidRDefault="007907C8" w:rsidP="007B405C">
      <w:pPr>
        <w:autoSpaceDE w:val="0"/>
        <w:autoSpaceDN w:val="0"/>
        <w:adjustRightInd w:val="0"/>
        <w:spacing w:after="0" w:line="240" w:lineRule="auto"/>
        <w:jc w:val="center"/>
        <w:rPr>
          <w:rFonts w:ascii="Arial" w:hAnsi="Arial" w:cs="Arial"/>
          <w:b/>
          <w:sz w:val="28"/>
          <w:szCs w:val="28"/>
        </w:rPr>
      </w:pPr>
    </w:p>
    <w:p w14:paraId="2F569AB5" w14:textId="04FF3D23" w:rsidR="007907C8" w:rsidRDefault="007907C8" w:rsidP="007B405C">
      <w:pPr>
        <w:autoSpaceDE w:val="0"/>
        <w:autoSpaceDN w:val="0"/>
        <w:adjustRightInd w:val="0"/>
        <w:spacing w:after="0" w:line="240" w:lineRule="auto"/>
        <w:jc w:val="center"/>
        <w:rPr>
          <w:rFonts w:ascii="Arial" w:hAnsi="Arial" w:cs="Arial"/>
          <w:b/>
          <w:sz w:val="28"/>
          <w:szCs w:val="28"/>
        </w:rPr>
      </w:pPr>
    </w:p>
    <w:p w14:paraId="130D49A6" w14:textId="47EBD8AA" w:rsidR="007907C8" w:rsidRDefault="007907C8" w:rsidP="007B405C">
      <w:pPr>
        <w:autoSpaceDE w:val="0"/>
        <w:autoSpaceDN w:val="0"/>
        <w:adjustRightInd w:val="0"/>
        <w:spacing w:after="0" w:line="240" w:lineRule="auto"/>
        <w:jc w:val="center"/>
        <w:rPr>
          <w:rFonts w:ascii="Arial" w:hAnsi="Arial" w:cs="Arial"/>
          <w:b/>
          <w:sz w:val="28"/>
          <w:szCs w:val="28"/>
        </w:rPr>
      </w:pPr>
    </w:p>
    <w:p w14:paraId="73839FE9" w14:textId="3CD94184" w:rsidR="007907C8" w:rsidRDefault="007907C8" w:rsidP="007B405C">
      <w:pPr>
        <w:autoSpaceDE w:val="0"/>
        <w:autoSpaceDN w:val="0"/>
        <w:adjustRightInd w:val="0"/>
        <w:spacing w:after="0" w:line="240" w:lineRule="auto"/>
        <w:jc w:val="center"/>
        <w:rPr>
          <w:rFonts w:ascii="Arial" w:hAnsi="Arial" w:cs="Arial"/>
          <w:b/>
          <w:sz w:val="28"/>
          <w:szCs w:val="28"/>
        </w:rPr>
      </w:pPr>
    </w:p>
    <w:p w14:paraId="62A08BD1" w14:textId="5CFF19DE" w:rsidR="007907C8" w:rsidRDefault="007907C8" w:rsidP="007B405C">
      <w:pPr>
        <w:autoSpaceDE w:val="0"/>
        <w:autoSpaceDN w:val="0"/>
        <w:adjustRightInd w:val="0"/>
        <w:spacing w:after="0" w:line="240" w:lineRule="auto"/>
        <w:jc w:val="center"/>
        <w:rPr>
          <w:rFonts w:ascii="Arial" w:hAnsi="Arial" w:cs="Arial"/>
          <w:b/>
          <w:sz w:val="28"/>
          <w:szCs w:val="28"/>
        </w:rPr>
      </w:pPr>
    </w:p>
    <w:p w14:paraId="02EA36D5" w14:textId="735B1B89" w:rsidR="007907C8" w:rsidRDefault="007907C8" w:rsidP="007B405C">
      <w:pPr>
        <w:autoSpaceDE w:val="0"/>
        <w:autoSpaceDN w:val="0"/>
        <w:adjustRightInd w:val="0"/>
        <w:spacing w:after="0" w:line="240" w:lineRule="auto"/>
        <w:jc w:val="center"/>
        <w:rPr>
          <w:rFonts w:ascii="Arial" w:hAnsi="Arial" w:cs="Arial"/>
          <w:b/>
          <w:sz w:val="28"/>
          <w:szCs w:val="28"/>
        </w:rPr>
      </w:pPr>
    </w:p>
    <w:p w14:paraId="707C867B" w14:textId="11EB2CDA" w:rsidR="007907C8" w:rsidRDefault="007907C8" w:rsidP="007B405C">
      <w:pPr>
        <w:autoSpaceDE w:val="0"/>
        <w:autoSpaceDN w:val="0"/>
        <w:adjustRightInd w:val="0"/>
        <w:spacing w:after="0" w:line="240" w:lineRule="auto"/>
        <w:jc w:val="center"/>
        <w:rPr>
          <w:rFonts w:ascii="Arial" w:hAnsi="Arial" w:cs="Arial"/>
          <w:b/>
          <w:sz w:val="28"/>
          <w:szCs w:val="28"/>
        </w:rPr>
      </w:pPr>
    </w:p>
    <w:p w14:paraId="5216AB36" w14:textId="311082FE" w:rsidR="007907C8" w:rsidRDefault="007907C8" w:rsidP="007B405C">
      <w:pPr>
        <w:autoSpaceDE w:val="0"/>
        <w:autoSpaceDN w:val="0"/>
        <w:adjustRightInd w:val="0"/>
        <w:spacing w:after="0" w:line="240" w:lineRule="auto"/>
        <w:jc w:val="center"/>
        <w:rPr>
          <w:rFonts w:ascii="Arial" w:eastAsia="Arial" w:hAnsi="Arial" w:cs="Arial"/>
          <w:b/>
          <w:sz w:val="32"/>
          <w:szCs w:val="32"/>
          <w:lang w:eastAsia="en-AU"/>
        </w:rPr>
      </w:pPr>
    </w:p>
    <w:p w14:paraId="4A616399" w14:textId="2F81D8F7" w:rsidR="00330CB3" w:rsidRDefault="00330CB3" w:rsidP="007B405C">
      <w:pPr>
        <w:autoSpaceDE w:val="0"/>
        <w:autoSpaceDN w:val="0"/>
        <w:adjustRightInd w:val="0"/>
        <w:spacing w:after="0" w:line="240" w:lineRule="auto"/>
        <w:jc w:val="center"/>
        <w:rPr>
          <w:rFonts w:ascii="Arial" w:hAnsi="Arial" w:cs="Arial"/>
          <w:b/>
          <w:sz w:val="28"/>
          <w:szCs w:val="28"/>
        </w:rPr>
      </w:pPr>
    </w:p>
    <w:p w14:paraId="0508DF30" w14:textId="30AAB115" w:rsidR="007907C8" w:rsidRDefault="007907C8" w:rsidP="007B405C">
      <w:pPr>
        <w:autoSpaceDE w:val="0"/>
        <w:autoSpaceDN w:val="0"/>
        <w:adjustRightInd w:val="0"/>
        <w:spacing w:after="0" w:line="240" w:lineRule="auto"/>
        <w:jc w:val="center"/>
        <w:rPr>
          <w:rFonts w:ascii="Arial" w:hAnsi="Arial" w:cs="Arial"/>
          <w:b/>
          <w:sz w:val="28"/>
          <w:szCs w:val="28"/>
        </w:rPr>
      </w:pPr>
    </w:p>
    <w:p w14:paraId="6619A899" w14:textId="35E4AB48" w:rsidR="007907C8" w:rsidRDefault="00D90822" w:rsidP="00710F8C">
      <w:pPr>
        <w:autoSpaceDE w:val="0"/>
        <w:autoSpaceDN w:val="0"/>
        <w:adjustRightInd w:val="0"/>
        <w:spacing w:after="0" w:line="240" w:lineRule="auto"/>
        <w:rPr>
          <w:rFonts w:ascii="Arial" w:hAnsi="Arial" w:cs="Arial"/>
          <w:b/>
          <w:sz w:val="28"/>
          <w:szCs w:val="28"/>
        </w:rPr>
      </w:pPr>
      <w:r>
        <w:rPr>
          <w:noProof/>
          <w:lang w:eastAsia="en-AU"/>
        </w:rPr>
        <w:t xml:space="preserve"> </w:t>
      </w:r>
    </w:p>
    <w:p w14:paraId="4E7380B9" w14:textId="453C4A27" w:rsidR="00D90822" w:rsidRDefault="00D90822" w:rsidP="00D90822">
      <w:pPr>
        <w:rPr>
          <w:rFonts w:ascii="Arial" w:eastAsia="Arial" w:hAnsi="Arial" w:cs="Arial"/>
          <w:b/>
          <w:sz w:val="32"/>
          <w:szCs w:val="32"/>
          <w:lang w:eastAsia="en-AU"/>
        </w:rPr>
      </w:pPr>
    </w:p>
    <w:p w14:paraId="07F33BCD" w14:textId="12E27C31" w:rsidR="007907C8" w:rsidRDefault="007907C8" w:rsidP="00D90822">
      <w:pPr>
        <w:rPr>
          <w:rFonts w:ascii="Arial" w:hAnsi="Arial" w:cs="Arial"/>
          <w:b/>
          <w:sz w:val="28"/>
          <w:szCs w:val="28"/>
        </w:rPr>
      </w:pPr>
    </w:p>
    <w:p w14:paraId="01937CD7" w14:textId="4C1CCBF3" w:rsidR="009E7C91" w:rsidRDefault="009E7C91" w:rsidP="007B405C">
      <w:pPr>
        <w:autoSpaceDE w:val="0"/>
        <w:autoSpaceDN w:val="0"/>
        <w:adjustRightInd w:val="0"/>
        <w:spacing w:after="0" w:line="240" w:lineRule="auto"/>
        <w:jc w:val="center"/>
        <w:rPr>
          <w:rFonts w:ascii="Arial" w:hAnsi="Arial" w:cs="Arial"/>
          <w:b/>
          <w:sz w:val="28"/>
          <w:szCs w:val="28"/>
        </w:rPr>
      </w:pPr>
    </w:p>
    <w:p w14:paraId="1C566936" w14:textId="43AF8C9B" w:rsidR="00D02BA6" w:rsidRDefault="00D02BA6" w:rsidP="007B405C">
      <w:pPr>
        <w:autoSpaceDE w:val="0"/>
        <w:autoSpaceDN w:val="0"/>
        <w:adjustRightInd w:val="0"/>
        <w:spacing w:after="0" w:line="240" w:lineRule="auto"/>
        <w:jc w:val="center"/>
        <w:rPr>
          <w:b/>
          <w:noProof/>
          <w:sz w:val="28"/>
          <w:szCs w:val="28"/>
          <w:lang w:eastAsia="en-AU"/>
        </w:rPr>
      </w:pPr>
    </w:p>
    <w:p w14:paraId="4A1ED03F" w14:textId="4A8DE49F" w:rsidR="009E7C91" w:rsidRDefault="00F502EE" w:rsidP="00D02BA6">
      <w:pPr>
        <w:autoSpaceDE w:val="0"/>
        <w:autoSpaceDN w:val="0"/>
        <w:adjustRightInd w:val="0"/>
        <w:spacing w:after="0" w:line="240" w:lineRule="auto"/>
        <w:rPr>
          <w:rFonts w:ascii="Arial" w:hAnsi="Arial" w:cs="Arial"/>
          <w:b/>
          <w:sz w:val="28"/>
          <w:szCs w:val="28"/>
        </w:rPr>
      </w:pPr>
      <w:r>
        <w:rPr>
          <w:rFonts w:ascii="Arial" w:hAnsi="Arial" w:cs="Arial"/>
          <w:b/>
          <w:sz w:val="28"/>
          <w:szCs w:val="28"/>
        </w:rPr>
        <w:t xml:space="preserve">      </w:t>
      </w:r>
    </w:p>
    <w:p w14:paraId="1B27EF5F" w14:textId="110D2EDC" w:rsidR="00B17AE2" w:rsidRDefault="00B17AE2" w:rsidP="007B405C">
      <w:pPr>
        <w:autoSpaceDE w:val="0"/>
        <w:autoSpaceDN w:val="0"/>
        <w:adjustRightInd w:val="0"/>
        <w:spacing w:after="0" w:line="240" w:lineRule="auto"/>
        <w:jc w:val="center"/>
        <w:rPr>
          <w:rFonts w:ascii="Arial" w:hAnsi="Arial" w:cs="Arial"/>
          <w:b/>
          <w:sz w:val="28"/>
          <w:szCs w:val="28"/>
        </w:rPr>
      </w:pPr>
    </w:p>
    <w:p w14:paraId="5AC3DA63" w14:textId="4A2AAE62" w:rsidR="00A913C2" w:rsidRDefault="003732C6">
      <w:pPr>
        <w:rPr>
          <w:rFonts w:ascii="Arial" w:eastAsia="Arial" w:hAnsi="Arial" w:cs="Arial"/>
          <w:b/>
          <w:sz w:val="32"/>
          <w:szCs w:val="32"/>
          <w:lang w:eastAsia="en-AU"/>
        </w:rPr>
      </w:pPr>
      <w:r w:rsidRPr="003732C6">
        <w:rPr>
          <w:rFonts w:ascii="Arial" w:eastAsia="Arial" w:hAnsi="Arial" w:cs="Arial"/>
          <w:b/>
          <w:color w:val="1F497D"/>
          <w:sz w:val="36"/>
          <w:szCs w:val="36"/>
          <w:lang w:eastAsia="en-AU"/>
        </w:rPr>
        <w:t xml:space="preserve"> </w:t>
      </w:r>
    </w:p>
    <w:p w14:paraId="14F8047B" w14:textId="5EF24A8B" w:rsidR="00A913C2" w:rsidRDefault="00A913C2">
      <w:pPr>
        <w:rPr>
          <w:rFonts w:ascii="Arial" w:eastAsia="Arial" w:hAnsi="Arial" w:cs="Arial"/>
          <w:b/>
          <w:sz w:val="32"/>
          <w:szCs w:val="32"/>
          <w:lang w:eastAsia="en-AU"/>
        </w:rPr>
      </w:pPr>
    </w:p>
    <w:p w14:paraId="5CDEF724" w14:textId="73AB8990" w:rsidR="00A913C2" w:rsidRDefault="00A913C2">
      <w:pPr>
        <w:rPr>
          <w:rFonts w:ascii="Arial" w:eastAsia="Arial" w:hAnsi="Arial" w:cs="Arial"/>
          <w:b/>
          <w:sz w:val="32"/>
          <w:szCs w:val="32"/>
          <w:lang w:eastAsia="en-AU"/>
        </w:rPr>
      </w:pPr>
    </w:p>
    <w:p w14:paraId="70E4F776" w14:textId="0F2BF374" w:rsidR="00633923" w:rsidRDefault="00633923">
      <w:pPr>
        <w:rPr>
          <w:rFonts w:ascii="Arial" w:eastAsia="Arial" w:hAnsi="Arial" w:cs="Arial"/>
          <w:b/>
          <w:sz w:val="32"/>
          <w:szCs w:val="32"/>
          <w:lang w:eastAsia="en-AU"/>
        </w:rPr>
      </w:pPr>
    </w:p>
    <w:p w14:paraId="637A7D07" w14:textId="7E7BDE1B" w:rsidR="00B17AE2" w:rsidRPr="00A913C2" w:rsidRDefault="00B17AE2">
      <w:pPr>
        <w:rPr>
          <w:rFonts w:ascii="Arial" w:hAnsi="Arial" w:cs="Arial"/>
          <w:b/>
          <w:sz w:val="32"/>
          <w:szCs w:val="32"/>
        </w:rPr>
      </w:pPr>
    </w:p>
    <w:p w14:paraId="7189FCDA" w14:textId="2E88F092" w:rsidR="0068233A" w:rsidRPr="00FA6080" w:rsidRDefault="00710F8C" w:rsidP="007B405C">
      <w:pPr>
        <w:autoSpaceDE w:val="0"/>
        <w:autoSpaceDN w:val="0"/>
        <w:adjustRightInd w:val="0"/>
        <w:spacing w:after="0" w:line="240" w:lineRule="auto"/>
        <w:jc w:val="center"/>
        <w:rPr>
          <w:rFonts w:ascii="Arial" w:hAnsi="Arial" w:cs="Arial"/>
          <w:b/>
          <w:sz w:val="32"/>
          <w:szCs w:val="32"/>
        </w:rPr>
      </w:pPr>
      <w:r w:rsidRPr="005B5DD7">
        <w:rPr>
          <w:noProof/>
          <w:lang w:eastAsia="en-AU"/>
        </w:rPr>
        <w:lastRenderedPageBreak/>
        <w:drawing>
          <wp:anchor distT="0" distB="0" distL="114300" distR="114300" simplePos="0" relativeHeight="251684352" behindDoc="0" locked="0" layoutInCell="1" allowOverlap="1" wp14:anchorId="12405664" wp14:editId="705BA553">
            <wp:simplePos x="0" y="0"/>
            <wp:positionH relativeFrom="margin">
              <wp:posOffset>2990850</wp:posOffset>
            </wp:positionH>
            <wp:positionV relativeFrom="paragraph">
              <wp:posOffset>255270</wp:posOffset>
            </wp:positionV>
            <wp:extent cx="3430905" cy="5506720"/>
            <wp:effectExtent l="0" t="0" r="0" b="0"/>
            <wp:wrapThrough wrapText="bothSides">
              <wp:wrapPolygon edited="0">
                <wp:start x="0" y="0"/>
                <wp:lineTo x="0" y="1644"/>
                <wp:lineTo x="10794" y="2391"/>
                <wp:lineTo x="1199" y="2541"/>
                <wp:lineTo x="120" y="2615"/>
                <wp:lineTo x="120" y="4185"/>
                <wp:lineTo x="2399" y="4782"/>
                <wp:lineTo x="4438" y="4782"/>
                <wp:lineTo x="4438" y="5978"/>
                <wp:lineTo x="959" y="7173"/>
                <wp:lineTo x="360" y="7547"/>
                <wp:lineTo x="120" y="7846"/>
                <wp:lineTo x="360" y="8369"/>
                <wp:lineTo x="2279" y="9565"/>
                <wp:lineTo x="240" y="10237"/>
                <wp:lineTo x="120" y="10760"/>
                <wp:lineTo x="840" y="10760"/>
                <wp:lineTo x="600" y="11881"/>
                <wp:lineTo x="10794" y="11956"/>
                <wp:lineTo x="959" y="12628"/>
                <wp:lineTo x="0" y="12778"/>
                <wp:lineTo x="360" y="14197"/>
                <wp:lineTo x="1559" y="14347"/>
                <wp:lineTo x="10794" y="14347"/>
                <wp:lineTo x="120" y="14870"/>
                <wp:lineTo x="120" y="15318"/>
                <wp:lineTo x="10794" y="15542"/>
                <wp:lineTo x="840" y="15841"/>
                <wp:lineTo x="120" y="16215"/>
                <wp:lineTo x="240" y="17485"/>
                <wp:lineTo x="10794" y="17934"/>
                <wp:lineTo x="120" y="17934"/>
                <wp:lineTo x="120" y="18606"/>
                <wp:lineTo x="10794" y="19129"/>
                <wp:lineTo x="0" y="19129"/>
                <wp:lineTo x="0" y="21520"/>
                <wp:lineTo x="21468" y="21520"/>
                <wp:lineTo x="21468" y="19204"/>
                <wp:lineTo x="10674" y="19129"/>
                <wp:lineTo x="10794" y="17934"/>
                <wp:lineTo x="18350" y="17411"/>
                <wp:lineTo x="18110" y="16962"/>
                <wp:lineTo x="2159" y="16738"/>
                <wp:lineTo x="10794" y="15542"/>
                <wp:lineTo x="18230" y="15318"/>
                <wp:lineTo x="18230" y="14870"/>
                <wp:lineTo x="10794" y="14347"/>
                <wp:lineTo x="19309" y="14347"/>
                <wp:lineTo x="19069" y="13824"/>
                <wp:lineTo x="3598" y="13151"/>
                <wp:lineTo x="10794" y="11956"/>
                <wp:lineTo x="19429" y="11881"/>
                <wp:lineTo x="19189" y="11433"/>
                <wp:lineTo x="1919" y="10760"/>
                <wp:lineTo x="4677" y="10760"/>
                <wp:lineTo x="19069" y="9789"/>
                <wp:lineTo x="19069" y="8220"/>
                <wp:lineTo x="2878" y="7173"/>
                <wp:lineTo x="13552" y="6576"/>
                <wp:lineTo x="13912" y="6351"/>
                <wp:lineTo x="10914" y="5978"/>
                <wp:lineTo x="12593" y="4932"/>
                <wp:lineTo x="12833" y="3886"/>
                <wp:lineTo x="10554" y="3661"/>
                <wp:lineTo x="2279" y="3587"/>
                <wp:lineTo x="10794" y="2391"/>
                <wp:lineTo x="21468" y="1644"/>
                <wp:lineTo x="2146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430905" cy="5506720"/>
                    </a:xfrm>
                    <a:prstGeom prst="rect">
                      <a:avLst/>
                    </a:prstGeom>
                  </pic:spPr>
                </pic:pic>
              </a:graphicData>
            </a:graphic>
            <wp14:sizeRelH relativeFrom="page">
              <wp14:pctWidth>0</wp14:pctWidth>
            </wp14:sizeRelH>
            <wp14:sizeRelV relativeFrom="page">
              <wp14:pctHeight>0</wp14:pctHeight>
            </wp14:sizeRelV>
          </wp:anchor>
        </w:drawing>
      </w:r>
      <w:r w:rsidRPr="00F667F5">
        <w:rPr>
          <w:noProof/>
          <w:lang w:eastAsia="en-AU"/>
        </w:rPr>
        <w:drawing>
          <wp:anchor distT="0" distB="0" distL="114300" distR="114300" simplePos="0" relativeHeight="251683328" behindDoc="1" locked="0" layoutInCell="1" allowOverlap="1" wp14:anchorId="0EFC2096" wp14:editId="455E8CF3">
            <wp:simplePos x="0" y="0"/>
            <wp:positionH relativeFrom="margin">
              <wp:posOffset>-533400</wp:posOffset>
            </wp:positionH>
            <wp:positionV relativeFrom="paragraph">
              <wp:posOffset>274955</wp:posOffset>
            </wp:positionV>
            <wp:extent cx="3295650" cy="5451475"/>
            <wp:effectExtent l="0" t="0" r="0" b="0"/>
            <wp:wrapTight wrapText="bothSides">
              <wp:wrapPolygon edited="0">
                <wp:start x="0" y="0"/>
                <wp:lineTo x="0" y="1208"/>
                <wp:lineTo x="10738" y="1208"/>
                <wp:lineTo x="874" y="1585"/>
                <wp:lineTo x="125" y="1962"/>
                <wp:lineTo x="250" y="3095"/>
                <wp:lineTo x="4495" y="3623"/>
                <wp:lineTo x="4370" y="4529"/>
                <wp:lineTo x="4620" y="4831"/>
                <wp:lineTo x="5244" y="4831"/>
                <wp:lineTo x="499" y="5963"/>
                <wp:lineTo x="125" y="6491"/>
                <wp:lineTo x="250" y="7020"/>
                <wp:lineTo x="999" y="7246"/>
                <wp:lineTo x="999" y="7850"/>
                <wp:lineTo x="4745" y="8454"/>
                <wp:lineTo x="3121" y="8529"/>
                <wp:lineTo x="125" y="9435"/>
                <wp:lineTo x="0" y="10718"/>
                <wp:lineTo x="874" y="10869"/>
                <wp:lineTo x="9114" y="10869"/>
                <wp:lineTo x="1873" y="11247"/>
                <wp:lineTo x="1873" y="11850"/>
                <wp:lineTo x="2497" y="12152"/>
                <wp:lineTo x="999" y="12303"/>
                <wp:lineTo x="999" y="13285"/>
                <wp:lineTo x="0" y="14492"/>
                <wp:lineTo x="0" y="17059"/>
                <wp:lineTo x="2123" y="18115"/>
                <wp:lineTo x="1748" y="18644"/>
                <wp:lineTo x="4745" y="19323"/>
                <wp:lineTo x="0" y="19776"/>
                <wp:lineTo x="0" y="21512"/>
                <wp:lineTo x="21475" y="21512"/>
                <wp:lineTo x="21475" y="19776"/>
                <wp:lineTo x="16606" y="19323"/>
                <wp:lineTo x="18603" y="18719"/>
                <wp:lineTo x="18728" y="18266"/>
                <wp:lineTo x="20351" y="18115"/>
                <wp:lineTo x="20601" y="17511"/>
                <wp:lineTo x="18603" y="16757"/>
                <wp:lineTo x="14858" y="16455"/>
                <wp:lineTo x="3496" y="15700"/>
                <wp:lineTo x="17480" y="14568"/>
                <wp:lineTo x="17729" y="14190"/>
                <wp:lineTo x="1748" y="13285"/>
                <wp:lineTo x="17105" y="12756"/>
                <wp:lineTo x="17355" y="12152"/>
                <wp:lineTo x="11736" y="12077"/>
                <wp:lineTo x="16231" y="11096"/>
                <wp:lineTo x="19228" y="10794"/>
                <wp:lineTo x="18853" y="10190"/>
                <wp:lineTo x="2497" y="9662"/>
                <wp:lineTo x="4745" y="9662"/>
                <wp:lineTo x="18978" y="8454"/>
                <wp:lineTo x="18603" y="8152"/>
                <wp:lineTo x="13235" y="7246"/>
                <wp:lineTo x="13609" y="6869"/>
                <wp:lineTo x="12610" y="6718"/>
                <wp:lineTo x="2622" y="6038"/>
                <wp:lineTo x="13609" y="5359"/>
                <wp:lineTo x="13984" y="5133"/>
                <wp:lineTo x="10987" y="4831"/>
                <wp:lineTo x="12610" y="3774"/>
                <wp:lineTo x="12860" y="2642"/>
                <wp:lineTo x="11362" y="2491"/>
                <wp:lineTo x="1998" y="2415"/>
                <wp:lineTo x="10738" y="1208"/>
                <wp:lineTo x="21475" y="1208"/>
                <wp:lineTo x="21475" y="0"/>
                <wp:lineTo x="0" y="0"/>
              </wp:wrapPolygon>
            </wp:wrapTight>
            <wp:docPr id="14" name="Picture 14" descr="C:\Users\08434328\Desktop\Pr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434328\Desktop\Prac.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95650" cy="5451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233A" w:rsidRPr="00FA6080" w:rsidSect="00245735">
      <w:footerReference w:type="default" r:id="rId105"/>
      <w:pgSz w:w="11906" w:h="16838"/>
      <w:pgMar w:top="720" w:right="720" w:bottom="720" w:left="720" w:header="70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E8D7C" w14:textId="77777777" w:rsidR="00750148" w:rsidRDefault="00750148" w:rsidP="0013665C">
      <w:pPr>
        <w:spacing w:after="0" w:line="240" w:lineRule="auto"/>
      </w:pPr>
      <w:r>
        <w:separator/>
      </w:r>
    </w:p>
  </w:endnote>
  <w:endnote w:type="continuationSeparator" w:id="0">
    <w:p w14:paraId="19E572BB" w14:textId="77777777" w:rsidR="00750148" w:rsidRDefault="00750148" w:rsidP="00136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VIC-Regular">
    <w:altName w:val="Calibri"/>
    <w:charset w:val="00"/>
    <w:family w:val="auto"/>
    <w:pitch w:val="default"/>
  </w:font>
  <w:font w:name="Times">
    <w:altName w:val="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7D75" w14:textId="77777777" w:rsidR="00E55545" w:rsidRDefault="00E55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CC8C" w14:textId="77777777" w:rsidR="00E55545" w:rsidRPr="0013665C" w:rsidRDefault="00E55545" w:rsidP="0013665C">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008B" w14:textId="77777777" w:rsidR="00E55545" w:rsidRDefault="00E555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EDB7" w14:textId="480C4230" w:rsidR="00E55545" w:rsidRPr="002E6EA0" w:rsidRDefault="00E55545" w:rsidP="00543870">
    <w:pPr>
      <w:pStyle w:val="Footer"/>
      <w:spacing w:before="120"/>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1DB3D" w14:textId="77777777" w:rsidR="00750148" w:rsidRDefault="00750148" w:rsidP="0013665C">
      <w:pPr>
        <w:spacing w:after="0" w:line="240" w:lineRule="auto"/>
      </w:pPr>
      <w:r>
        <w:separator/>
      </w:r>
    </w:p>
  </w:footnote>
  <w:footnote w:type="continuationSeparator" w:id="0">
    <w:p w14:paraId="6B4925A7" w14:textId="77777777" w:rsidR="00750148" w:rsidRDefault="00750148" w:rsidP="00136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D72F" w14:textId="77777777" w:rsidR="00E55545" w:rsidRDefault="00E55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F911" w14:textId="77777777" w:rsidR="00E55545" w:rsidRPr="004025BD" w:rsidRDefault="00E55545" w:rsidP="00402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7A3C" w14:textId="77777777" w:rsidR="00E55545" w:rsidRDefault="00E55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10A2"/>
    <w:multiLevelType w:val="hybridMultilevel"/>
    <w:tmpl w:val="174C0C66"/>
    <w:lvl w:ilvl="0" w:tplc="0082D2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816D6"/>
    <w:multiLevelType w:val="hybridMultilevel"/>
    <w:tmpl w:val="738C1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C14650"/>
    <w:multiLevelType w:val="hybridMultilevel"/>
    <w:tmpl w:val="6EB6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332DC"/>
    <w:multiLevelType w:val="hybridMultilevel"/>
    <w:tmpl w:val="1E46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EC07EF3"/>
    <w:multiLevelType w:val="hybridMultilevel"/>
    <w:tmpl w:val="F378D6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72D50E8"/>
    <w:multiLevelType w:val="hybridMultilevel"/>
    <w:tmpl w:val="4BDC9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CE08C3"/>
    <w:multiLevelType w:val="hybridMultilevel"/>
    <w:tmpl w:val="20AA8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F2562D"/>
    <w:multiLevelType w:val="hybridMultilevel"/>
    <w:tmpl w:val="ED661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6507FCE"/>
    <w:multiLevelType w:val="hybridMultilevel"/>
    <w:tmpl w:val="B45CC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101F27"/>
    <w:multiLevelType w:val="hybridMultilevel"/>
    <w:tmpl w:val="94B2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AC3FD4"/>
    <w:multiLevelType w:val="hybridMultilevel"/>
    <w:tmpl w:val="E1D2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C85D92"/>
    <w:multiLevelType w:val="hybridMultilevel"/>
    <w:tmpl w:val="58B22B96"/>
    <w:lvl w:ilvl="0" w:tplc="CF1AD420">
      <w:start w:val="2"/>
      <w:numFmt w:val="bullet"/>
      <w:lvlText w:val="-"/>
      <w:lvlJc w:val="left"/>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4F2AE1"/>
    <w:multiLevelType w:val="hybridMultilevel"/>
    <w:tmpl w:val="82F0A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D45E8"/>
    <w:multiLevelType w:val="hybridMultilevel"/>
    <w:tmpl w:val="4160919E"/>
    <w:lvl w:ilvl="0" w:tplc="0C090005">
      <w:start w:val="1"/>
      <w:numFmt w:val="bullet"/>
      <w:lvlText w:val=""/>
      <w:lvlJc w:val="left"/>
      <w:pPr>
        <w:ind w:left="720" w:hanging="360"/>
      </w:pPr>
      <w:rPr>
        <w:rFonts w:ascii="Wingdings" w:hAnsi="Wingdings"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D14A3"/>
    <w:multiLevelType w:val="hybridMultilevel"/>
    <w:tmpl w:val="D6307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8674F"/>
    <w:multiLevelType w:val="hybridMultilevel"/>
    <w:tmpl w:val="E272E02E"/>
    <w:lvl w:ilvl="0" w:tplc="0C090001">
      <w:start w:val="1"/>
      <w:numFmt w:val="bullet"/>
      <w:lvlText w:val=""/>
      <w:lvlJc w:val="left"/>
      <w:pPr>
        <w:ind w:left="720" w:hanging="360"/>
      </w:pPr>
      <w:rPr>
        <w:rFonts w:ascii="Symbol" w:hAnsi="Symbol" w:hint="default"/>
      </w:rPr>
    </w:lvl>
    <w:lvl w:ilvl="1" w:tplc="09BCC44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8A24D9"/>
    <w:multiLevelType w:val="hybridMultilevel"/>
    <w:tmpl w:val="82DC9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587150"/>
    <w:multiLevelType w:val="hybridMultilevel"/>
    <w:tmpl w:val="A4F4D8D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3EFA419F"/>
    <w:multiLevelType w:val="hybridMultilevel"/>
    <w:tmpl w:val="4D18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800175"/>
    <w:multiLevelType w:val="hybridMultilevel"/>
    <w:tmpl w:val="FBB62454"/>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0B59D7"/>
    <w:multiLevelType w:val="hybridMultilevel"/>
    <w:tmpl w:val="58263C6E"/>
    <w:lvl w:ilvl="0" w:tplc="B1D0FA50">
      <w:start w:val="1"/>
      <w:numFmt w:val="decimal"/>
      <w:lvlText w:val="%1."/>
      <w:lvlJc w:val="left"/>
      <w:pPr>
        <w:ind w:left="360" w:hanging="360"/>
      </w:pPr>
      <w:rPr>
        <w:rFonts w:hint="default"/>
        <w:color w:val="auto"/>
        <w:sz w:val="22"/>
        <w:szCs w:val="2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2405248"/>
    <w:multiLevelType w:val="hybridMultilevel"/>
    <w:tmpl w:val="C9E00D2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442205B4"/>
    <w:multiLevelType w:val="hybridMultilevel"/>
    <w:tmpl w:val="9CCC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43643E"/>
    <w:multiLevelType w:val="hybridMultilevel"/>
    <w:tmpl w:val="18E8B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772C4B"/>
    <w:multiLevelType w:val="hybridMultilevel"/>
    <w:tmpl w:val="FB720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abstractNum w:abstractNumId="26" w15:restartNumberingAfterBreak="0">
    <w:nsid w:val="5B157B9D"/>
    <w:multiLevelType w:val="hybridMultilevel"/>
    <w:tmpl w:val="5F2CA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8" w15:restartNumberingAfterBreak="0">
    <w:nsid w:val="61B06C84"/>
    <w:multiLevelType w:val="hybridMultilevel"/>
    <w:tmpl w:val="8BD4E5C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3E4712B"/>
    <w:multiLevelType w:val="hybridMultilevel"/>
    <w:tmpl w:val="8648E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F9B2D454"/>
    <w:lvl w:ilvl="0" w:tplc="DED4E9F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A621C"/>
    <w:multiLevelType w:val="hybridMultilevel"/>
    <w:tmpl w:val="3F089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516B50"/>
    <w:multiLevelType w:val="hybridMultilevel"/>
    <w:tmpl w:val="6A7C8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ED587C"/>
    <w:multiLevelType w:val="hybridMultilevel"/>
    <w:tmpl w:val="A4C23418"/>
    <w:lvl w:ilvl="0" w:tplc="0C090001">
      <w:start w:val="1"/>
      <w:numFmt w:val="bullet"/>
      <w:lvlText w:val=""/>
      <w:lvlJc w:val="left"/>
      <w:pPr>
        <w:ind w:left="720" w:hanging="360"/>
      </w:pPr>
      <w:rPr>
        <w:rFonts w:ascii="Symbol" w:hAnsi="Symbol" w:hint="default"/>
      </w:rPr>
    </w:lvl>
    <w:lvl w:ilvl="1" w:tplc="29EC9BE8">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4C015D"/>
    <w:multiLevelType w:val="hybridMultilevel"/>
    <w:tmpl w:val="98F68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1122E"/>
    <w:multiLevelType w:val="hybridMultilevel"/>
    <w:tmpl w:val="422E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2245E4"/>
    <w:multiLevelType w:val="hybridMultilevel"/>
    <w:tmpl w:val="D5E8B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EC455C"/>
    <w:multiLevelType w:val="hybridMultilevel"/>
    <w:tmpl w:val="F0E4F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BF256B"/>
    <w:multiLevelType w:val="hybridMultilevel"/>
    <w:tmpl w:val="E5184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8368321">
    <w:abstractNumId w:val="37"/>
  </w:num>
  <w:num w:numId="2" w16cid:durableId="1282568537">
    <w:abstractNumId w:val="33"/>
  </w:num>
  <w:num w:numId="3" w16cid:durableId="757169168">
    <w:abstractNumId w:val="5"/>
  </w:num>
  <w:num w:numId="4" w16cid:durableId="1710031972">
    <w:abstractNumId w:val="32"/>
  </w:num>
  <w:num w:numId="5" w16cid:durableId="1827933358">
    <w:abstractNumId w:val="15"/>
  </w:num>
  <w:num w:numId="6" w16cid:durableId="1913005237">
    <w:abstractNumId w:val="36"/>
  </w:num>
  <w:num w:numId="7" w16cid:durableId="1806579237">
    <w:abstractNumId w:val="6"/>
  </w:num>
  <w:num w:numId="8" w16cid:durableId="276104176">
    <w:abstractNumId w:val="13"/>
  </w:num>
  <w:num w:numId="9" w16cid:durableId="1133254258">
    <w:abstractNumId w:val="38"/>
  </w:num>
  <w:num w:numId="10" w16cid:durableId="1915625708">
    <w:abstractNumId w:val="22"/>
  </w:num>
  <w:num w:numId="11" w16cid:durableId="2123571036">
    <w:abstractNumId w:val="29"/>
  </w:num>
  <w:num w:numId="12" w16cid:durableId="1803691515">
    <w:abstractNumId w:val="14"/>
  </w:num>
  <w:num w:numId="13" w16cid:durableId="2064744152">
    <w:abstractNumId w:val="9"/>
  </w:num>
  <w:num w:numId="14" w16cid:durableId="1521427271">
    <w:abstractNumId w:val="35"/>
  </w:num>
  <w:num w:numId="15" w16cid:durableId="364405499">
    <w:abstractNumId w:val="7"/>
  </w:num>
  <w:num w:numId="16" w16cid:durableId="905455253">
    <w:abstractNumId w:val="10"/>
  </w:num>
  <w:num w:numId="17" w16cid:durableId="1618490470">
    <w:abstractNumId w:val="34"/>
  </w:num>
  <w:num w:numId="18" w16cid:durableId="254872501">
    <w:abstractNumId w:val="19"/>
  </w:num>
  <w:num w:numId="19" w16cid:durableId="1159737486">
    <w:abstractNumId w:val="30"/>
  </w:num>
  <w:num w:numId="20" w16cid:durableId="1865367678">
    <w:abstractNumId w:val="31"/>
  </w:num>
  <w:num w:numId="21" w16cid:durableId="1794709451">
    <w:abstractNumId w:val="18"/>
  </w:num>
  <w:num w:numId="22" w16cid:durableId="9190032">
    <w:abstractNumId w:val="12"/>
  </w:num>
  <w:num w:numId="23" w16cid:durableId="2015954999">
    <w:abstractNumId w:val="24"/>
  </w:num>
  <w:num w:numId="24" w16cid:durableId="1395816127">
    <w:abstractNumId w:val="28"/>
  </w:num>
  <w:num w:numId="25" w16cid:durableId="1395349540">
    <w:abstractNumId w:val="4"/>
  </w:num>
  <w:num w:numId="26" w16cid:durableId="315689094">
    <w:abstractNumId w:val="3"/>
  </w:num>
  <w:num w:numId="27" w16cid:durableId="664087690">
    <w:abstractNumId w:val="27"/>
  </w:num>
  <w:num w:numId="28" w16cid:durableId="1851094909">
    <w:abstractNumId w:val="0"/>
  </w:num>
  <w:num w:numId="29" w16cid:durableId="1086652930">
    <w:abstractNumId w:val="8"/>
  </w:num>
  <w:num w:numId="30" w16cid:durableId="780102578">
    <w:abstractNumId w:val="20"/>
  </w:num>
  <w:num w:numId="31" w16cid:durableId="1817070760">
    <w:abstractNumId w:val="16"/>
  </w:num>
  <w:num w:numId="32" w16cid:durableId="40055266">
    <w:abstractNumId w:val="1"/>
  </w:num>
  <w:num w:numId="33" w16cid:durableId="1547328605">
    <w:abstractNumId w:val="17"/>
  </w:num>
  <w:num w:numId="34" w16cid:durableId="633023883">
    <w:abstractNumId w:val="26"/>
  </w:num>
  <w:num w:numId="35" w16cid:durableId="1490092320">
    <w:abstractNumId w:val="23"/>
  </w:num>
  <w:num w:numId="36" w16cid:durableId="1747335496">
    <w:abstractNumId w:val="21"/>
  </w:num>
  <w:num w:numId="37" w16cid:durableId="749043183">
    <w:abstractNumId w:val="11"/>
  </w:num>
  <w:num w:numId="38" w16cid:durableId="333801817">
    <w:abstractNumId w:val="25"/>
  </w:num>
  <w:num w:numId="39" w16cid:durableId="1428385733">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EDD"/>
    <w:rsid w:val="00010C23"/>
    <w:rsid w:val="00013983"/>
    <w:rsid w:val="00013F4D"/>
    <w:rsid w:val="00015A1B"/>
    <w:rsid w:val="00022517"/>
    <w:rsid w:val="00024478"/>
    <w:rsid w:val="000276C0"/>
    <w:rsid w:val="0003180C"/>
    <w:rsid w:val="00041EE3"/>
    <w:rsid w:val="00042004"/>
    <w:rsid w:val="0004583B"/>
    <w:rsid w:val="000552DB"/>
    <w:rsid w:val="000606C8"/>
    <w:rsid w:val="000878D4"/>
    <w:rsid w:val="000913D9"/>
    <w:rsid w:val="000979CF"/>
    <w:rsid w:val="000A36C1"/>
    <w:rsid w:val="000A7154"/>
    <w:rsid w:val="000B1D91"/>
    <w:rsid w:val="000C2D06"/>
    <w:rsid w:val="000F4081"/>
    <w:rsid w:val="00101CE6"/>
    <w:rsid w:val="001034FC"/>
    <w:rsid w:val="001106D6"/>
    <w:rsid w:val="00131996"/>
    <w:rsid w:val="00131BAD"/>
    <w:rsid w:val="00135DC7"/>
    <w:rsid w:val="0013665C"/>
    <w:rsid w:val="00137528"/>
    <w:rsid w:val="00144A41"/>
    <w:rsid w:val="00147BBA"/>
    <w:rsid w:val="0015351D"/>
    <w:rsid w:val="00161F5B"/>
    <w:rsid w:val="00162723"/>
    <w:rsid w:val="00176DF5"/>
    <w:rsid w:val="00186B95"/>
    <w:rsid w:val="001970D6"/>
    <w:rsid w:val="001A23C1"/>
    <w:rsid w:val="001A5E77"/>
    <w:rsid w:val="001A6566"/>
    <w:rsid w:val="001C0B8E"/>
    <w:rsid w:val="001D028C"/>
    <w:rsid w:val="001F2026"/>
    <w:rsid w:val="001F30C5"/>
    <w:rsid w:val="001F439E"/>
    <w:rsid w:val="00221CA3"/>
    <w:rsid w:val="00223243"/>
    <w:rsid w:val="00240D26"/>
    <w:rsid w:val="00245735"/>
    <w:rsid w:val="00264124"/>
    <w:rsid w:val="00273761"/>
    <w:rsid w:val="0027772D"/>
    <w:rsid w:val="002807BA"/>
    <w:rsid w:val="00290418"/>
    <w:rsid w:val="0029552B"/>
    <w:rsid w:val="0029591F"/>
    <w:rsid w:val="002A1779"/>
    <w:rsid w:val="002B27B3"/>
    <w:rsid w:val="002B2FEA"/>
    <w:rsid w:val="002B4BB6"/>
    <w:rsid w:val="002B5395"/>
    <w:rsid w:val="002C4F56"/>
    <w:rsid w:val="002C6704"/>
    <w:rsid w:val="002D343F"/>
    <w:rsid w:val="002E544F"/>
    <w:rsid w:val="002E61E5"/>
    <w:rsid w:val="002E6EA0"/>
    <w:rsid w:val="00300D9F"/>
    <w:rsid w:val="00306FF2"/>
    <w:rsid w:val="00314554"/>
    <w:rsid w:val="00316FA8"/>
    <w:rsid w:val="00320394"/>
    <w:rsid w:val="00325927"/>
    <w:rsid w:val="00330CB3"/>
    <w:rsid w:val="003500A2"/>
    <w:rsid w:val="003508FC"/>
    <w:rsid w:val="0035243D"/>
    <w:rsid w:val="003732C6"/>
    <w:rsid w:val="0038163C"/>
    <w:rsid w:val="003843FF"/>
    <w:rsid w:val="00391C7C"/>
    <w:rsid w:val="00391F5B"/>
    <w:rsid w:val="00395CB6"/>
    <w:rsid w:val="0039797B"/>
    <w:rsid w:val="003A1F5B"/>
    <w:rsid w:val="003A4500"/>
    <w:rsid w:val="003B389E"/>
    <w:rsid w:val="003C3A66"/>
    <w:rsid w:val="003C5937"/>
    <w:rsid w:val="003D5A9B"/>
    <w:rsid w:val="003E7078"/>
    <w:rsid w:val="003E763E"/>
    <w:rsid w:val="003F07DB"/>
    <w:rsid w:val="003F732F"/>
    <w:rsid w:val="003F7D13"/>
    <w:rsid w:val="00400748"/>
    <w:rsid w:val="004025BD"/>
    <w:rsid w:val="0040710B"/>
    <w:rsid w:val="00421DA7"/>
    <w:rsid w:val="00425DD5"/>
    <w:rsid w:val="0043130D"/>
    <w:rsid w:val="00435B29"/>
    <w:rsid w:val="00435B6F"/>
    <w:rsid w:val="004422C8"/>
    <w:rsid w:val="004B50C6"/>
    <w:rsid w:val="004C0E14"/>
    <w:rsid w:val="004D046D"/>
    <w:rsid w:val="004D3EDD"/>
    <w:rsid w:val="004E2093"/>
    <w:rsid w:val="004E64AD"/>
    <w:rsid w:val="004F3464"/>
    <w:rsid w:val="005043FB"/>
    <w:rsid w:val="00512AF1"/>
    <w:rsid w:val="0051411C"/>
    <w:rsid w:val="005167BB"/>
    <w:rsid w:val="005434E2"/>
    <w:rsid w:val="00543870"/>
    <w:rsid w:val="00550045"/>
    <w:rsid w:val="00552620"/>
    <w:rsid w:val="00556B65"/>
    <w:rsid w:val="00567583"/>
    <w:rsid w:val="0057042C"/>
    <w:rsid w:val="00571A90"/>
    <w:rsid w:val="005757A7"/>
    <w:rsid w:val="00577819"/>
    <w:rsid w:val="005818F0"/>
    <w:rsid w:val="00583D5B"/>
    <w:rsid w:val="005875F5"/>
    <w:rsid w:val="005C025B"/>
    <w:rsid w:val="005C3677"/>
    <w:rsid w:val="005E2720"/>
    <w:rsid w:val="005E623A"/>
    <w:rsid w:val="005F406A"/>
    <w:rsid w:val="006104DC"/>
    <w:rsid w:val="00625040"/>
    <w:rsid w:val="00626C3B"/>
    <w:rsid w:val="00633923"/>
    <w:rsid w:val="006673A3"/>
    <w:rsid w:val="0068233A"/>
    <w:rsid w:val="00695379"/>
    <w:rsid w:val="006A2461"/>
    <w:rsid w:val="006A32F0"/>
    <w:rsid w:val="006C6C8D"/>
    <w:rsid w:val="006E11D1"/>
    <w:rsid w:val="0070533B"/>
    <w:rsid w:val="0071016E"/>
    <w:rsid w:val="00710F8C"/>
    <w:rsid w:val="00720555"/>
    <w:rsid w:val="00740828"/>
    <w:rsid w:val="00745F85"/>
    <w:rsid w:val="00750148"/>
    <w:rsid w:val="00756EAA"/>
    <w:rsid w:val="00762BF3"/>
    <w:rsid w:val="00764345"/>
    <w:rsid w:val="00765F81"/>
    <w:rsid w:val="007907C8"/>
    <w:rsid w:val="007B405C"/>
    <w:rsid w:val="007B49EE"/>
    <w:rsid w:val="007C1915"/>
    <w:rsid w:val="007C5781"/>
    <w:rsid w:val="007C711B"/>
    <w:rsid w:val="007C7C7F"/>
    <w:rsid w:val="007F582A"/>
    <w:rsid w:val="007F5D87"/>
    <w:rsid w:val="008015AD"/>
    <w:rsid w:val="0080563E"/>
    <w:rsid w:val="00807DE0"/>
    <w:rsid w:val="008220F3"/>
    <w:rsid w:val="00830036"/>
    <w:rsid w:val="00837949"/>
    <w:rsid w:val="008455B0"/>
    <w:rsid w:val="00866181"/>
    <w:rsid w:val="00867D6F"/>
    <w:rsid w:val="008967BD"/>
    <w:rsid w:val="008A6DD0"/>
    <w:rsid w:val="008B6511"/>
    <w:rsid w:val="008D0335"/>
    <w:rsid w:val="008D3935"/>
    <w:rsid w:val="008D4F92"/>
    <w:rsid w:val="008E1222"/>
    <w:rsid w:val="008E32EF"/>
    <w:rsid w:val="0090035A"/>
    <w:rsid w:val="00903A5E"/>
    <w:rsid w:val="009174EA"/>
    <w:rsid w:val="0094668D"/>
    <w:rsid w:val="00953BC0"/>
    <w:rsid w:val="009628DB"/>
    <w:rsid w:val="00965FD3"/>
    <w:rsid w:val="00972589"/>
    <w:rsid w:val="00994C3F"/>
    <w:rsid w:val="009B096D"/>
    <w:rsid w:val="009C07CB"/>
    <w:rsid w:val="009D03EF"/>
    <w:rsid w:val="009D214F"/>
    <w:rsid w:val="009D7A55"/>
    <w:rsid w:val="009E5822"/>
    <w:rsid w:val="009E7C91"/>
    <w:rsid w:val="00A03087"/>
    <w:rsid w:val="00A2136D"/>
    <w:rsid w:val="00A338E6"/>
    <w:rsid w:val="00A35FEF"/>
    <w:rsid w:val="00A37093"/>
    <w:rsid w:val="00A460D1"/>
    <w:rsid w:val="00A52ECC"/>
    <w:rsid w:val="00A608D2"/>
    <w:rsid w:val="00A67AB6"/>
    <w:rsid w:val="00A75FDD"/>
    <w:rsid w:val="00A90453"/>
    <w:rsid w:val="00A9136B"/>
    <w:rsid w:val="00A913C2"/>
    <w:rsid w:val="00A96022"/>
    <w:rsid w:val="00AA08ED"/>
    <w:rsid w:val="00AA5018"/>
    <w:rsid w:val="00AC61AF"/>
    <w:rsid w:val="00AD06AD"/>
    <w:rsid w:val="00AD42A5"/>
    <w:rsid w:val="00AE6EEB"/>
    <w:rsid w:val="00AF11D8"/>
    <w:rsid w:val="00B016AF"/>
    <w:rsid w:val="00B17AE2"/>
    <w:rsid w:val="00B250C7"/>
    <w:rsid w:val="00B324F6"/>
    <w:rsid w:val="00B33D61"/>
    <w:rsid w:val="00B5185C"/>
    <w:rsid w:val="00B5709A"/>
    <w:rsid w:val="00B6118E"/>
    <w:rsid w:val="00B70D86"/>
    <w:rsid w:val="00B72D0D"/>
    <w:rsid w:val="00B7358B"/>
    <w:rsid w:val="00B73D18"/>
    <w:rsid w:val="00B7475A"/>
    <w:rsid w:val="00B7560B"/>
    <w:rsid w:val="00B77F6D"/>
    <w:rsid w:val="00B92763"/>
    <w:rsid w:val="00B92C1F"/>
    <w:rsid w:val="00B95544"/>
    <w:rsid w:val="00BA6B72"/>
    <w:rsid w:val="00BB3D65"/>
    <w:rsid w:val="00BB459B"/>
    <w:rsid w:val="00BB4DBA"/>
    <w:rsid w:val="00BD2239"/>
    <w:rsid w:val="00BD6E6E"/>
    <w:rsid w:val="00BF00AE"/>
    <w:rsid w:val="00BF1FBF"/>
    <w:rsid w:val="00BF4AC9"/>
    <w:rsid w:val="00BF4AD6"/>
    <w:rsid w:val="00C1139D"/>
    <w:rsid w:val="00C223FD"/>
    <w:rsid w:val="00C27239"/>
    <w:rsid w:val="00C36A6F"/>
    <w:rsid w:val="00C478C4"/>
    <w:rsid w:val="00C54067"/>
    <w:rsid w:val="00C56208"/>
    <w:rsid w:val="00C650A5"/>
    <w:rsid w:val="00C71BFF"/>
    <w:rsid w:val="00C75171"/>
    <w:rsid w:val="00C75562"/>
    <w:rsid w:val="00C766A4"/>
    <w:rsid w:val="00C769B0"/>
    <w:rsid w:val="00C953E5"/>
    <w:rsid w:val="00C95402"/>
    <w:rsid w:val="00CA26E5"/>
    <w:rsid w:val="00CA4D35"/>
    <w:rsid w:val="00CC30D8"/>
    <w:rsid w:val="00CD5E42"/>
    <w:rsid w:val="00CD6053"/>
    <w:rsid w:val="00CE3568"/>
    <w:rsid w:val="00CE5A35"/>
    <w:rsid w:val="00CE65C7"/>
    <w:rsid w:val="00CF1E3D"/>
    <w:rsid w:val="00CF246A"/>
    <w:rsid w:val="00CF71C7"/>
    <w:rsid w:val="00D02343"/>
    <w:rsid w:val="00D02BA6"/>
    <w:rsid w:val="00D03062"/>
    <w:rsid w:val="00D1565F"/>
    <w:rsid w:val="00D26223"/>
    <w:rsid w:val="00D26AD3"/>
    <w:rsid w:val="00D26B05"/>
    <w:rsid w:val="00D35060"/>
    <w:rsid w:val="00D41847"/>
    <w:rsid w:val="00D453E5"/>
    <w:rsid w:val="00D546B1"/>
    <w:rsid w:val="00D56E3A"/>
    <w:rsid w:val="00D7328D"/>
    <w:rsid w:val="00D815EE"/>
    <w:rsid w:val="00D8236E"/>
    <w:rsid w:val="00D82D81"/>
    <w:rsid w:val="00D90822"/>
    <w:rsid w:val="00D96A86"/>
    <w:rsid w:val="00DB1838"/>
    <w:rsid w:val="00DB503D"/>
    <w:rsid w:val="00DB6D33"/>
    <w:rsid w:val="00DC003F"/>
    <w:rsid w:val="00DC4AA3"/>
    <w:rsid w:val="00DD1201"/>
    <w:rsid w:val="00DF0CDC"/>
    <w:rsid w:val="00E32791"/>
    <w:rsid w:val="00E35193"/>
    <w:rsid w:val="00E42178"/>
    <w:rsid w:val="00E4726A"/>
    <w:rsid w:val="00E550FF"/>
    <w:rsid w:val="00E55545"/>
    <w:rsid w:val="00E60071"/>
    <w:rsid w:val="00E63164"/>
    <w:rsid w:val="00E644AE"/>
    <w:rsid w:val="00E67C8F"/>
    <w:rsid w:val="00E70E75"/>
    <w:rsid w:val="00E831B9"/>
    <w:rsid w:val="00E96C9E"/>
    <w:rsid w:val="00EA1066"/>
    <w:rsid w:val="00EB1C32"/>
    <w:rsid w:val="00EB2857"/>
    <w:rsid w:val="00EB40C7"/>
    <w:rsid w:val="00EB608C"/>
    <w:rsid w:val="00EB627F"/>
    <w:rsid w:val="00EB7381"/>
    <w:rsid w:val="00EE4AC2"/>
    <w:rsid w:val="00EF773A"/>
    <w:rsid w:val="00F00FB8"/>
    <w:rsid w:val="00F106C4"/>
    <w:rsid w:val="00F13B86"/>
    <w:rsid w:val="00F208C6"/>
    <w:rsid w:val="00F215D5"/>
    <w:rsid w:val="00F502EE"/>
    <w:rsid w:val="00F52F63"/>
    <w:rsid w:val="00F64547"/>
    <w:rsid w:val="00F65EC7"/>
    <w:rsid w:val="00F77B01"/>
    <w:rsid w:val="00F859F8"/>
    <w:rsid w:val="00F9470A"/>
    <w:rsid w:val="00FA6080"/>
    <w:rsid w:val="00FA69B1"/>
    <w:rsid w:val="00FB0FA0"/>
    <w:rsid w:val="00FB371E"/>
    <w:rsid w:val="00FD3A42"/>
    <w:rsid w:val="00FE378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8A13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0F4081"/>
    <w:pPr>
      <w:keepNext/>
      <w:keepLines/>
      <w:pBdr>
        <w:bottom w:val="none" w:sz="0" w:space="0" w:color="auto"/>
      </w:pBdr>
      <w:spacing w:after="120" w:line="360" w:lineRule="auto"/>
      <w:outlineLvl w:val="0"/>
    </w:pPr>
    <w:rPr>
      <w:bCs/>
      <w:sz w:val="28"/>
      <w:szCs w:val="28"/>
    </w:rPr>
  </w:style>
  <w:style w:type="paragraph" w:styleId="Heading2">
    <w:name w:val="heading 2"/>
    <w:basedOn w:val="Heading1"/>
    <w:next w:val="Normal"/>
    <w:link w:val="Heading2Char"/>
    <w:uiPriority w:val="9"/>
    <w:unhideWhenUsed/>
    <w:qFormat/>
    <w:rsid w:val="00E35193"/>
    <w:pPr>
      <w:spacing w:after="0"/>
      <w:outlineLvl w:val="1"/>
    </w:pPr>
    <w:rPr>
      <w:bCs w:val="0"/>
      <w:szCs w:val="26"/>
    </w:rPr>
  </w:style>
  <w:style w:type="paragraph" w:styleId="Heading3">
    <w:name w:val="heading 3"/>
    <w:basedOn w:val="Normal"/>
    <w:next w:val="Normal"/>
    <w:link w:val="Heading3Char"/>
    <w:uiPriority w:val="9"/>
    <w:unhideWhenUsed/>
    <w:qFormat/>
    <w:rsid w:val="00024478"/>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24478"/>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8B651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081"/>
    <w:rPr>
      <w:rFonts w:eastAsiaTheme="majorEastAsia" w:cstheme="majorBidi"/>
      <w:b/>
      <w:bCs/>
      <w:color w:val="1F497D" w:themeColor="text2"/>
      <w:spacing w:val="5"/>
      <w:kern w:val="28"/>
      <w:sz w:val="28"/>
      <w:szCs w:val="28"/>
    </w:rPr>
  </w:style>
  <w:style w:type="table" w:styleId="TableGrid">
    <w:name w:val="Table Grid"/>
    <w:basedOn w:val="TableNormal"/>
    <w:uiPriority w:val="39"/>
    <w:rsid w:val="004D3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F4081"/>
    <w:pPr>
      <w:pBdr>
        <w:bottom w:val="single" w:sz="8" w:space="4" w:color="4F81BD" w:themeColor="accent1"/>
      </w:pBdr>
      <w:spacing w:after="300" w:line="240" w:lineRule="auto"/>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0F4081"/>
    <w:rPr>
      <w:rFonts w:eastAsiaTheme="majorEastAsia" w:cstheme="majorBidi"/>
      <w:b/>
      <w:color w:val="1F497D" w:themeColor="text2"/>
      <w:spacing w:val="5"/>
      <w:kern w:val="28"/>
      <w:sz w:val="52"/>
      <w:szCs w:val="52"/>
    </w:rPr>
  </w:style>
  <w:style w:type="paragraph" w:styleId="TOCHeading">
    <w:name w:val="TOC Heading"/>
    <w:basedOn w:val="Heading1"/>
    <w:next w:val="Normal"/>
    <w:uiPriority w:val="39"/>
    <w:unhideWhenUsed/>
    <w:qFormat/>
    <w:rsid w:val="004D3EDD"/>
    <w:pPr>
      <w:outlineLvl w:val="9"/>
    </w:pPr>
    <w:rPr>
      <w:lang w:val="en-US" w:eastAsia="ja-JP"/>
    </w:rPr>
  </w:style>
  <w:style w:type="paragraph" w:styleId="BalloonText">
    <w:name w:val="Balloon Text"/>
    <w:basedOn w:val="Normal"/>
    <w:link w:val="BalloonTextChar"/>
    <w:uiPriority w:val="99"/>
    <w:semiHidden/>
    <w:unhideWhenUsed/>
    <w:rsid w:val="004D3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EDD"/>
    <w:rPr>
      <w:rFonts w:ascii="Tahoma" w:hAnsi="Tahoma" w:cs="Tahoma"/>
      <w:sz w:val="16"/>
      <w:szCs w:val="16"/>
    </w:rPr>
  </w:style>
  <w:style w:type="paragraph" w:styleId="TOC1">
    <w:name w:val="toc 1"/>
    <w:basedOn w:val="Normal"/>
    <w:next w:val="Normal"/>
    <w:autoRedefine/>
    <w:uiPriority w:val="39"/>
    <w:unhideWhenUsed/>
    <w:qFormat/>
    <w:rsid w:val="008B6511"/>
    <w:pPr>
      <w:tabs>
        <w:tab w:val="right" w:leader="dot" w:pos="9016"/>
      </w:tabs>
      <w:spacing w:after="100"/>
    </w:pPr>
    <w:rPr>
      <w:b/>
      <w:sz w:val="28"/>
    </w:rPr>
  </w:style>
  <w:style w:type="character" w:styleId="Hyperlink">
    <w:name w:val="Hyperlink"/>
    <w:basedOn w:val="DefaultParagraphFont"/>
    <w:uiPriority w:val="99"/>
    <w:unhideWhenUsed/>
    <w:rsid w:val="004D3EDD"/>
    <w:rPr>
      <w:color w:val="0000FF" w:themeColor="hyperlink"/>
      <w:u w:val="single"/>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4D3EDD"/>
    <w:pPr>
      <w:ind w:left="720"/>
      <w:contextualSpacing/>
    </w:pPr>
  </w:style>
  <w:style w:type="paragraph" w:styleId="TOC3">
    <w:name w:val="toc 3"/>
    <w:basedOn w:val="Normal"/>
    <w:next w:val="Normal"/>
    <w:autoRedefine/>
    <w:uiPriority w:val="39"/>
    <w:unhideWhenUsed/>
    <w:qFormat/>
    <w:rsid w:val="008B6511"/>
    <w:pPr>
      <w:tabs>
        <w:tab w:val="right" w:leader="dot" w:pos="9016"/>
      </w:tabs>
      <w:spacing w:after="100"/>
    </w:pPr>
    <w:rPr>
      <w:b/>
      <w:noProof/>
      <w:sz w:val="24"/>
    </w:rPr>
  </w:style>
  <w:style w:type="character" w:customStyle="1" w:styleId="Heading2Char">
    <w:name w:val="Heading 2 Char"/>
    <w:basedOn w:val="DefaultParagraphFont"/>
    <w:link w:val="Heading2"/>
    <w:uiPriority w:val="9"/>
    <w:rsid w:val="00E35193"/>
    <w:rPr>
      <w:rFonts w:eastAsiaTheme="majorEastAsia" w:cstheme="majorBidi"/>
      <w:b/>
      <w:color w:val="1F497D" w:themeColor="text2"/>
      <w:spacing w:val="5"/>
      <w:kern w:val="28"/>
      <w:sz w:val="28"/>
      <w:szCs w:val="26"/>
    </w:rPr>
  </w:style>
  <w:style w:type="paragraph" w:styleId="TOC2">
    <w:name w:val="toc 2"/>
    <w:basedOn w:val="Normal"/>
    <w:next w:val="Normal"/>
    <w:autoRedefine/>
    <w:uiPriority w:val="39"/>
    <w:unhideWhenUsed/>
    <w:qFormat/>
    <w:rsid w:val="008B6511"/>
    <w:pPr>
      <w:tabs>
        <w:tab w:val="right" w:leader="dot" w:pos="9016"/>
      </w:tabs>
      <w:spacing w:after="100"/>
      <w:ind w:left="567"/>
    </w:pPr>
    <w:rPr>
      <w:sz w:val="24"/>
    </w:rPr>
  </w:style>
  <w:style w:type="character" w:customStyle="1" w:styleId="Heading7Char">
    <w:name w:val="Heading 7 Char"/>
    <w:basedOn w:val="DefaultParagraphFont"/>
    <w:link w:val="Heading7"/>
    <w:uiPriority w:val="9"/>
    <w:semiHidden/>
    <w:rsid w:val="008B6511"/>
    <w:rPr>
      <w:rFonts w:asciiTheme="majorHAnsi" w:eastAsiaTheme="majorEastAsia" w:hAnsiTheme="majorHAnsi" w:cstheme="majorBidi"/>
      <w:i/>
      <w:iCs/>
      <w:color w:val="404040" w:themeColor="text1" w:themeTint="BF"/>
    </w:rPr>
  </w:style>
  <w:style w:type="table" w:styleId="LightShading-Accent1">
    <w:name w:val="Light Shading Accent 1"/>
    <w:basedOn w:val="TableNormal"/>
    <w:uiPriority w:val="60"/>
    <w:rsid w:val="0072055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205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EB40C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nhideWhenUsed/>
    <w:rsid w:val="0013665C"/>
    <w:pPr>
      <w:tabs>
        <w:tab w:val="center" w:pos="4513"/>
        <w:tab w:val="right" w:pos="9026"/>
      </w:tabs>
      <w:spacing w:after="0" w:line="240" w:lineRule="auto"/>
    </w:pPr>
  </w:style>
  <w:style w:type="character" w:customStyle="1" w:styleId="HeaderChar">
    <w:name w:val="Header Char"/>
    <w:basedOn w:val="DefaultParagraphFont"/>
    <w:link w:val="Header"/>
    <w:rsid w:val="0013665C"/>
  </w:style>
  <w:style w:type="paragraph" w:styleId="Footer">
    <w:name w:val="footer"/>
    <w:basedOn w:val="Normal"/>
    <w:link w:val="FooterChar"/>
    <w:uiPriority w:val="99"/>
    <w:unhideWhenUsed/>
    <w:rsid w:val="00136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65C"/>
  </w:style>
  <w:style w:type="character" w:styleId="CommentReference">
    <w:name w:val="annotation reference"/>
    <w:basedOn w:val="DefaultParagraphFont"/>
    <w:uiPriority w:val="99"/>
    <w:semiHidden/>
    <w:unhideWhenUsed/>
    <w:rsid w:val="00972589"/>
    <w:rPr>
      <w:sz w:val="16"/>
      <w:szCs w:val="16"/>
    </w:rPr>
  </w:style>
  <w:style w:type="paragraph" w:styleId="CommentText">
    <w:name w:val="annotation text"/>
    <w:basedOn w:val="Normal"/>
    <w:link w:val="CommentTextChar"/>
    <w:uiPriority w:val="99"/>
    <w:semiHidden/>
    <w:unhideWhenUsed/>
    <w:rsid w:val="00972589"/>
    <w:pPr>
      <w:spacing w:line="240" w:lineRule="auto"/>
    </w:pPr>
    <w:rPr>
      <w:sz w:val="20"/>
      <w:szCs w:val="20"/>
    </w:rPr>
  </w:style>
  <w:style w:type="character" w:customStyle="1" w:styleId="CommentTextChar">
    <w:name w:val="Comment Text Char"/>
    <w:basedOn w:val="DefaultParagraphFont"/>
    <w:link w:val="CommentText"/>
    <w:uiPriority w:val="99"/>
    <w:semiHidden/>
    <w:rsid w:val="00972589"/>
    <w:rPr>
      <w:sz w:val="20"/>
      <w:szCs w:val="20"/>
    </w:rPr>
  </w:style>
  <w:style w:type="paragraph" w:styleId="CommentSubject">
    <w:name w:val="annotation subject"/>
    <w:basedOn w:val="CommentText"/>
    <w:next w:val="CommentText"/>
    <w:link w:val="CommentSubjectChar"/>
    <w:uiPriority w:val="99"/>
    <w:semiHidden/>
    <w:unhideWhenUsed/>
    <w:rsid w:val="00972589"/>
    <w:rPr>
      <w:b/>
      <w:bCs/>
    </w:rPr>
  </w:style>
  <w:style w:type="character" w:customStyle="1" w:styleId="CommentSubjectChar">
    <w:name w:val="Comment Subject Char"/>
    <w:basedOn w:val="CommentTextChar"/>
    <w:link w:val="CommentSubject"/>
    <w:uiPriority w:val="99"/>
    <w:semiHidden/>
    <w:rsid w:val="00972589"/>
    <w:rPr>
      <w:b/>
      <w:bCs/>
      <w:sz w:val="20"/>
      <w:szCs w:val="20"/>
    </w:rPr>
  </w:style>
  <w:style w:type="paragraph" w:styleId="Revision">
    <w:name w:val="Revision"/>
    <w:hidden/>
    <w:uiPriority w:val="99"/>
    <w:semiHidden/>
    <w:rsid w:val="00972589"/>
    <w:pPr>
      <w:spacing w:after="0" w:line="240" w:lineRule="auto"/>
    </w:pPr>
  </w:style>
  <w:style w:type="paragraph" w:styleId="FootnoteText">
    <w:name w:val="footnote text"/>
    <w:basedOn w:val="Normal"/>
    <w:link w:val="FootnoteTextChar"/>
    <w:uiPriority w:val="99"/>
    <w:semiHidden/>
    <w:unhideWhenUsed/>
    <w:rsid w:val="00972589"/>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72589"/>
    <w:rPr>
      <w:rFonts w:ascii="Calibri" w:eastAsia="Calibri" w:hAnsi="Calibri" w:cs="Times New Roman"/>
      <w:sz w:val="20"/>
      <w:szCs w:val="20"/>
    </w:rPr>
  </w:style>
  <w:style w:type="character" w:styleId="FootnoteReference">
    <w:name w:val="footnote reference"/>
    <w:uiPriority w:val="99"/>
    <w:semiHidden/>
    <w:unhideWhenUsed/>
    <w:rsid w:val="00972589"/>
    <w:rPr>
      <w:vertAlign w:val="superscript"/>
    </w:rPr>
  </w:style>
  <w:style w:type="character" w:styleId="PlaceholderText">
    <w:name w:val="Placeholder Text"/>
    <w:basedOn w:val="DefaultParagraphFont"/>
    <w:uiPriority w:val="99"/>
    <w:semiHidden/>
    <w:rsid w:val="002C4F56"/>
    <w:rPr>
      <w:color w:val="808080"/>
    </w:rPr>
  </w:style>
  <w:style w:type="paragraph" w:customStyle="1" w:styleId="RecipientAddress">
    <w:name w:val="Recipient Address"/>
    <w:basedOn w:val="Normal"/>
    <w:rsid w:val="002C4F56"/>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F71C7"/>
    <w:pPr>
      <w:spacing w:before="100" w:beforeAutospacing="1" w:after="137" w:line="343" w:lineRule="atLeast"/>
    </w:pPr>
    <w:rPr>
      <w:rFonts w:ascii="Times New Roman" w:eastAsia="Times New Roman" w:hAnsi="Times New Roman" w:cs="Times New Roman"/>
      <w:sz w:val="34"/>
      <w:szCs w:val="34"/>
      <w:lang w:eastAsia="en-AU"/>
    </w:rPr>
  </w:style>
  <w:style w:type="character" w:styleId="FollowedHyperlink">
    <w:name w:val="FollowedHyperlink"/>
    <w:basedOn w:val="DefaultParagraphFont"/>
    <w:uiPriority w:val="99"/>
    <w:semiHidden/>
    <w:unhideWhenUsed/>
    <w:rsid w:val="00512AF1"/>
    <w:rPr>
      <w:color w:val="800080" w:themeColor="followedHyperlink"/>
      <w:u w:val="single"/>
    </w:rPr>
  </w:style>
  <w:style w:type="paragraph" w:styleId="BodyText">
    <w:name w:val="Body Text"/>
    <w:basedOn w:val="Normal"/>
    <w:link w:val="BodyTextChar"/>
    <w:rsid w:val="00756EAA"/>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756EAA"/>
    <w:rPr>
      <w:rFonts w:ascii="Arial" w:eastAsia="Times New Roman" w:hAnsi="Arial" w:cs="Times New Roman"/>
      <w:szCs w:val="20"/>
    </w:rPr>
  </w:style>
  <w:style w:type="paragraph" w:customStyle="1" w:styleId="Default">
    <w:name w:val="Default"/>
    <w:rsid w:val="00965FD3"/>
    <w:pPr>
      <w:autoSpaceDE w:val="0"/>
      <w:autoSpaceDN w:val="0"/>
      <w:adjustRightInd w:val="0"/>
      <w:spacing w:after="0" w:line="240" w:lineRule="auto"/>
    </w:pPr>
    <w:rPr>
      <w:rFonts w:ascii="Arial" w:hAnsi="Arial" w:cs="Arial"/>
      <w:color w:val="000000"/>
      <w:sz w:val="24"/>
      <w:szCs w:val="24"/>
    </w:rPr>
  </w:style>
  <w:style w:type="paragraph" w:styleId="BodyTextIndent2">
    <w:name w:val="Body Text Indent 2"/>
    <w:basedOn w:val="Normal"/>
    <w:link w:val="BodyTextIndent2Char"/>
    <w:uiPriority w:val="99"/>
    <w:semiHidden/>
    <w:unhideWhenUsed/>
    <w:rsid w:val="00024478"/>
    <w:pPr>
      <w:spacing w:after="120" w:line="480" w:lineRule="auto"/>
      <w:ind w:left="283"/>
    </w:pPr>
  </w:style>
  <w:style w:type="character" w:customStyle="1" w:styleId="BodyTextIndent2Char">
    <w:name w:val="Body Text Indent 2 Char"/>
    <w:basedOn w:val="DefaultParagraphFont"/>
    <w:link w:val="BodyTextIndent2"/>
    <w:uiPriority w:val="99"/>
    <w:semiHidden/>
    <w:rsid w:val="00024478"/>
  </w:style>
  <w:style w:type="character" w:customStyle="1" w:styleId="Heading3Char">
    <w:name w:val="Heading 3 Char"/>
    <w:basedOn w:val="DefaultParagraphFont"/>
    <w:link w:val="Heading3"/>
    <w:uiPriority w:val="9"/>
    <w:rsid w:val="0002447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24478"/>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57042C"/>
  </w:style>
  <w:style w:type="paragraph" w:customStyle="1" w:styleId="Bullet1">
    <w:name w:val="Bullet 1"/>
    <w:basedOn w:val="Normal"/>
    <w:next w:val="Normal"/>
    <w:qFormat/>
    <w:rsid w:val="0057042C"/>
    <w:pPr>
      <w:numPr>
        <w:numId w:val="19"/>
      </w:numPr>
      <w:spacing w:after="120" w:line="240" w:lineRule="auto"/>
      <w:contextualSpacing/>
    </w:pPr>
    <w:rPr>
      <w:szCs w:val="24"/>
    </w:rPr>
  </w:style>
  <w:style w:type="table" w:styleId="PlainTable1">
    <w:name w:val="Plain Table 1"/>
    <w:basedOn w:val="TableNormal"/>
    <w:uiPriority w:val="41"/>
    <w:rsid w:val="0057042C"/>
    <w:pPr>
      <w:spacing w:after="0" w:line="240" w:lineRule="auto"/>
    </w:pPr>
    <w:rPr>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pl-linkinner">
    <w:name w:val="rpl-link__inner"/>
    <w:basedOn w:val="DefaultParagraphFont"/>
    <w:rsid w:val="0057042C"/>
  </w:style>
  <w:style w:type="character" w:customStyle="1" w:styleId="rpl-text-label">
    <w:name w:val="rpl-text-label"/>
    <w:basedOn w:val="DefaultParagraphFont"/>
    <w:rsid w:val="0057042C"/>
  </w:style>
  <w:style w:type="character" w:customStyle="1" w:styleId="rpl-text-icongroup">
    <w:name w:val="rpl-text-icon__group"/>
    <w:basedOn w:val="DefaultParagraphFont"/>
    <w:rsid w:val="00570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75505">
      <w:bodyDiv w:val="1"/>
      <w:marLeft w:val="0"/>
      <w:marRight w:val="0"/>
      <w:marTop w:val="0"/>
      <w:marBottom w:val="0"/>
      <w:divBdr>
        <w:top w:val="none" w:sz="0" w:space="0" w:color="auto"/>
        <w:left w:val="none" w:sz="0" w:space="0" w:color="auto"/>
        <w:bottom w:val="none" w:sz="0" w:space="0" w:color="auto"/>
        <w:right w:val="none" w:sz="0" w:space="0" w:color="auto"/>
      </w:divBdr>
      <w:divsChild>
        <w:div w:id="1497107094">
          <w:marLeft w:val="0"/>
          <w:marRight w:val="0"/>
          <w:marTop w:val="0"/>
          <w:marBottom w:val="0"/>
          <w:divBdr>
            <w:top w:val="none" w:sz="0" w:space="0" w:color="auto"/>
            <w:left w:val="none" w:sz="0" w:space="0" w:color="auto"/>
            <w:bottom w:val="none" w:sz="0" w:space="0" w:color="auto"/>
            <w:right w:val="none" w:sz="0" w:space="0" w:color="auto"/>
          </w:divBdr>
          <w:divsChild>
            <w:div w:id="611546840">
              <w:marLeft w:val="0"/>
              <w:marRight w:val="0"/>
              <w:marTop w:val="0"/>
              <w:marBottom w:val="0"/>
              <w:divBdr>
                <w:top w:val="none" w:sz="0" w:space="0" w:color="auto"/>
                <w:left w:val="none" w:sz="0" w:space="0" w:color="auto"/>
                <w:bottom w:val="none" w:sz="0" w:space="0" w:color="auto"/>
                <w:right w:val="none" w:sz="0" w:space="0" w:color="auto"/>
              </w:divBdr>
              <w:divsChild>
                <w:div w:id="896552893">
                  <w:marLeft w:val="0"/>
                  <w:marRight w:val="0"/>
                  <w:marTop w:val="0"/>
                  <w:marBottom w:val="0"/>
                  <w:divBdr>
                    <w:top w:val="none" w:sz="0" w:space="0" w:color="auto"/>
                    <w:left w:val="none" w:sz="0" w:space="0" w:color="auto"/>
                    <w:bottom w:val="none" w:sz="0" w:space="0" w:color="auto"/>
                    <w:right w:val="none" w:sz="0" w:space="0" w:color="auto"/>
                  </w:divBdr>
                  <w:divsChild>
                    <w:div w:id="366028691">
                      <w:marLeft w:val="0"/>
                      <w:marRight w:val="0"/>
                      <w:marTop w:val="0"/>
                      <w:marBottom w:val="0"/>
                      <w:divBdr>
                        <w:top w:val="none" w:sz="0" w:space="0" w:color="auto"/>
                        <w:left w:val="none" w:sz="0" w:space="0" w:color="auto"/>
                        <w:bottom w:val="none" w:sz="0" w:space="0" w:color="auto"/>
                        <w:right w:val="none" w:sz="0" w:space="0" w:color="auto"/>
                      </w:divBdr>
                      <w:divsChild>
                        <w:div w:id="856772067">
                          <w:marLeft w:val="0"/>
                          <w:marRight w:val="0"/>
                          <w:marTop w:val="0"/>
                          <w:marBottom w:val="0"/>
                          <w:divBdr>
                            <w:top w:val="none" w:sz="0" w:space="0" w:color="auto"/>
                            <w:left w:val="none" w:sz="0" w:space="0" w:color="auto"/>
                            <w:bottom w:val="none" w:sz="0" w:space="0" w:color="auto"/>
                            <w:right w:val="none" w:sz="0" w:space="0" w:color="auto"/>
                          </w:divBdr>
                          <w:divsChild>
                            <w:div w:id="19451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234534">
      <w:bodyDiv w:val="1"/>
      <w:marLeft w:val="0"/>
      <w:marRight w:val="0"/>
      <w:marTop w:val="0"/>
      <w:marBottom w:val="0"/>
      <w:divBdr>
        <w:top w:val="none" w:sz="0" w:space="0" w:color="auto"/>
        <w:left w:val="none" w:sz="0" w:space="0" w:color="auto"/>
        <w:bottom w:val="none" w:sz="0" w:space="0" w:color="auto"/>
        <w:right w:val="none" w:sz="0" w:space="0" w:color="auto"/>
      </w:divBdr>
      <w:divsChild>
        <w:div w:id="1623532102">
          <w:marLeft w:val="0"/>
          <w:marRight w:val="0"/>
          <w:marTop w:val="0"/>
          <w:marBottom w:val="0"/>
          <w:divBdr>
            <w:top w:val="none" w:sz="0" w:space="0" w:color="auto"/>
            <w:left w:val="none" w:sz="0" w:space="0" w:color="auto"/>
            <w:bottom w:val="none" w:sz="0" w:space="0" w:color="auto"/>
            <w:right w:val="none" w:sz="0" w:space="0" w:color="auto"/>
          </w:divBdr>
          <w:divsChild>
            <w:div w:id="11955006">
              <w:marLeft w:val="0"/>
              <w:marRight w:val="150"/>
              <w:marTop w:val="0"/>
              <w:marBottom w:val="0"/>
              <w:divBdr>
                <w:top w:val="none" w:sz="0" w:space="0" w:color="auto"/>
                <w:left w:val="none" w:sz="0" w:space="0" w:color="auto"/>
                <w:bottom w:val="none" w:sz="0" w:space="0" w:color="auto"/>
                <w:right w:val="none" w:sz="0" w:space="0" w:color="auto"/>
              </w:divBdr>
              <w:divsChild>
                <w:div w:id="486628665">
                  <w:marLeft w:val="0"/>
                  <w:marRight w:val="0"/>
                  <w:marTop w:val="0"/>
                  <w:marBottom w:val="0"/>
                  <w:divBdr>
                    <w:top w:val="none" w:sz="0" w:space="0" w:color="auto"/>
                    <w:left w:val="none" w:sz="0" w:space="0" w:color="auto"/>
                    <w:bottom w:val="none" w:sz="0" w:space="0" w:color="auto"/>
                    <w:right w:val="none" w:sz="0" w:space="0" w:color="auto"/>
                  </w:divBdr>
                  <w:divsChild>
                    <w:div w:id="1624463030">
                      <w:marLeft w:val="0"/>
                      <w:marRight w:val="0"/>
                      <w:marTop w:val="0"/>
                      <w:marBottom w:val="0"/>
                      <w:divBdr>
                        <w:top w:val="none" w:sz="0" w:space="0" w:color="auto"/>
                        <w:left w:val="none" w:sz="0" w:space="0" w:color="auto"/>
                        <w:bottom w:val="none" w:sz="0" w:space="0" w:color="auto"/>
                        <w:right w:val="none" w:sz="0" w:space="0" w:color="auto"/>
                      </w:divBdr>
                      <w:divsChild>
                        <w:div w:id="2054964775">
                          <w:marLeft w:val="0"/>
                          <w:marRight w:val="0"/>
                          <w:marTop w:val="0"/>
                          <w:marBottom w:val="0"/>
                          <w:divBdr>
                            <w:top w:val="none" w:sz="0" w:space="0" w:color="auto"/>
                            <w:left w:val="none" w:sz="0" w:space="0" w:color="auto"/>
                            <w:bottom w:val="none" w:sz="0" w:space="0" w:color="auto"/>
                            <w:right w:val="none" w:sz="0" w:space="0" w:color="auto"/>
                          </w:divBdr>
                          <w:divsChild>
                            <w:div w:id="1600675002">
                              <w:marLeft w:val="0"/>
                              <w:marRight w:val="0"/>
                              <w:marTop w:val="0"/>
                              <w:marBottom w:val="0"/>
                              <w:divBdr>
                                <w:top w:val="none" w:sz="0" w:space="0" w:color="auto"/>
                                <w:left w:val="none" w:sz="0" w:space="0" w:color="auto"/>
                                <w:bottom w:val="none" w:sz="0" w:space="0" w:color="auto"/>
                                <w:right w:val="none" w:sz="0" w:space="0" w:color="auto"/>
                              </w:divBdr>
                              <w:divsChild>
                                <w:div w:id="1789468350">
                                  <w:marLeft w:val="0"/>
                                  <w:marRight w:val="0"/>
                                  <w:marTop w:val="0"/>
                                  <w:marBottom w:val="0"/>
                                  <w:divBdr>
                                    <w:top w:val="none" w:sz="0" w:space="0" w:color="auto"/>
                                    <w:left w:val="none" w:sz="0" w:space="0" w:color="auto"/>
                                    <w:bottom w:val="none" w:sz="0" w:space="0" w:color="auto"/>
                                    <w:right w:val="none" w:sz="0" w:space="0" w:color="auto"/>
                                  </w:divBdr>
                                  <w:divsChild>
                                    <w:div w:id="7969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eai.org.au/community-understanding-safety-training-online-information-session/" TargetMode="External"/><Relationship Id="rId21" Type="http://schemas.openxmlformats.org/officeDocument/2006/relationships/image" Target="media/image3.emf"/><Relationship Id="rId42" Type="http://schemas.openxmlformats.org/officeDocument/2006/relationships/hyperlink" Target="https://www2.education.vic.gov.au/pal/complaints/policy" TargetMode="External"/><Relationship Id="rId47" Type="http://schemas.openxmlformats.org/officeDocument/2006/relationships/hyperlink" Target="https://www2.education.vic.gov.au/pal/recruitment-schools/policy-and-guidelines" TargetMode="External"/><Relationship Id="rId63" Type="http://schemas.openxmlformats.org/officeDocument/2006/relationships/hyperlink" Target="https://www2.education.vic.gov.au/pal/reporting-and-managing-school-incidents-including-emergencies/policy" TargetMode="External"/><Relationship Id="rId68" Type="http://schemas.openxmlformats.org/officeDocument/2006/relationships/hyperlink" Target="https://www.education.vic.gov.au/Documents/about/programs/health/protect/FourCriticalActions_ChildAbuse.pdf" TargetMode="External"/><Relationship Id="rId84" Type="http://schemas.openxmlformats.org/officeDocument/2006/relationships/hyperlink" Target="https://www2.education.vic.gov.au/pal/workplace-bullying/policy" TargetMode="External"/><Relationship Id="rId89" Type="http://schemas.openxmlformats.org/officeDocument/2006/relationships/hyperlink" Target="https://www2.education.vic.gov.au/pal/equal-opportunity/policy-and-guidelines" TargetMode="External"/><Relationship Id="rId16" Type="http://schemas.openxmlformats.org/officeDocument/2006/relationships/header" Target="header3.xml"/><Relationship Id="rId107" Type="http://schemas.openxmlformats.org/officeDocument/2006/relationships/glossaryDocument" Target="glossary/document.xml"/><Relationship Id="rId11" Type="http://schemas.openxmlformats.org/officeDocument/2006/relationships/image" Target="media/image1.png"/><Relationship Id="rId32" Type="http://schemas.openxmlformats.org/officeDocument/2006/relationships/hyperlink" Target="https://www2.education.vic.gov.au/pal/contractor-ohs-management/policy" TargetMode="External"/><Relationship Id="rId37" Type="http://schemas.openxmlformats.org/officeDocument/2006/relationships/hyperlink" Target="https://www.education.vic.gov.au/Pages/schoolsprivacypolicy.aspx" TargetMode="External"/><Relationship Id="rId53" Type="http://schemas.openxmlformats.org/officeDocument/2006/relationships/hyperlink" Target="https://www2.education.vic.gov.au/pal/suitability-checks/policy" TargetMode="External"/><Relationship Id="rId58" Type="http://schemas.openxmlformats.org/officeDocument/2006/relationships/hyperlink" Target="https://www.education.vic.gov.au/Documents/about/programs/health/protect/PROTECT_Schoolstemplate.pdf" TargetMode="External"/><Relationship Id="rId74" Type="http://schemas.openxmlformats.org/officeDocument/2006/relationships/hyperlink" Target="https://www.education.vic.gov.au/school/teachers/health/childprotection/Pages/identify.aspx" TargetMode="External"/><Relationship Id="rId79" Type="http://schemas.openxmlformats.org/officeDocument/2006/relationships/hyperlink" Target="https://www.education.vic.gov.au/Documents/about/programs/health/protect/FourCriticalActions_ChildAbuse.pdf" TargetMode="External"/><Relationship Id="rId102" Type="http://schemas.openxmlformats.org/officeDocument/2006/relationships/image" Target="media/image8.jpeg"/><Relationship Id="rId5" Type="http://schemas.openxmlformats.org/officeDocument/2006/relationships/numbering" Target="numbering.xml"/><Relationship Id="rId90" Type="http://schemas.openxmlformats.org/officeDocument/2006/relationships/hyperlink" Target="https://www2.education.vic.gov.au/pal/child-safe-standards/policy" TargetMode="External"/><Relationship Id="rId95" Type="http://schemas.openxmlformats.org/officeDocument/2006/relationships/hyperlink" Target="https://www2.education.vic.gov.au/pal/volunteer-ohs-management/policy" TargetMode="External"/><Relationship Id="rId22" Type="http://schemas.openxmlformats.org/officeDocument/2006/relationships/hyperlink" Target="https://www.education.vic.gov.au/Documents/about/programs/health/protect/Ministerial_Order.pdf" TargetMode="External"/><Relationship Id="rId27" Type="http://schemas.openxmlformats.org/officeDocument/2006/relationships/hyperlink" Target="https://www.bonbeachps.vic.edu.au/page/199/Policies" TargetMode="External"/><Relationship Id="rId43" Type="http://schemas.openxmlformats.org/officeDocument/2006/relationships/hyperlink" Target="https://www2.education.vic.gov.au/pal/contractor-ohs-management/policy" TargetMode="External"/><Relationship Id="rId48" Type="http://schemas.openxmlformats.org/officeDocument/2006/relationships/hyperlink" Target="https://www2.education.vic.gov.au/pal/reportable-conduct-scheme/policy" TargetMode="External"/><Relationship Id="rId64" Type="http://schemas.openxmlformats.org/officeDocument/2006/relationships/hyperlink" Target="https://www2.education.vic.gov.au/pal/reportable-conduct-scheme/policy" TargetMode="External"/><Relationship Id="rId69" Type="http://schemas.openxmlformats.org/officeDocument/2006/relationships/hyperlink" Target="https://www2.education.vic.gov.au/pal/child-safe-standards/policy" TargetMode="External"/><Relationship Id="rId80" Type="http://schemas.openxmlformats.org/officeDocument/2006/relationships/hyperlink" Target="https://www2.education.vic.gov.au/pal/photographing-students/policy" TargetMode="External"/><Relationship Id="rId85" Type="http://schemas.openxmlformats.org/officeDocument/2006/relationships/hyperlink" Target="https://edugate.eduweb.vic.gov.au/edrms/OPSE/GSR/2022NEVR/8307/Minimum_Standards_Compliance_Assessment_Report%20-%20%20Scoresby%20Secondary%20College.docx?web=1"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elearn.com.au/det/protectingchildren/" TargetMode="External"/><Relationship Id="rId38" Type="http://schemas.openxmlformats.org/officeDocument/2006/relationships/hyperlink" Target="https://www2.education.vic.gov.au/pal/records-management/policy" TargetMode="External"/><Relationship Id="rId59" Type="http://schemas.openxmlformats.org/officeDocument/2006/relationships/hyperlink" Target="https://www.education.vic.gov.au/school/teachers/health/childprotection/Pages/identify.aspx" TargetMode="External"/><Relationship Id="rId103" Type="http://schemas.openxmlformats.org/officeDocument/2006/relationships/image" Target="media/image9.png"/><Relationship Id="rId108" Type="http://schemas.openxmlformats.org/officeDocument/2006/relationships/theme" Target="theme/theme1.xml"/><Relationship Id="rId20" Type="http://schemas.openxmlformats.org/officeDocument/2006/relationships/hyperlink" Target="https://www.education.vic.gov.au/school/teachers/health/childprotection/Pages/identify.aspx" TargetMode="External"/><Relationship Id="rId41" Type="http://schemas.openxmlformats.org/officeDocument/2006/relationships/hyperlink" Target="https://www2.education.vic.gov.au/pal/information-sharing-schemes/policy" TargetMode="External"/><Relationship Id="rId54" Type="http://schemas.openxmlformats.org/officeDocument/2006/relationships/hyperlink" Target="https://www.education.vic.gov.au/Documents/about/programs/health/protect/ChildSafeStandard5_SchoolsGuide.pdf" TargetMode="External"/><Relationship Id="rId62" Type="http://schemas.openxmlformats.org/officeDocument/2006/relationships/hyperlink" Target="https://services.educationapps.vic.gov.au/edusafeplus" TargetMode="External"/><Relationship Id="rId70" Type="http://schemas.openxmlformats.org/officeDocument/2006/relationships/hyperlink" Target="https://www2.education.vic.gov.au/pal/protecting-children/policy" TargetMode="External"/><Relationship Id="rId75" Type="http://schemas.openxmlformats.org/officeDocument/2006/relationships/hyperlink" Target="https://www.education.vic.gov.au/school/teachers/health/childprotection/Pages/report.aspx" TargetMode="External"/><Relationship Id="rId83" Type="http://schemas.openxmlformats.org/officeDocument/2006/relationships/hyperlink" Target="https://www2.education.vic.gov.au/pal/sexual-harassment/overview" TargetMode="External"/><Relationship Id="rId88" Type="http://schemas.openxmlformats.org/officeDocument/2006/relationships/hyperlink" Target="https://www.bonbeachps.vic.edu.au/page/199/Policies" TargetMode="External"/><Relationship Id="rId91" Type="http://schemas.openxmlformats.org/officeDocument/2006/relationships/hyperlink" Target="https://www2.education.vic.gov.au/pal/privacy-information-sharing/policy" TargetMode="External"/><Relationship Id="rId96" Type="http://schemas.openxmlformats.org/officeDocument/2006/relationships/hyperlink" Target="https://www2.education.vic.gov.au/pal/suitability-checks/poli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vic.gov.au/child-safe-standards-definitions" TargetMode="External"/><Relationship Id="rId28" Type="http://schemas.openxmlformats.org/officeDocument/2006/relationships/hyperlink" Target="https://www.bonbeachps.vic.edu.au/page/208/Child-Safe" TargetMode="External"/><Relationship Id="rId36" Type="http://schemas.openxmlformats.org/officeDocument/2006/relationships/hyperlink" Target="https://www.education.vic.gov.au/school/teachers/health/childprotection/Pages/stusexual.aspx" TargetMode="External"/><Relationship Id="rId49" Type="http://schemas.openxmlformats.org/officeDocument/2006/relationships/hyperlink" Target="https://www2.education.vic.gov.au/pal/student-engagement/policy" TargetMode="External"/><Relationship Id="rId57" Type="http://schemas.openxmlformats.org/officeDocument/2006/relationships/hyperlink" Target="https://www.education.vic.gov.au/Documents/about/programs/health/protect/FourCriticalActions_SSO.pdf"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2.education.vic.gov.au/pal/school-council-employment/overview" TargetMode="External"/><Relationship Id="rId44" Type="http://schemas.openxmlformats.org/officeDocument/2006/relationships/hyperlink" Target="https://www2.education.vic.gov.au/pal/digital-learning/policy" TargetMode="External"/><Relationship Id="rId52" Type="http://schemas.openxmlformats.org/officeDocument/2006/relationships/hyperlink" Target="https://www2.education.vic.gov.au/pal/volunteers/policy" TargetMode="External"/><Relationship Id="rId60" Type="http://schemas.openxmlformats.org/officeDocument/2006/relationships/hyperlink" Target="https://www.education.vic.gov.au/Documents/about/programs/health/protect/FourCriticalActions_ChildAbuse.pdf" TargetMode="External"/><Relationship Id="rId65" Type="http://schemas.openxmlformats.org/officeDocument/2006/relationships/hyperlink" Target="https://www.education.vic.gov.au/school/teachers/health/childprotection/Pages/actionthree.aspx" TargetMode="External"/><Relationship Id="rId73" Type="http://schemas.openxmlformats.org/officeDocument/2006/relationships/hyperlink" Target="https://www2.education.vic.gov.au/pal/restraint-seclusion/policy" TargetMode="External"/><Relationship Id="rId78" Type="http://schemas.openxmlformats.org/officeDocument/2006/relationships/hyperlink" Target="https://www.bonbeachps.vic.edu.au/page/199/Policies" TargetMode="External"/><Relationship Id="rId81" Type="http://schemas.openxmlformats.org/officeDocument/2006/relationships/hyperlink" Target="https://www2.education.vic.gov.au/pal/covid-19-vaccinations-visitors-volunteers/policy" TargetMode="External"/><Relationship Id="rId86" Type="http://schemas.openxmlformats.org/officeDocument/2006/relationships/hyperlink" Target="https://www.education.vic.gov.au/Pages/schoolsprivacypolicy.aspx" TargetMode="External"/><Relationship Id="rId94" Type="http://schemas.openxmlformats.org/officeDocument/2006/relationships/hyperlink" Target="https://www2.education.vic.gov.au/pal/volunteers/policy" TargetMode="External"/><Relationship Id="rId99" Type="http://schemas.openxmlformats.org/officeDocument/2006/relationships/image" Target="media/image5.png"/><Relationship Id="rId10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www.bonbeachps.vic.edu.au/page/199/Policies" TargetMode="External"/><Relationship Id="rId34" Type="http://schemas.openxmlformats.org/officeDocument/2006/relationships/hyperlink" Target="https://www.bonbeachps.vic.edu.au/page/199/Policies" TargetMode="External"/><Relationship Id="rId50" Type="http://schemas.openxmlformats.org/officeDocument/2006/relationships/hyperlink" Target="https://www2.education.vic.gov.au/pal/supervision-students/policy" TargetMode="External"/><Relationship Id="rId55" Type="http://schemas.openxmlformats.org/officeDocument/2006/relationships/hyperlink" Target="https://www.education.vic.gov.au/Documents/about/programs/health/protect/FourCriticalActions_ChildAbuse.pdf" TargetMode="External"/><Relationship Id="rId76" Type="http://schemas.openxmlformats.org/officeDocument/2006/relationships/hyperlink" Target="https://www.education.vic.gov.au/school/teachers/health/childprotection/Pages/stusexual.aspx" TargetMode="External"/><Relationship Id="rId97" Type="http://schemas.openxmlformats.org/officeDocument/2006/relationships/hyperlink" Target="https://www2.education.vic.gov.au/pal/workplace-bullying/policy" TargetMode="External"/><Relationship Id="rId104"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hyperlink" Target="https://www2.education.vic.gov.au/pal/reporting-and-managing-school-incidents-including-emergencies/policy" TargetMode="External"/><Relationship Id="rId92" Type="http://schemas.openxmlformats.org/officeDocument/2006/relationships/hyperlink" Target="https://www2.education.vic.gov.au/pal/records-management/policy" TargetMode="External"/><Relationship Id="rId2" Type="http://schemas.openxmlformats.org/officeDocument/2006/relationships/customXml" Target="../customXml/item2.xml"/><Relationship Id="rId29" Type="http://schemas.openxmlformats.org/officeDocument/2006/relationships/hyperlink" Target="https://www2.education.vic.gov.au/pal/recruitment-schools/overview" TargetMode="External"/><Relationship Id="rId24" Type="http://schemas.openxmlformats.org/officeDocument/2006/relationships/hyperlink" Target="https://www.education.vic.gov.au/school/teachers/health/childprotection/Pages/report.aspx" TargetMode="External"/><Relationship Id="rId40" Type="http://schemas.openxmlformats.org/officeDocument/2006/relationships/hyperlink" Target="https://www2.education.vic.gov.au/pal/bullying-prevention-response/policy" TargetMode="External"/><Relationship Id="rId45" Type="http://schemas.openxmlformats.org/officeDocument/2006/relationships/hyperlink" Target="https://www2.education.vic.gov.au/pal/family-violence-support/policy" TargetMode="External"/><Relationship Id="rId66" Type="http://schemas.openxmlformats.org/officeDocument/2006/relationships/hyperlink" Target="https://www.education.vic.gov.au/Documents/about/programs/health/protect/PROTECT_Schoolstemplate.pdf" TargetMode="External"/><Relationship Id="rId87" Type="http://schemas.openxmlformats.org/officeDocument/2006/relationships/hyperlink" Target="https://www2.education.vic.gov.au/pal/privacy-information-sharing/policy" TargetMode="External"/><Relationship Id="rId61" Type="http://schemas.openxmlformats.org/officeDocument/2006/relationships/hyperlink" Target="https://www.education.vic.gov.au/school/teachers/health/childprotection/Pages/stusexual.aspx" TargetMode="External"/><Relationship Id="rId82" Type="http://schemas.openxmlformats.org/officeDocument/2006/relationships/hyperlink" Target="https://www2.education.vic.gov.au/pal/equal-opportunity/policy-and-guidelines" TargetMode="External"/><Relationship Id="rId19" Type="http://schemas.openxmlformats.org/officeDocument/2006/relationships/hyperlink" Target="https://www.education.vic.gov.au/school/teachers/health/childprotection/Pages/report.aspx" TargetMode="External"/><Relationship Id="rId14" Type="http://schemas.openxmlformats.org/officeDocument/2006/relationships/footer" Target="footer1.xml"/><Relationship Id="rId30" Type="http://schemas.openxmlformats.org/officeDocument/2006/relationships/hyperlink" Target="https://www2.education.vic.gov.au/pal/suitability-employment-checks/overview" TargetMode="External"/><Relationship Id="rId35" Type="http://schemas.openxmlformats.org/officeDocument/2006/relationships/hyperlink" Target="https://www.education.vic.gov.au/Documents/about/programs/health/protect/FourCriticalActions_ChildAbuse.pdf" TargetMode="External"/><Relationship Id="rId56" Type="http://schemas.openxmlformats.org/officeDocument/2006/relationships/hyperlink" Target="https://www.education.vic.gov.au/Documents/about/programs/health/protect/SSO_Policy.pdf" TargetMode="External"/><Relationship Id="rId77" Type="http://schemas.openxmlformats.org/officeDocument/2006/relationships/hyperlink" Target="https://www.bonbeachps.vic.edu.au/page/199/Policies" TargetMode="External"/><Relationship Id="rId100" Type="http://schemas.openxmlformats.org/officeDocument/2006/relationships/image" Target="media/image6.png"/><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2.education.vic.gov.au/pal/visitors/policy" TargetMode="External"/><Relationship Id="rId72" Type="http://schemas.openxmlformats.org/officeDocument/2006/relationships/hyperlink" Target="https://www2.education.vic.gov.au/pal/reportable-conduct-scheme/policy" TargetMode="External"/><Relationship Id="rId93" Type="http://schemas.openxmlformats.org/officeDocument/2006/relationships/hyperlink" Target="https://www2.education.vic.gov.au/pal/sexual-harassment/policy-and-guidelines" TargetMode="External"/><Relationship Id="rId98" Type="http://schemas.openxmlformats.org/officeDocument/2006/relationships/image" Target="media/image4.emf"/><Relationship Id="rId3" Type="http://schemas.openxmlformats.org/officeDocument/2006/relationships/customXml" Target="../customXml/item3.xml"/><Relationship Id="rId25" Type="http://schemas.openxmlformats.org/officeDocument/2006/relationships/hyperlink" Target="https://www.vic.gov.au/guidance-child-safety-champions" TargetMode="External"/><Relationship Id="rId46" Type="http://schemas.openxmlformats.org/officeDocument/2006/relationships/hyperlink" Target="https://www2.education.vic.gov.au/pal/protecting-children/policy" TargetMode="External"/><Relationship Id="rId67" Type="http://schemas.openxmlformats.org/officeDocument/2006/relationships/hyperlink" Target="https://www.education.vic.gov.au/Documents/about/programs/health/protect/SSO_ReportingTemplate.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74926F4745472D8474FB4E12139781"/>
        <w:category>
          <w:name w:val="General"/>
          <w:gallery w:val="placeholder"/>
        </w:category>
        <w:types>
          <w:type w:val="bbPlcHdr"/>
        </w:types>
        <w:behaviors>
          <w:behavior w:val="content"/>
        </w:behaviors>
        <w:guid w:val="{0D5135BC-3232-4B53-A5DA-4E1CC2155BD4}"/>
      </w:docPartPr>
      <w:docPartBody>
        <w:p w:rsidR="00295800" w:rsidRDefault="00295800" w:rsidP="00295800">
          <w:pPr>
            <w:pStyle w:val="B974926F4745472D8474FB4E12139781"/>
          </w:pPr>
          <w:r w:rsidRPr="00952E0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VIC-Regular">
    <w:altName w:val="Calibri"/>
    <w:charset w:val="00"/>
    <w:family w:val="auto"/>
    <w:pitch w:val="default"/>
  </w:font>
  <w:font w:name="Times">
    <w:altName w:val="Times"/>
    <w:panose1 w:val="020206030504050203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2F4"/>
    <w:rsid w:val="00144BC7"/>
    <w:rsid w:val="00253848"/>
    <w:rsid w:val="00295800"/>
    <w:rsid w:val="002B2D5B"/>
    <w:rsid w:val="002D34C6"/>
    <w:rsid w:val="003A624C"/>
    <w:rsid w:val="003C53EF"/>
    <w:rsid w:val="003D2153"/>
    <w:rsid w:val="004D569B"/>
    <w:rsid w:val="00505C41"/>
    <w:rsid w:val="00547096"/>
    <w:rsid w:val="005532F4"/>
    <w:rsid w:val="006C6902"/>
    <w:rsid w:val="006F4D79"/>
    <w:rsid w:val="006F605C"/>
    <w:rsid w:val="007E762E"/>
    <w:rsid w:val="0085002D"/>
    <w:rsid w:val="00B41B24"/>
    <w:rsid w:val="00B73B94"/>
    <w:rsid w:val="00BA757E"/>
    <w:rsid w:val="00BC1438"/>
    <w:rsid w:val="00CE5BCD"/>
    <w:rsid w:val="00EA0BE7"/>
    <w:rsid w:val="00EB12E8"/>
    <w:rsid w:val="00F02D1A"/>
    <w:rsid w:val="00FD2A1C"/>
    <w:rsid w:val="00FE21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5800"/>
    <w:rPr>
      <w:color w:val="808080"/>
    </w:rPr>
  </w:style>
  <w:style w:type="paragraph" w:customStyle="1" w:styleId="B974926F4745472D8474FB4E12139781">
    <w:name w:val="B974926F4745472D8474FB4E12139781"/>
    <w:rsid w:val="002958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PublishingStartDate xmlns="76b566cd-adb9-46c2-964b-22eba181fd0b" xsi:nil="true"/>
    <PublishingExpirationDate xmlns="http://schemas.microsoft.com/sharepoint/v3" xsi:nil="true"/>
    <DEECD_Keywords xmlns="http://schemas.microsoft.com/sharepoint/v3">ohs, safety, oh&amp;S, wellbeing, contractor, employee, induction, requirement, </DEECD_Keywords>
    <DEECD_Publisher xmlns="http://schemas.microsoft.com/sharepoint/v3">Department of Education and Training</DEECD_Publisher>
    <TaxCatchAll xmlns="cb9114c1-daad-44dd-acad-30f4246641f2">
      <Value>94</Value>
      <Value>115</Value>
      <Value>118</Value>
    </TaxCatchAll>
    <DEECD_Description xmlns="http://schemas.microsoft.com/sharepoint/v3">Aid in assisting DET workplaces to induct volunteers on site</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33a58f6eb5865b9b16ae4c14003650f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3eef1be15fb5c4ad90a7305a78ff2b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F42D2-43A3-4185-B0D3-4E7E68883522}">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5AE5C92A-4992-43DE-8DA5-4A6F95CEE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A79ED-25ED-48E4-A9E2-3DD8A57D9628}">
  <ds:schemaRefs>
    <ds:schemaRef ds:uri="http://schemas.microsoft.com/sharepoint/v3/contenttype/forms"/>
  </ds:schemaRefs>
</ds:datastoreItem>
</file>

<file path=customXml/itemProps4.xml><?xml version="1.0" encoding="utf-8"?>
<ds:datastoreItem xmlns:ds="http://schemas.openxmlformats.org/officeDocument/2006/customXml" ds:itemID="{1C58361C-DE60-4A39-AFB8-DB62F6517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11992</Words>
  <Characters>68361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Volunteer OHS Induction Handbook</vt:lpstr>
    </vt:vector>
  </TitlesOfParts>
  <Company>Marsh &amp; McLennan Companies</Company>
  <LinksUpToDate>false</LinksUpToDate>
  <CharactersWithSpaces>80193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OHS Induction Handbook</dc:title>
  <dc:creator>jhemin01</dc:creator>
  <cp:lastModifiedBy>Lisa Roolker</cp:lastModifiedBy>
  <cp:revision>2</cp:revision>
  <cp:lastPrinted>2020-08-19T23:48:00Z</cp:lastPrinted>
  <dcterms:created xsi:type="dcterms:W3CDTF">2022-06-21T05:36:00Z</dcterms:created>
  <dcterms:modified xsi:type="dcterms:W3CDTF">2022-06-21T05:36:00Z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DEECD_SubjectCategory">
    <vt:lpwstr/>
  </property>
  <property fmtid="{D5CDD505-2E9C-101B-9397-08002B2CF9AE}" pid="4" name="ContentTypeId">
    <vt:lpwstr>0x0101008840106FE30D4F50BC61A726A7CA6E3800A01D47DD30CBB54F95863B7DC80A2CEC</vt:lpwstr>
  </property>
  <property fmtid="{D5CDD505-2E9C-101B-9397-08002B2CF9AE}" pid="5" name="DEECD_ItemType">
    <vt:lpwstr>115;#Document|82a2edb4-a4c4-40b1-b05a-5fe52d42e4c4</vt:lpwstr>
  </property>
  <property fmtid="{D5CDD505-2E9C-101B-9397-08002B2CF9AE}" pid="6" name="DEECD_Audience">
    <vt:lpwstr>118;#Principals|a4f56333-bce8-49bd-95df-bc27ddd10ec3</vt:lpwstr>
  </property>
</Properties>
</file>